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3E" w:rsidRPr="00B722D9" w:rsidRDefault="009F4C3E" w:rsidP="009741AA">
      <w:pPr>
        <w:spacing w:line="460" w:lineRule="exact"/>
        <w:rPr>
          <w:rFonts w:ascii="標楷體" w:eastAsia="標楷體" w:hAnsi="標楷體"/>
          <w:color w:val="000000"/>
          <w:sz w:val="28"/>
          <w:szCs w:val="28"/>
        </w:rPr>
      </w:pPr>
      <w:r w:rsidRPr="00B722D9">
        <w:rPr>
          <w:rFonts w:ascii="標楷體" w:eastAsia="標楷體" w:hAnsi="標楷體" w:hint="eastAsia"/>
          <w:color w:val="000000"/>
          <w:sz w:val="28"/>
          <w:szCs w:val="28"/>
        </w:rPr>
        <w:t>核准文號</w:t>
      </w:r>
      <w:r w:rsidRPr="00B722D9">
        <w:rPr>
          <w:rFonts w:ascii="標楷體" w:eastAsia="標楷體" w:hAnsi="標楷體"/>
          <w:color w:val="000000"/>
          <w:sz w:val="28"/>
          <w:szCs w:val="28"/>
        </w:rPr>
        <w:t>:</w:t>
      </w:r>
    </w:p>
    <w:p w:rsidR="009F4C3E" w:rsidRPr="00B722D9" w:rsidRDefault="009F4C3E" w:rsidP="009741AA">
      <w:pPr>
        <w:spacing w:line="460" w:lineRule="exact"/>
        <w:rPr>
          <w:rFonts w:ascii="標楷體" w:eastAsia="標楷體" w:hAnsi="標楷體"/>
          <w:color w:val="000000"/>
          <w:sz w:val="28"/>
          <w:szCs w:val="28"/>
        </w:rPr>
      </w:pPr>
      <w:r w:rsidRPr="00B722D9">
        <w:rPr>
          <w:rFonts w:ascii="標楷體" w:eastAsia="標楷體" w:hAnsi="標楷體" w:hint="eastAsia"/>
          <w:color w:val="000000"/>
          <w:sz w:val="28"/>
          <w:szCs w:val="28"/>
        </w:rPr>
        <w:t>臺北市政府教育局</w:t>
      </w:r>
      <w:r w:rsidRPr="00B722D9">
        <w:rPr>
          <w:rFonts w:ascii="標楷體" w:eastAsia="標楷體" w:hAnsi="標楷體"/>
          <w:color w:val="000000"/>
          <w:sz w:val="28"/>
          <w:szCs w:val="28"/>
        </w:rPr>
        <w:t xml:space="preserve"> 103</w:t>
      </w:r>
      <w:r w:rsidRPr="00B722D9">
        <w:rPr>
          <w:rFonts w:ascii="標楷體" w:eastAsia="標楷體" w:hAnsi="標楷體" w:hint="eastAsia"/>
          <w:color w:val="000000"/>
          <w:sz w:val="28"/>
          <w:szCs w:val="28"/>
        </w:rPr>
        <w:t>年</w:t>
      </w:r>
      <w:r w:rsidRPr="00B722D9">
        <w:rPr>
          <w:rFonts w:ascii="標楷體" w:eastAsia="標楷體" w:hAnsi="標楷體"/>
          <w:color w:val="000000"/>
          <w:sz w:val="28"/>
          <w:szCs w:val="28"/>
        </w:rPr>
        <w:t>7</w:t>
      </w:r>
      <w:r w:rsidRPr="00B722D9">
        <w:rPr>
          <w:rFonts w:ascii="標楷體" w:eastAsia="標楷體" w:hAnsi="標楷體" w:hint="eastAsia"/>
          <w:color w:val="000000"/>
          <w:sz w:val="28"/>
          <w:szCs w:val="28"/>
        </w:rPr>
        <w:t>月</w:t>
      </w:r>
      <w:r w:rsidRPr="00B722D9">
        <w:rPr>
          <w:rFonts w:ascii="標楷體" w:eastAsia="標楷體" w:hAnsi="標楷體"/>
          <w:color w:val="000000"/>
          <w:sz w:val="28"/>
          <w:szCs w:val="28"/>
        </w:rPr>
        <w:t>2</w:t>
      </w:r>
      <w:r w:rsidRPr="00B722D9">
        <w:rPr>
          <w:rFonts w:ascii="標楷體" w:eastAsia="標楷體" w:hAnsi="標楷體" w:hint="eastAsia"/>
          <w:color w:val="000000"/>
          <w:sz w:val="28"/>
          <w:szCs w:val="28"/>
        </w:rPr>
        <w:t>日北市教中字第</w:t>
      </w:r>
      <w:r w:rsidRPr="00B722D9">
        <w:rPr>
          <w:rFonts w:ascii="標楷體" w:eastAsia="標楷體" w:hAnsi="標楷體"/>
          <w:color w:val="000000"/>
          <w:sz w:val="28"/>
          <w:szCs w:val="28"/>
        </w:rPr>
        <w:t>10337847700</w:t>
      </w:r>
      <w:r w:rsidRPr="00B722D9">
        <w:rPr>
          <w:rFonts w:ascii="標楷體" w:eastAsia="標楷體" w:hAnsi="標楷體" w:hint="eastAsia"/>
          <w:color w:val="000000"/>
          <w:sz w:val="28"/>
          <w:szCs w:val="28"/>
        </w:rPr>
        <w:t>號核定</w:t>
      </w: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jc w:val="center"/>
        <w:rPr>
          <w:rFonts w:ascii="標楷體" w:eastAsia="標楷體" w:hAnsi="標楷體"/>
          <w:color w:val="000000"/>
          <w:sz w:val="52"/>
          <w:szCs w:val="52"/>
        </w:rPr>
      </w:pPr>
      <w:r w:rsidRPr="00B722D9">
        <w:rPr>
          <w:rFonts w:ascii="標楷體" w:eastAsia="標楷體" w:hAnsi="標楷體" w:hint="eastAsia"/>
          <w:color w:val="000000"/>
          <w:sz w:val="52"/>
          <w:szCs w:val="52"/>
        </w:rPr>
        <w:t>臺北市</w:t>
      </w:r>
      <w:r w:rsidRPr="00B722D9">
        <w:rPr>
          <w:rFonts w:ascii="標楷體" w:eastAsia="標楷體" w:hAnsi="標楷體"/>
          <w:color w:val="000000"/>
          <w:sz w:val="52"/>
          <w:szCs w:val="52"/>
        </w:rPr>
        <w:t>103</w:t>
      </w:r>
      <w:r w:rsidRPr="00B722D9">
        <w:rPr>
          <w:rFonts w:ascii="標楷體" w:eastAsia="標楷體" w:hAnsi="標楷體" w:hint="eastAsia"/>
          <w:color w:val="000000"/>
          <w:sz w:val="52"/>
          <w:szCs w:val="52"/>
        </w:rPr>
        <w:t>學年度高級中等學校</w:t>
      </w:r>
    </w:p>
    <w:p w:rsidR="009F4C3E" w:rsidRPr="00B722D9" w:rsidRDefault="009F4C3E" w:rsidP="009741AA">
      <w:pPr>
        <w:jc w:val="center"/>
        <w:rPr>
          <w:rFonts w:ascii="標楷體" w:eastAsia="標楷體" w:hAnsi="標楷體"/>
          <w:color w:val="000000"/>
          <w:sz w:val="52"/>
          <w:szCs w:val="52"/>
        </w:rPr>
      </w:pPr>
      <w:r w:rsidRPr="00B722D9">
        <w:rPr>
          <w:rFonts w:ascii="標楷體" w:eastAsia="標楷體" w:hAnsi="標楷體" w:hint="eastAsia"/>
          <w:color w:val="000000"/>
          <w:sz w:val="52"/>
          <w:szCs w:val="52"/>
        </w:rPr>
        <w:t>特色招生職業類科甄選入學續招簡章</w:t>
      </w: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rPr>
          <w:color w:val="000000"/>
        </w:rPr>
      </w:pPr>
    </w:p>
    <w:p w:rsidR="009F4C3E" w:rsidRPr="00B722D9" w:rsidRDefault="009F4C3E" w:rsidP="009741AA">
      <w:pPr>
        <w:jc w:val="center"/>
        <w:rPr>
          <w:rFonts w:ascii="標楷體" w:eastAsia="標楷體" w:hAnsi="標楷體"/>
          <w:color w:val="000000"/>
          <w:sz w:val="28"/>
          <w:szCs w:val="28"/>
        </w:rPr>
      </w:pPr>
      <w:r w:rsidRPr="00B722D9">
        <w:rPr>
          <w:rFonts w:ascii="標楷體" w:eastAsia="標楷體" w:hAnsi="標楷體" w:hint="eastAsia"/>
          <w:color w:val="000000"/>
          <w:sz w:val="28"/>
          <w:szCs w:val="28"/>
        </w:rPr>
        <w:t>臺北市</w:t>
      </w:r>
      <w:r w:rsidRPr="00B722D9">
        <w:rPr>
          <w:rFonts w:ascii="標楷體" w:eastAsia="標楷體" w:hAnsi="標楷體"/>
          <w:color w:val="000000"/>
          <w:sz w:val="28"/>
          <w:szCs w:val="28"/>
        </w:rPr>
        <w:t>103</w:t>
      </w:r>
      <w:r w:rsidRPr="00B722D9">
        <w:rPr>
          <w:rFonts w:ascii="標楷體" w:eastAsia="標楷體" w:hAnsi="標楷體" w:hint="eastAsia"/>
          <w:color w:val="000000"/>
          <w:sz w:val="28"/>
          <w:szCs w:val="28"/>
        </w:rPr>
        <w:t>學年度高級中等學校特色招生職業類科甄選入學委員會</w:t>
      </w:r>
      <w:r w:rsidRPr="00B722D9">
        <w:rPr>
          <w:rFonts w:ascii="標楷體" w:eastAsia="標楷體" w:hAnsi="標楷體"/>
          <w:color w:val="000000"/>
          <w:sz w:val="28"/>
          <w:szCs w:val="28"/>
        </w:rPr>
        <w:t xml:space="preserve">   </w:t>
      </w:r>
      <w:r w:rsidRPr="00B722D9">
        <w:rPr>
          <w:rFonts w:ascii="標楷體" w:eastAsia="標楷體" w:hAnsi="標楷體" w:hint="eastAsia"/>
          <w:color w:val="000000"/>
          <w:sz w:val="28"/>
          <w:szCs w:val="28"/>
        </w:rPr>
        <w:t>編製</w:t>
      </w:r>
    </w:p>
    <w:p w:rsidR="009F4C3E" w:rsidRPr="00B722D9" w:rsidRDefault="009F4C3E" w:rsidP="009741AA">
      <w:pPr>
        <w:jc w:val="center"/>
        <w:rPr>
          <w:rFonts w:ascii="標楷體" w:eastAsia="標楷體" w:hAnsi="標楷體"/>
          <w:color w:val="000000"/>
          <w:sz w:val="28"/>
          <w:szCs w:val="28"/>
        </w:rPr>
      </w:pPr>
      <w:r w:rsidRPr="00B722D9">
        <w:rPr>
          <w:rFonts w:ascii="標楷體" w:eastAsia="標楷體" w:hAnsi="標楷體" w:hint="eastAsia"/>
          <w:color w:val="000000"/>
          <w:sz w:val="28"/>
          <w:szCs w:val="28"/>
        </w:rPr>
        <w:t>中華民國</w:t>
      </w:r>
      <w:r w:rsidRPr="00B722D9">
        <w:rPr>
          <w:rFonts w:ascii="標楷體" w:eastAsia="標楷體" w:hAnsi="標楷體"/>
          <w:color w:val="000000"/>
          <w:sz w:val="28"/>
          <w:szCs w:val="28"/>
        </w:rPr>
        <w:t>103</w:t>
      </w:r>
      <w:r w:rsidRPr="00B722D9">
        <w:rPr>
          <w:rFonts w:ascii="標楷體" w:eastAsia="標楷體" w:hAnsi="標楷體" w:hint="eastAsia"/>
          <w:color w:val="000000"/>
          <w:sz w:val="28"/>
          <w:szCs w:val="28"/>
        </w:rPr>
        <w:t>年</w:t>
      </w:r>
      <w:r w:rsidRPr="00B722D9">
        <w:rPr>
          <w:rFonts w:ascii="標楷體" w:eastAsia="標楷體" w:hAnsi="標楷體"/>
          <w:color w:val="000000"/>
          <w:sz w:val="28"/>
          <w:szCs w:val="28"/>
        </w:rPr>
        <w:t>7</w:t>
      </w:r>
      <w:r w:rsidRPr="00B722D9">
        <w:rPr>
          <w:rFonts w:ascii="標楷體" w:eastAsia="標楷體" w:hAnsi="標楷體" w:hint="eastAsia"/>
          <w:color w:val="000000"/>
          <w:sz w:val="28"/>
          <w:szCs w:val="28"/>
        </w:rPr>
        <w:t>月</w:t>
      </w:r>
      <w:r w:rsidRPr="00B722D9">
        <w:rPr>
          <w:rFonts w:ascii="標楷體" w:eastAsia="標楷體" w:hAnsi="標楷體"/>
          <w:color w:val="000000"/>
          <w:sz w:val="28"/>
          <w:szCs w:val="28"/>
        </w:rPr>
        <w:t>2</w:t>
      </w:r>
      <w:r w:rsidRPr="00B722D9">
        <w:rPr>
          <w:rFonts w:ascii="標楷體" w:eastAsia="標楷體" w:hAnsi="標楷體" w:hint="eastAsia"/>
          <w:color w:val="000000"/>
          <w:sz w:val="28"/>
          <w:szCs w:val="28"/>
        </w:rPr>
        <w:t>日</w:t>
      </w:r>
    </w:p>
    <w:p w:rsidR="009F4C3E" w:rsidRPr="00B722D9" w:rsidRDefault="009F4C3E" w:rsidP="009741AA">
      <w:pPr>
        <w:jc w:val="center"/>
        <w:rPr>
          <w:rFonts w:ascii="標楷體" w:eastAsia="標楷體" w:hAnsi="標楷體"/>
          <w:color w:val="000000"/>
          <w:sz w:val="28"/>
          <w:szCs w:val="28"/>
        </w:rPr>
      </w:pPr>
    </w:p>
    <w:p w:rsidR="009F4C3E" w:rsidRPr="00B722D9" w:rsidRDefault="009F4C3E" w:rsidP="009741AA">
      <w:pPr>
        <w:jc w:val="center"/>
        <w:rPr>
          <w:rFonts w:ascii="標楷體" w:eastAsia="標楷體" w:hAnsi="標楷體"/>
          <w:color w:val="000000"/>
          <w:sz w:val="28"/>
          <w:szCs w:val="28"/>
        </w:rPr>
        <w:sectPr w:rsidR="009F4C3E" w:rsidRPr="00B722D9" w:rsidSect="00D912C9">
          <w:footerReference w:type="default" r:id="rId7"/>
          <w:pgSz w:w="11906" w:h="16838"/>
          <w:pgMar w:top="340" w:right="709" w:bottom="340" w:left="680" w:header="851" w:footer="992" w:gutter="0"/>
          <w:pgNumType w:start="1"/>
          <w:cols w:space="425"/>
          <w:titlePg/>
          <w:docGrid w:type="lines" w:linePitch="360"/>
        </w:sectPr>
      </w:pPr>
    </w:p>
    <w:p w:rsidR="009F4C3E" w:rsidRPr="00B722D9" w:rsidRDefault="009F4C3E" w:rsidP="002E6134">
      <w:pPr>
        <w:jc w:val="center"/>
        <w:rPr>
          <w:rFonts w:ascii="標楷體" w:eastAsia="標楷體" w:hAnsi="標楷體"/>
          <w:color w:val="000000"/>
          <w:sz w:val="44"/>
          <w:szCs w:val="44"/>
        </w:rPr>
      </w:pPr>
      <w:r w:rsidRPr="00B722D9">
        <w:rPr>
          <w:rFonts w:ascii="標楷體" w:eastAsia="標楷體" w:hAnsi="標楷體" w:hint="eastAsia"/>
          <w:color w:val="000000"/>
          <w:sz w:val="44"/>
          <w:szCs w:val="44"/>
        </w:rPr>
        <w:t>目</w:t>
      </w:r>
      <w:r w:rsidRPr="00B722D9">
        <w:rPr>
          <w:rFonts w:ascii="標楷體" w:eastAsia="標楷體" w:hAnsi="標楷體"/>
          <w:color w:val="000000"/>
          <w:sz w:val="44"/>
          <w:szCs w:val="44"/>
        </w:rPr>
        <w:t xml:space="preserve">   </w:t>
      </w:r>
      <w:r w:rsidRPr="00B722D9">
        <w:rPr>
          <w:rFonts w:ascii="標楷體" w:eastAsia="標楷體" w:hAnsi="標楷體" w:hint="eastAsia"/>
          <w:color w:val="000000"/>
          <w:sz w:val="44"/>
          <w:szCs w:val="44"/>
        </w:rPr>
        <w:t>錄</w:t>
      </w:r>
    </w:p>
    <w:p w:rsidR="009F4C3E" w:rsidRPr="00B722D9" w:rsidRDefault="009F4C3E" w:rsidP="002E6134">
      <w:pPr>
        <w:spacing w:line="480" w:lineRule="auto"/>
        <w:jc w:val="both"/>
        <w:rPr>
          <w:rFonts w:ascii="標楷體" w:eastAsia="標楷體" w:hAnsi="標楷體"/>
          <w:color w:val="000000"/>
          <w:szCs w:val="24"/>
          <w:u w:val="dotted"/>
        </w:rPr>
      </w:pPr>
      <w:r w:rsidRPr="00B722D9">
        <w:rPr>
          <w:rFonts w:ascii="標楷體" w:eastAsia="標楷體" w:hAnsi="標楷體" w:hint="eastAsia"/>
          <w:color w:val="000000"/>
          <w:szCs w:val="24"/>
        </w:rPr>
        <w:t>壹、</w:t>
      </w:r>
      <w:r w:rsidRPr="00B722D9">
        <w:rPr>
          <w:rFonts w:ascii="標楷體" w:eastAsia="標楷體" w:hAnsi="標楷體" w:hint="eastAsia"/>
          <w:color w:val="000000"/>
          <w:spacing w:val="-10"/>
          <w:szCs w:val="24"/>
        </w:rPr>
        <w:t>臺北市</w:t>
      </w:r>
      <w:r w:rsidRPr="00B722D9">
        <w:rPr>
          <w:rFonts w:ascii="標楷體" w:eastAsia="標楷體" w:hAnsi="標楷體"/>
          <w:color w:val="000000"/>
          <w:spacing w:val="-10"/>
          <w:szCs w:val="24"/>
        </w:rPr>
        <w:t>103</w:t>
      </w:r>
      <w:r w:rsidRPr="00B722D9">
        <w:rPr>
          <w:rFonts w:ascii="標楷體" w:eastAsia="標楷體" w:hAnsi="標楷體" w:hint="eastAsia"/>
          <w:color w:val="000000"/>
          <w:spacing w:val="-10"/>
          <w:szCs w:val="24"/>
        </w:rPr>
        <w:t>學年度高級中等學校特色招生職業類科甄選入學</w:t>
      </w:r>
      <w:r w:rsidRPr="00B722D9">
        <w:rPr>
          <w:rFonts w:ascii="標楷體" w:eastAsia="標楷體" w:hAnsi="標楷體" w:hint="eastAsia"/>
          <w:color w:val="000000"/>
          <w:szCs w:val="24"/>
        </w:rPr>
        <w:t>續招</w:t>
      </w:r>
      <w:r w:rsidRPr="00B722D9">
        <w:rPr>
          <w:rFonts w:ascii="標楷體" w:eastAsia="標楷體" w:hAnsi="標楷體" w:hint="eastAsia"/>
          <w:color w:val="000000"/>
          <w:spacing w:val="-10"/>
          <w:szCs w:val="24"/>
        </w:rPr>
        <w:t>學校一覽表</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1</w:t>
      </w:r>
    </w:p>
    <w:p w:rsidR="009F4C3E" w:rsidRPr="00B722D9" w:rsidRDefault="009F4C3E" w:rsidP="002E6134">
      <w:pPr>
        <w:spacing w:line="480" w:lineRule="auto"/>
        <w:jc w:val="both"/>
        <w:rPr>
          <w:rFonts w:ascii="標楷體" w:eastAsia="標楷體" w:hAnsi="標楷體"/>
          <w:color w:val="000000"/>
          <w:szCs w:val="24"/>
          <w:u w:val="dotted"/>
        </w:rPr>
      </w:pPr>
      <w:r w:rsidRPr="00B722D9">
        <w:rPr>
          <w:rFonts w:ascii="標楷體" w:eastAsia="標楷體" w:hAnsi="標楷體" w:hint="eastAsia"/>
          <w:color w:val="000000"/>
          <w:szCs w:val="24"/>
        </w:rPr>
        <w:t>貳、</w:t>
      </w:r>
      <w:r w:rsidRPr="00B722D9">
        <w:rPr>
          <w:rFonts w:ascii="標楷體" w:eastAsia="標楷體" w:hAnsi="標楷體" w:hint="eastAsia"/>
          <w:color w:val="000000"/>
          <w:spacing w:val="-10"/>
          <w:szCs w:val="24"/>
        </w:rPr>
        <w:t>臺北市</w:t>
      </w:r>
      <w:r w:rsidRPr="00B722D9">
        <w:rPr>
          <w:rFonts w:ascii="標楷體" w:eastAsia="標楷體" w:hAnsi="標楷體"/>
          <w:color w:val="000000"/>
          <w:spacing w:val="-10"/>
          <w:szCs w:val="24"/>
        </w:rPr>
        <w:t>103</w:t>
      </w:r>
      <w:r w:rsidRPr="00B722D9">
        <w:rPr>
          <w:rFonts w:ascii="標楷體" w:eastAsia="標楷體" w:hAnsi="標楷體" w:hint="eastAsia"/>
          <w:color w:val="000000"/>
          <w:spacing w:val="-10"/>
          <w:szCs w:val="24"/>
        </w:rPr>
        <w:t>學年度高級中等學校特色招生職業類科甄選入學</w:t>
      </w:r>
      <w:r w:rsidRPr="00B722D9">
        <w:rPr>
          <w:rFonts w:ascii="標楷體" w:eastAsia="標楷體" w:hAnsi="標楷體" w:hint="eastAsia"/>
          <w:color w:val="000000"/>
          <w:szCs w:val="24"/>
        </w:rPr>
        <w:t>續招</w:t>
      </w:r>
      <w:r w:rsidRPr="00B722D9">
        <w:rPr>
          <w:rFonts w:ascii="標楷體" w:eastAsia="標楷體" w:hAnsi="標楷體" w:hint="eastAsia"/>
          <w:color w:val="000000"/>
          <w:spacing w:val="-10"/>
          <w:szCs w:val="24"/>
        </w:rPr>
        <w:t>科班名額一覽表</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2</w:t>
      </w:r>
    </w:p>
    <w:p w:rsidR="009F4C3E" w:rsidRPr="00B722D9" w:rsidRDefault="009F4C3E" w:rsidP="002E6134">
      <w:pPr>
        <w:spacing w:line="480" w:lineRule="auto"/>
        <w:jc w:val="both"/>
        <w:rPr>
          <w:rFonts w:ascii="標楷體" w:eastAsia="標楷體" w:hAnsi="標楷體"/>
          <w:color w:val="000000"/>
          <w:szCs w:val="24"/>
          <w:u w:val="dotted"/>
        </w:rPr>
      </w:pPr>
      <w:r w:rsidRPr="00B722D9">
        <w:rPr>
          <w:rFonts w:ascii="標楷體" w:eastAsia="標楷體" w:hAnsi="標楷體" w:hint="eastAsia"/>
          <w:color w:val="000000"/>
          <w:szCs w:val="24"/>
        </w:rPr>
        <w:t>參、</w:t>
      </w:r>
      <w:r w:rsidRPr="00B722D9">
        <w:rPr>
          <w:rFonts w:ascii="標楷體" w:eastAsia="標楷體" w:hAnsi="標楷體" w:hint="eastAsia"/>
          <w:color w:val="000000"/>
          <w:spacing w:val="-12"/>
          <w:szCs w:val="24"/>
        </w:rPr>
        <w:t>臺</w:t>
      </w:r>
      <w:r w:rsidRPr="00B722D9">
        <w:rPr>
          <w:rFonts w:ascii="標楷體" w:eastAsia="標楷體" w:hAnsi="標楷體" w:hint="eastAsia"/>
          <w:color w:val="000000"/>
          <w:spacing w:val="-6"/>
          <w:szCs w:val="24"/>
        </w:rPr>
        <w:t>北市</w:t>
      </w:r>
      <w:r w:rsidRPr="00B722D9">
        <w:rPr>
          <w:rFonts w:ascii="標楷體" w:eastAsia="標楷體" w:hAnsi="標楷體"/>
          <w:color w:val="000000"/>
          <w:spacing w:val="-6"/>
          <w:szCs w:val="24"/>
        </w:rPr>
        <w:t>103</w:t>
      </w:r>
      <w:r w:rsidRPr="00B722D9">
        <w:rPr>
          <w:rFonts w:ascii="標楷體" w:eastAsia="標楷體" w:hAnsi="標楷體" w:hint="eastAsia"/>
          <w:color w:val="000000"/>
          <w:spacing w:val="-6"/>
          <w:szCs w:val="24"/>
        </w:rPr>
        <w:t>學年度高級中等學校特色招生職業類科甄選入學</w:t>
      </w:r>
      <w:r w:rsidRPr="00B722D9">
        <w:rPr>
          <w:rFonts w:ascii="標楷體" w:eastAsia="標楷體" w:hAnsi="標楷體" w:hint="eastAsia"/>
          <w:color w:val="000000"/>
          <w:szCs w:val="24"/>
        </w:rPr>
        <w:t>續招</w:t>
      </w:r>
      <w:r w:rsidRPr="00B722D9">
        <w:rPr>
          <w:rFonts w:ascii="標楷體" w:eastAsia="標楷體" w:hAnsi="標楷體" w:hint="eastAsia"/>
          <w:color w:val="000000"/>
          <w:spacing w:val="-6"/>
          <w:szCs w:val="24"/>
        </w:rPr>
        <w:t>簡章</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3</w:t>
      </w:r>
    </w:p>
    <w:p w:rsidR="009F4C3E" w:rsidRPr="00B722D9" w:rsidRDefault="009F4C3E" w:rsidP="00902ABE">
      <w:pPr>
        <w:spacing w:line="480" w:lineRule="auto"/>
        <w:jc w:val="both"/>
        <w:rPr>
          <w:rFonts w:ascii="標楷體" w:eastAsia="標楷體" w:hAnsi="標楷體"/>
          <w:color w:val="000000"/>
          <w:szCs w:val="24"/>
        </w:rPr>
      </w:pPr>
      <w:r w:rsidRPr="00B722D9">
        <w:rPr>
          <w:rFonts w:ascii="標楷體" w:eastAsia="標楷體" w:hAnsi="標楷體" w:hint="eastAsia"/>
          <w:color w:val="000000"/>
          <w:szCs w:val="24"/>
        </w:rPr>
        <w:t>肆、</w:t>
      </w:r>
      <w:r w:rsidRPr="00B722D9">
        <w:rPr>
          <w:rFonts w:ascii="標楷體" w:eastAsia="標楷體" w:hAnsi="標楷體" w:hint="eastAsia"/>
          <w:color w:val="000000"/>
          <w:spacing w:val="2"/>
          <w:szCs w:val="24"/>
        </w:rPr>
        <w:t>臺北市各校招生簡章</w:t>
      </w:r>
    </w:p>
    <w:p w:rsidR="009F4C3E" w:rsidRPr="00B722D9" w:rsidRDefault="009F4C3E" w:rsidP="00902ABE">
      <w:pPr>
        <w:spacing w:line="480" w:lineRule="auto"/>
        <w:jc w:val="both"/>
        <w:rPr>
          <w:rFonts w:ascii="標楷體" w:eastAsia="標楷體" w:hAnsi="標楷體"/>
          <w:color w:val="000000"/>
          <w:szCs w:val="24"/>
        </w:rPr>
      </w:pP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惇敘工商</w:t>
      </w:r>
      <w:r w:rsidRPr="00B722D9">
        <w:rPr>
          <w:rFonts w:ascii="標楷體" w:eastAsia="標楷體" w:hAnsi="標楷體"/>
          <w:color w:val="000000"/>
          <w:szCs w:val="24"/>
        </w:rPr>
        <w:t xml:space="preserve"> </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6</w:t>
      </w:r>
    </w:p>
    <w:p w:rsidR="009F4C3E" w:rsidRPr="00B722D9" w:rsidRDefault="009F4C3E" w:rsidP="00902ABE">
      <w:pPr>
        <w:spacing w:line="480" w:lineRule="auto"/>
        <w:jc w:val="both"/>
        <w:rPr>
          <w:rFonts w:ascii="標楷體" w:eastAsia="標楷體" w:hAnsi="標楷體"/>
          <w:color w:val="000000"/>
          <w:szCs w:val="24"/>
        </w:rPr>
      </w:pP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金甌女中</w:t>
      </w:r>
      <w:r w:rsidRPr="00B722D9">
        <w:rPr>
          <w:rFonts w:ascii="標楷體" w:eastAsia="標楷體" w:hAnsi="標楷體"/>
          <w:color w:val="000000"/>
          <w:szCs w:val="24"/>
        </w:rPr>
        <w:t xml:space="preserve"> </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7</w:t>
      </w:r>
    </w:p>
    <w:p w:rsidR="009F4C3E" w:rsidRPr="00B722D9" w:rsidRDefault="009F4C3E" w:rsidP="00902ABE">
      <w:pPr>
        <w:spacing w:line="480" w:lineRule="auto"/>
        <w:jc w:val="both"/>
        <w:rPr>
          <w:rFonts w:ascii="標楷體" w:eastAsia="標楷體" w:hAnsi="標楷體"/>
          <w:color w:val="000000"/>
          <w:szCs w:val="24"/>
        </w:rPr>
      </w:pP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育達高職</w:t>
      </w:r>
      <w:r w:rsidRPr="00B722D9">
        <w:rPr>
          <w:rFonts w:ascii="標楷體" w:eastAsia="標楷體" w:hAnsi="標楷體"/>
          <w:color w:val="000000"/>
          <w:szCs w:val="24"/>
        </w:rPr>
        <w:t xml:space="preserve"> </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8</w:t>
      </w:r>
    </w:p>
    <w:p w:rsidR="009F4C3E" w:rsidRPr="00B722D9" w:rsidRDefault="009F4C3E" w:rsidP="00902ABE">
      <w:pPr>
        <w:spacing w:line="480" w:lineRule="auto"/>
        <w:jc w:val="both"/>
        <w:rPr>
          <w:rFonts w:ascii="標楷體" w:eastAsia="標楷體" w:hAnsi="標楷體"/>
          <w:color w:val="000000"/>
          <w:szCs w:val="24"/>
        </w:rPr>
      </w:pP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協和工商</w:t>
      </w:r>
      <w:r w:rsidRPr="00B722D9">
        <w:rPr>
          <w:rFonts w:ascii="標楷體" w:eastAsia="標楷體" w:hAnsi="標楷體"/>
          <w:color w:val="000000"/>
          <w:szCs w:val="24"/>
        </w:rPr>
        <w:t xml:space="preserve"> </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9</w:t>
      </w:r>
    </w:p>
    <w:p w:rsidR="009F4C3E" w:rsidRPr="00B722D9" w:rsidRDefault="009F4C3E" w:rsidP="00902ABE">
      <w:pPr>
        <w:spacing w:line="480" w:lineRule="auto"/>
        <w:jc w:val="both"/>
        <w:rPr>
          <w:rFonts w:ascii="標楷體" w:eastAsia="標楷體" w:hAnsi="標楷體"/>
          <w:color w:val="000000"/>
          <w:szCs w:val="24"/>
        </w:rPr>
      </w:pP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泰北高中</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pacing w:val="-20"/>
          <w:szCs w:val="24"/>
          <w:u w:val="dotted"/>
        </w:rPr>
        <w:t xml:space="preserve"> </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10</w:t>
      </w:r>
    </w:p>
    <w:p w:rsidR="009F4C3E" w:rsidRPr="00B722D9" w:rsidRDefault="009F4C3E" w:rsidP="002E6134">
      <w:pPr>
        <w:spacing w:line="480" w:lineRule="auto"/>
        <w:jc w:val="both"/>
        <w:rPr>
          <w:rFonts w:ascii="標楷體" w:eastAsia="標楷體" w:hAnsi="標楷體"/>
          <w:color w:val="000000"/>
          <w:szCs w:val="24"/>
          <w:u w:val="dotted"/>
        </w:rPr>
      </w:pPr>
      <w:r w:rsidRPr="00B722D9">
        <w:rPr>
          <w:rFonts w:ascii="標楷體" w:eastAsia="標楷體" w:hAnsi="標楷體" w:hint="eastAsia"/>
          <w:color w:val="000000"/>
          <w:szCs w:val="24"/>
        </w:rPr>
        <w:t>附錄一：特殊身分學生入學方式加分優待標準及應繳證明文件一覽表</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11</w:t>
      </w:r>
    </w:p>
    <w:p w:rsidR="009F4C3E" w:rsidRPr="00B722D9" w:rsidRDefault="009F4C3E" w:rsidP="002E6134">
      <w:pPr>
        <w:spacing w:line="480" w:lineRule="auto"/>
        <w:jc w:val="both"/>
        <w:rPr>
          <w:rFonts w:ascii="標楷體" w:eastAsia="標楷體" w:hAnsi="標楷體"/>
          <w:color w:val="000000"/>
          <w:szCs w:val="24"/>
          <w:u w:val="dotted"/>
        </w:rPr>
      </w:pPr>
      <w:r w:rsidRPr="00B722D9">
        <w:rPr>
          <w:rFonts w:ascii="標楷體" w:eastAsia="標楷體" w:hAnsi="標楷體" w:hint="eastAsia"/>
          <w:color w:val="000000"/>
          <w:szCs w:val="24"/>
        </w:rPr>
        <w:t>附表一：甄選入學續招結果複查申請書</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14</w:t>
      </w:r>
    </w:p>
    <w:p w:rsidR="009F4C3E" w:rsidRPr="00B722D9" w:rsidRDefault="009F4C3E" w:rsidP="002E6134">
      <w:pPr>
        <w:spacing w:line="480" w:lineRule="auto"/>
        <w:jc w:val="both"/>
        <w:rPr>
          <w:rFonts w:ascii="標楷體" w:eastAsia="標楷體" w:hAnsi="標楷體"/>
          <w:color w:val="000000"/>
          <w:szCs w:val="24"/>
          <w:u w:val="dotted"/>
        </w:rPr>
      </w:pPr>
      <w:r w:rsidRPr="00B722D9">
        <w:rPr>
          <w:rFonts w:ascii="標楷體" w:eastAsia="標楷體" w:hAnsi="標楷體" w:hint="eastAsia"/>
          <w:color w:val="000000"/>
          <w:szCs w:val="24"/>
        </w:rPr>
        <w:t>附表二：甄選入學續招已報到學生放棄錄取資格聲明書</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15</w:t>
      </w:r>
    </w:p>
    <w:p w:rsidR="009F4C3E" w:rsidRPr="00B722D9" w:rsidRDefault="009F4C3E" w:rsidP="002E6134">
      <w:pPr>
        <w:spacing w:line="480" w:lineRule="auto"/>
        <w:jc w:val="both"/>
        <w:rPr>
          <w:rFonts w:ascii="標楷體" w:eastAsia="標楷體" w:hAnsi="標楷體"/>
          <w:color w:val="000000"/>
          <w:szCs w:val="24"/>
          <w:u w:val="dotted"/>
        </w:rPr>
      </w:pPr>
      <w:r w:rsidRPr="00B722D9">
        <w:rPr>
          <w:rFonts w:ascii="標楷體" w:eastAsia="標楷體" w:hAnsi="標楷體" w:hint="eastAsia"/>
          <w:color w:val="000000"/>
          <w:szCs w:val="24"/>
        </w:rPr>
        <w:t>附表三：甄選入學續招申訴書</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16</w:t>
      </w:r>
    </w:p>
    <w:p w:rsidR="009F4C3E" w:rsidRPr="00B722D9" w:rsidRDefault="009F4C3E" w:rsidP="002E6134">
      <w:pPr>
        <w:spacing w:line="480" w:lineRule="auto"/>
        <w:jc w:val="both"/>
        <w:rPr>
          <w:rFonts w:ascii="標楷體" w:eastAsia="標楷體" w:hAnsi="標楷體"/>
          <w:color w:val="000000"/>
          <w:szCs w:val="24"/>
        </w:rPr>
        <w:sectPr w:rsidR="009F4C3E" w:rsidRPr="00B722D9" w:rsidSect="00D912C9">
          <w:pgSz w:w="11906" w:h="16838"/>
          <w:pgMar w:top="340" w:right="709" w:bottom="340" w:left="680" w:header="851" w:footer="992" w:gutter="0"/>
          <w:pgNumType w:start="1"/>
          <w:cols w:space="425"/>
          <w:titlePg/>
          <w:docGrid w:type="lines" w:linePitch="360"/>
        </w:sectPr>
      </w:pPr>
      <w:r w:rsidRPr="00B722D9">
        <w:rPr>
          <w:rFonts w:ascii="標楷體" w:eastAsia="標楷體" w:hAnsi="標楷體" w:hint="eastAsia"/>
          <w:color w:val="000000"/>
          <w:szCs w:val="24"/>
        </w:rPr>
        <w:t>※報名表</w:t>
      </w:r>
      <w:r w:rsidRPr="00B722D9">
        <w:rPr>
          <w:rFonts w:ascii="標楷體" w:eastAsia="標楷體" w:hAnsi="標楷體"/>
          <w:color w:val="000000"/>
          <w:szCs w:val="24"/>
          <w:u w:val="dotted"/>
        </w:rPr>
        <w:t xml:space="preserve">                                                                             </w:t>
      </w:r>
      <w:r w:rsidRPr="00B722D9">
        <w:rPr>
          <w:rFonts w:ascii="標楷體" w:eastAsia="標楷體" w:hAnsi="標楷體"/>
          <w:color w:val="000000"/>
          <w:szCs w:val="24"/>
        </w:rPr>
        <w:t>17</w:t>
      </w:r>
    </w:p>
    <w:p w:rsidR="009F4C3E" w:rsidRPr="00B722D9" w:rsidRDefault="009F4C3E" w:rsidP="00D912C9">
      <w:pPr>
        <w:jc w:val="center"/>
        <w:rPr>
          <w:rFonts w:ascii="標楷體" w:eastAsia="標楷體" w:hAnsi="標楷體"/>
          <w:b/>
          <w:color w:val="000000"/>
          <w:sz w:val="28"/>
          <w:szCs w:val="28"/>
        </w:rPr>
      </w:pPr>
      <w:r w:rsidRPr="00B722D9">
        <w:rPr>
          <w:rFonts w:ascii="標楷體" w:eastAsia="標楷體" w:hAnsi="標楷體" w:hint="eastAsia"/>
          <w:b/>
          <w:color w:val="000000"/>
          <w:sz w:val="28"/>
          <w:szCs w:val="28"/>
        </w:rPr>
        <w:t>臺北市</w:t>
      </w:r>
      <w:r w:rsidRPr="00B722D9">
        <w:rPr>
          <w:rFonts w:ascii="標楷體" w:eastAsia="標楷體" w:hAnsi="標楷體"/>
          <w:b/>
          <w:color w:val="000000"/>
          <w:sz w:val="28"/>
          <w:szCs w:val="28"/>
        </w:rPr>
        <w:t>103</w:t>
      </w:r>
      <w:r w:rsidRPr="00B722D9">
        <w:rPr>
          <w:rFonts w:ascii="標楷體" w:eastAsia="標楷體" w:hAnsi="標楷體" w:hint="eastAsia"/>
          <w:b/>
          <w:color w:val="000000"/>
          <w:sz w:val="28"/>
          <w:szCs w:val="28"/>
        </w:rPr>
        <w:t>學年度高級中等學校特色招生職業類科甄選入學續招學校一覽表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134"/>
        <w:gridCol w:w="1701"/>
        <w:gridCol w:w="3118"/>
        <w:gridCol w:w="1701"/>
        <w:gridCol w:w="2410"/>
      </w:tblGrid>
      <w:tr w:rsidR="009F4C3E" w:rsidRPr="00B722D9" w:rsidTr="0085308B">
        <w:trPr>
          <w:trHeight w:val="720"/>
        </w:trPr>
        <w:tc>
          <w:tcPr>
            <w:tcW w:w="426" w:type="dxa"/>
            <w:tcBorders>
              <w:top w:val="single" w:sz="12" w:space="0" w:color="auto"/>
              <w:left w:val="single" w:sz="12" w:space="0" w:color="auto"/>
              <w:bottom w:val="single" w:sz="6" w:space="0" w:color="auto"/>
              <w:right w:val="single" w:sz="6" w:space="0" w:color="auto"/>
            </w:tcBorders>
            <w:vAlign w:val="center"/>
          </w:tcPr>
          <w:p w:rsidR="009F4C3E" w:rsidRPr="00B722D9" w:rsidRDefault="009F4C3E" w:rsidP="003956CA">
            <w:pPr>
              <w:jc w:val="center"/>
              <w:rPr>
                <w:rFonts w:ascii="標楷體" w:eastAsia="標楷體" w:hAnsi="標楷體"/>
                <w:color w:val="000000"/>
                <w:sz w:val="22"/>
              </w:rPr>
            </w:pPr>
            <w:r w:rsidRPr="00B722D9">
              <w:rPr>
                <w:rFonts w:ascii="標楷體" w:eastAsia="標楷體" w:hAnsi="標楷體" w:hint="eastAsia"/>
                <w:color w:val="000000"/>
                <w:sz w:val="22"/>
              </w:rPr>
              <w:t>序號</w:t>
            </w:r>
          </w:p>
        </w:tc>
        <w:tc>
          <w:tcPr>
            <w:tcW w:w="1134" w:type="dxa"/>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71217C">
            <w:pPr>
              <w:jc w:val="center"/>
              <w:rPr>
                <w:rFonts w:ascii="標楷體" w:eastAsia="標楷體" w:hAnsi="標楷體"/>
                <w:color w:val="000000"/>
                <w:sz w:val="22"/>
              </w:rPr>
            </w:pPr>
            <w:r w:rsidRPr="00B722D9">
              <w:rPr>
                <w:rFonts w:ascii="標楷體" w:eastAsia="標楷體" w:hAnsi="標楷體" w:hint="eastAsia"/>
                <w:color w:val="000000"/>
                <w:sz w:val="22"/>
              </w:rPr>
              <w:t>學校</w:t>
            </w:r>
          </w:p>
          <w:p w:rsidR="009F4C3E" w:rsidRPr="00B722D9" w:rsidRDefault="009F4C3E" w:rsidP="0071217C">
            <w:pPr>
              <w:jc w:val="center"/>
              <w:rPr>
                <w:rFonts w:ascii="標楷體" w:eastAsia="標楷體" w:hAnsi="標楷體"/>
                <w:color w:val="000000"/>
                <w:sz w:val="22"/>
              </w:rPr>
            </w:pPr>
            <w:r w:rsidRPr="00B722D9">
              <w:rPr>
                <w:rFonts w:ascii="標楷體" w:eastAsia="標楷體" w:hAnsi="標楷體" w:hint="eastAsia"/>
                <w:color w:val="000000"/>
                <w:sz w:val="22"/>
              </w:rPr>
              <w:t>代碼</w:t>
            </w:r>
          </w:p>
        </w:tc>
        <w:tc>
          <w:tcPr>
            <w:tcW w:w="1701" w:type="dxa"/>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DA286E">
            <w:pPr>
              <w:jc w:val="center"/>
              <w:rPr>
                <w:rFonts w:ascii="標楷體" w:eastAsia="標楷體" w:hAnsi="標楷體"/>
                <w:color w:val="000000"/>
              </w:rPr>
            </w:pPr>
            <w:r w:rsidRPr="00B722D9">
              <w:rPr>
                <w:rFonts w:ascii="標楷體" w:eastAsia="標楷體" w:hAnsi="標楷體" w:hint="eastAsia"/>
                <w:color w:val="000000"/>
              </w:rPr>
              <w:t>學校名稱</w:t>
            </w:r>
          </w:p>
        </w:tc>
        <w:tc>
          <w:tcPr>
            <w:tcW w:w="3118" w:type="dxa"/>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71217C">
            <w:pPr>
              <w:jc w:val="center"/>
              <w:rPr>
                <w:rFonts w:ascii="標楷體" w:eastAsia="標楷體" w:hAnsi="標楷體"/>
                <w:color w:val="000000"/>
              </w:rPr>
            </w:pPr>
            <w:r w:rsidRPr="00B722D9">
              <w:rPr>
                <w:rFonts w:ascii="標楷體" w:eastAsia="標楷體" w:hAnsi="標楷體" w:hint="eastAsia"/>
                <w:color w:val="000000"/>
              </w:rPr>
              <w:t>地址</w:t>
            </w:r>
          </w:p>
        </w:tc>
        <w:tc>
          <w:tcPr>
            <w:tcW w:w="1701" w:type="dxa"/>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71217C">
            <w:pPr>
              <w:jc w:val="center"/>
              <w:rPr>
                <w:rFonts w:ascii="標楷體" w:eastAsia="標楷體" w:hAnsi="標楷體"/>
                <w:color w:val="000000"/>
              </w:rPr>
            </w:pPr>
            <w:r w:rsidRPr="00B722D9">
              <w:rPr>
                <w:rFonts w:ascii="標楷體" w:eastAsia="標楷體" w:hAnsi="標楷體" w:hint="eastAsia"/>
                <w:color w:val="000000"/>
              </w:rPr>
              <w:t>電話</w:t>
            </w:r>
          </w:p>
        </w:tc>
        <w:tc>
          <w:tcPr>
            <w:tcW w:w="2410" w:type="dxa"/>
            <w:tcBorders>
              <w:top w:val="single" w:sz="12" w:space="0" w:color="auto"/>
              <w:left w:val="single" w:sz="6" w:space="0" w:color="auto"/>
              <w:bottom w:val="single" w:sz="6" w:space="0" w:color="auto"/>
              <w:right w:val="single" w:sz="12" w:space="0" w:color="auto"/>
            </w:tcBorders>
            <w:vAlign w:val="center"/>
          </w:tcPr>
          <w:p w:rsidR="009F4C3E" w:rsidRPr="00B722D9" w:rsidRDefault="009F4C3E" w:rsidP="0071217C">
            <w:pPr>
              <w:jc w:val="center"/>
              <w:rPr>
                <w:rFonts w:ascii="標楷體" w:eastAsia="標楷體" w:hAnsi="標楷體"/>
                <w:color w:val="000000"/>
              </w:rPr>
            </w:pPr>
            <w:r w:rsidRPr="00B722D9">
              <w:rPr>
                <w:rFonts w:ascii="標楷體" w:eastAsia="標楷體" w:hAnsi="標楷體" w:hint="eastAsia"/>
                <w:color w:val="000000"/>
              </w:rPr>
              <w:t>網址</w:t>
            </w:r>
          </w:p>
        </w:tc>
      </w:tr>
      <w:tr w:rsidR="009F4C3E" w:rsidRPr="00B722D9" w:rsidTr="0085308B">
        <w:trPr>
          <w:trHeight w:val="720"/>
        </w:trPr>
        <w:tc>
          <w:tcPr>
            <w:tcW w:w="426" w:type="dxa"/>
            <w:tcBorders>
              <w:top w:val="single" w:sz="6" w:space="0" w:color="auto"/>
              <w:left w:val="single" w:sz="12" w:space="0" w:color="auto"/>
              <w:bottom w:val="single" w:sz="6" w:space="0" w:color="auto"/>
              <w:right w:val="single" w:sz="6" w:space="0" w:color="auto"/>
            </w:tcBorders>
            <w:vAlign w:val="center"/>
          </w:tcPr>
          <w:p w:rsidR="009F4C3E" w:rsidRPr="00B722D9" w:rsidRDefault="009F4C3E" w:rsidP="003956CA">
            <w:pPr>
              <w:jc w:val="center"/>
              <w:rPr>
                <w:rFonts w:ascii="標楷體" w:eastAsia="標楷體" w:hAnsi="標楷體"/>
                <w:color w:val="000000"/>
                <w:sz w:val="22"/>
              </w:rPr>
            </w:pPr>
            <w:r w:rsidRPr="00B722D9">
              <w:rPr>
                <w:rFonts w:ascii="標楷體" w:eastAsia="標楷體" w:hAnsi="標楷體"/>
                <w:color w:val="000000"/>
                <w:sz w:val="22"/>
              </w:rPr>
              <w:t>1</w:t>
            </w:r>
          </w:p>
        </w:tc>
        <w:tc>
          <w:tcPr>
            <w:tcW w:w="1134"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421404</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widowControl/>
              <w:jc w:val="both"/>
              <w:rPr>
                <w:rFonts w:ascii="標楷體" w:eastAsia="標楷體" w:hAnsi="標楷體"/>
                <w:color w:val="000000"/>
                <w:kern w:val="0"/>
                <w:sz w:val="22"/>
              </w:rPr>
            </w:pPr>
            <w:r w:rsidRPr="00B722D9">
              <w:rPr>
                <w:rFonts w:ascii="標楷體" w:eastAsia="標楷體" w:hAnsi="標楷體" w:hint="eastAsia"/>
                <w:color w:val="000000"/>
                <w:kern w:val="0"/>
                <w:sz w:val="22"/>
              </w:rPr>
              <w:t>私立惇敘工商</w:t>
            </w:r>
          </w:p>
        </w:tc>
        <w:tc>
          <w:tcPr>
            <w:tcW w:w="3118"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hint="eastAsia"/>
                <w:color w:val="000000"/>
                <w:sz w:val="22"/>
              </w:rPr>
              <w:t>臺北市北投區泉源路</w:t>
            </w:r>
            <w:r w:rsidRPr="00B722D9">
              <w:rPr>
                <w:rFonts w:ascii="標楷體" w:eastAsia="標楷體" w:hAnsi="標楷體"/>
                <w:color w:val="000000"/>
                <w:sz w:val="22"/>
              </w:rPr>
              <w:t>221</w:t>
            </w:r>
            <w:r w:rsidRPr="00B722D9">
              <w:rPr>
                <w:rFonts w:ascii="標楷體" w:eastAsia="標楷體" w:hAnsi="標楷體" w:hint="eastAsia"/>
                <w:color w:val="000000"/>
                <w:sz w:val="22"/>
              </w:rPr>
              <w:t>號</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(02)28912630</w:t>
            </w:r>
          </w:p>
        </w:tc>
        <w:tc>
          <w:tcPr>
            <w:tcW w:w="2410" w:type="dxa"/>
            <w:tcBorders>
              <w:top w:val="single" w:sz="6" w:space="0" w:color="auto"/>
              <w:left w:val="single" w:sz="6" w:space="0" w:color="auto"/>
              <w:bottom w:val="single" w:sz="6" w:space="0" w:color="auto"/>
              <w:right w:val="single" w:sz="12"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www.thvs.tp.edu.tw</w:t>
            </w:r>
          </w:p>
        </w:tc>
      </w:tr>
      <w:tr w:rsidR="009F4C3E" w:rsidRPr="00B722D9" w:rsidTr="0085308B">
        <w:trPr>
          <w:trHeight w:val="720"/>
        </w:trPr>
        <w:tc>
          <w:tcPr>
            <w:tcW w:w="426" w:type="dxa"/>
            <w:tcBorders>
              <w:top w:val="single" w:sz="6" w:space="0" w:color="auto"/>
              <w:left w:val="single" w:sz="12" w:space="0" w:color="auto"/>
              <w:bottom w:val="single" w:sz="6" w:space="0" w:color="auto"/>
              <w:right w:val="single" w:sz="6" w:space="0" w:color="auto"/>
            </w:tcBorders>
            <w:vAlign w:val="center"/>
          </w:tcPr>
          <w:p w:rsidR="009F4C3E" w:rsidRPr="00B722D9" w:rsidRDefault="009F4C3E" w:rsidP="003956CA">
            <w:pPr>
              <w:jc w:val="center"/>
              <w:rPr>
                <w:rFonts w:ascii="標楷體" w:eastAsia="標楷體" w:hAnsi="標楷體"/>
                <w:color w:val="000000"/>
                <w:sz w:val="22"/>
              </w:rPr>
            </w:pPr>
            <w:r w:rsidRPr="00B722D9">
              <w:rPr>
                <w:rFonts w:ascii="標楷體" w:eastAsia="標楷體" w:hAnsi="標楷體"/>
                <w:color w:val="000000"/>
                <w:sz w:val="22"/>
              </w:rPr>
              <w:t>2</w:t>
            </w:r>
          </w:p>
        </w:tc>
        <w:tc>
          <w:tcPr>
            <w:tcW w:w="1134"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331302</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widowControl/>
              <w:jc w:val="both"/>
              <w:rPr>
                <w:rFonts w:ascii="標楷體" w:eastAsia="標楷體" w:hAnsi="標楷體"/>
                <w:color w:val="000000"/>
                <w:kern w:val="0"/>
                <w:sz w:val="22"/>
              </w:rPr>
            </w:pPr>
            <w:r w:rsidRPr="00B722D9">
              <w:rPr>
                <w:rFonts w:ascii="標楷體" w:eastAsia="標楷體" w:hAnsi="標楷體" w:hint="eastAsia"/>
                <w:color w:val="000000"/>
                <w:kern w:val="0"/>
                <w:sz w:val="22"/>
              </w:rPr>
              <w:t>私立金甌女中</w:t>
            </w:r>
          </w:p>
        </w:tc>
        <w:tc>
          <w:tcPr>
            <w:tcW w:w="3118"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DA286E">
            <w:pPr>
              <w:jc w:val="both"/>
              <w:rPr>
                <w:rFonts w:ascii="標楷體" w:eastAsia="標楷體" w:hAnsi="標楷體"/>
                <w:color w:val="000000"/>
                <w:sz w:val="22"/>
              </w:rPr>
            </w:pPr>
            <w:r w:rsidRPr="00B722D9">
              <w:rPr>
                <w:rFonts w:ascii="標楷體" w:eastAsia="標楷體" w:hAnsi="標楷體" w:hint="eastAsia"/>
                <w:color w:val="000000"/>
                <w:sz w:val="22"/>
              </w:rPr>
              <w:t>臺北市大安區光明里杭州南路二段</w:t>
            </w:r>
            <w:r w:rsidRPr="00B722D9">
              <w:rPr>
                <w:rFonts w:ascii="標楷體" w:eastAsia="標楷體" w:hAnsi="標楷體"/>
                <w:color w:val="000000"/>
                <w:sz w:val="22"/>
              </w:rPr>
              <w:t>1</w:t>
            </w:r>
            <w:r w:rsidRPr="00B722D9">
              <w:rPr>
                <w:rFonts w:ascii="標楷體" w:eastAsia="標楷體" w:hAnsi="標楷體" w:hint="eastAsia"/>
                <w:color w:val="000000"/>
                <w:sz w:val="22"/>
              </w:rPr>
              <w:t>號</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(02)23214765</w:t>
            </w:r>
          </w:p>
        </w:tc>
        <w:tc>
          <w:tcPr>
            <w:tcW w:w="2410" w:type="dxa"/>
            <w:tcBorders>
              <w:top w:val="single" w:sz="6" w:space="0" w:color="auto"/>
              <w:left w:val="single" w:sz="6" w:space="0" w:color="auto"/>
              <w:bottom w:val="single" w:sz="6" w:space="0" w:color="auto"/>
              <w:right w:val="single" w:sz="12"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www.cogsh.tp.edu.tw</w:t>
            </w:r>
          </w:p>
        </w:tc>
      </w:tr>
      <w:tr w:rsidR="009F4C3E" w:rsidRPr="00B722D9" w:rsidTr="0085308B">
        <w:trPr>
          <w:trHeight w:val="720"/>
        </w:trPr>
        <w:tc>
          <w:tcPr>
            <w:tcW w:w="426" w:type="dxa"/>
            <w:tcBorders>
              <w:top w:val="single" w:sz="6" w:space="0" w:color="auto"/>
              <w:left w:val="single" w:sz="12" w:space="0" w:color="auto"/>
              <w:bottom w:val="single" w:sz="6" w:space="0" w:color="auto"/>
              <w:right w:val="single" w:sz="6" w:space="0" w:color="auto"/>
            </w:tcBorders>
            <w:vAlign w:val="center"/>
          </w:tcPr>
          <w:p w:rsidR="009F4C3E" w:rsidRPr="00B722D9" w:rsidRDefault="009F4C3E" w:rsidP="003956CA">
            <w:pPr>
              <w:jc w:val="center"/>
              <w:rPr>
                <w:rFonts w:ascii="標楷體" w:eastAsia="標楷體" w:hAnsi="標楷體"/>
                <w:color w:val="000000"/>
                <w:sz w:val="22"/>
              </w:rPr>
            </w:pPr>
            <w:r w:rsidRPr="00B722D9">
              <w:rPr>
                <w:rFonts w:ascii="標楷體" w:eastAsia="標楷體" w:hAnsi="標楷體"/>
                <w:color w:val="000000"/>
                <w:sz w:val="22"/>
              </w:rPr>
              <w:t>3</w:t>
            </w:r>
          </w:p>
        </w:tc>
        <w:tc>
          <w:tcPr>
            <w:tcW w:w="1134"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311401</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widowControl/>
              <w:jc w:val="both"/>
              <w:rPr>
                <w:rFonts w:ascii="標楷體" w:eastAsia="標楷體" w:hAnsi="標楷體"/>
                <w:color w:val="000000"/>
                <w:kern w:val="0"/>
                <w:sz w:val="22"/>
              </w:rPr>
            </w:pPr>
            <w:r w:rsidRPr="00B722D9">
              <w:rPr>
                <w:rFonts w:ascii="標楷體" w:eastAsia="標楷體" w:hAnsi="標楷體" w:hint="eastAsia"/>
                <w:color w:val="000000"/>
                <w:kern w:val="0"/>
                <w:sz w:val="22"/>
              </w:rPr>
              <w:t>私立育達高職</w:t>
            </w:r>
          </w:p>
        </w:tc>
        <w:tc>
          <w:tcPr>
            <w:tcW w:w="3118"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hint="eastAsia"/>
                <w:color w:val="000000"/>
                <w:sz w:val="22"/>
              </w:rPr>
              <w:t>臺北市松山區美仁里寧安街</w:t>
            </w:r>
            <w:r w:rsidRPr="00B722D9">
              <w:rPr>
                <w:rFonts w:ascii="標楷體" w:eastAsia="標楷體" w:hAnsi="標楷體"/>
                <w:color w:val="000000"/>
                <w:sz w:val="22"/>
              </w:rPr>
              <w:t>12</w:t>
            </w:r>
            <w:r w:rsidRPr="00B722D9">
              <w:rPr>
                <w:rFonts w:ascii="標楷體" w:eastAsia="標楷體" w:hAnsi="標楷體" w:hint="eastAsia"/>
                <w:color w:val="000000"/>
                <w:sz w:val="22"/>
              </w:rPr>
              <w:t>號</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(02)25706767</w:t>
            </w:r>
          </w:p>
        </w:tc>
        <w:tc>
          <w:tcPr>
            <w:tcW w:w="2410" w:type="dxa"/>
            <w:tcBorders>
              <w:top w:val="single" w:sz="6" w:space="0" w:color="auto"/>
              <w:left w:val="single" w:sz="6" w:space="0" w:color="auto"/>
              <w:bottom w:val="single" w:sz="6" w:space="0" w:color="auto"/>
              <w:right w:val="single" w:sz="12"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www.yudah.tp.edu.tw</w:t>
            </w:r>
          </w:p>
        </w:tc>
      </w:tr>
      <w:tr w:rsidR="009F4C3E" w:rsidRPr="00B722D9" w:rsidTr="0085308B">
        <w:trPr>
          <w:trHeight w:val="720"/>
        </w:trPr>
        <w:tc>
          <w:tcPr>
            <w:tcW w:w="426" w:type="dxa"/>
            <w:tcBorders>
              <w:top w:val="single" w:sz="6" w:space="0" w:color="auto"/>
              <w:left w:val="single" w:sz="12" w:space="0" w:color="auto"/>
              <w:bottom w:val="single" w:sz="6" w:space="0" w:color="auto"/>
              <w:right w:val="single" w:sz="6" w:space="0" w:color="auto"/>
            </w:tcBorders>
            <w:vAlign w:val="center"/>
          </w:tcPr>
          <w:p w:rsidR="009F4C3E" w:rsidRPr="00B722D9" w:rsidRDefault="009F4C3E" w:rsidP="003956CA">
            <w:pPr>
              <w:jc w:val="center"/>
              <w:rPr>
                <w:rFonts w:ascii="標楷體" w:eastAsia="標楷體" w:hAnsi="標楷體"/>
                <w:color w:val="000000"/>
                <w:sz w:val="22"/>
              </w:rPr>
            </w:pPr>
            <w:r w:rsidRPr="00B722D9">
              <w:rPr>
                <w:rFonts w:ascii="標楷體" w:eastAsia="標楷體" w:hAnsi="標楷體"/>
                <w:color w:val="000000"/>
                <w:sz w:val="22"/>
              </w:rPr>
              <w:t>4</w:t>
            </w:r>
          </w:p>
        </w:tc>
        <w:tc>
          <w:tcPr>
            <w:tcW w:w="1134"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321402</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widowControl/>
              <w:jc w:val="both"/>
              <w:rPr>
                <w:rFonts w:ascii="標楷體" w:eastAsia="標楷體" w:hAnsi="標楷體"/>
                <w:color w:val="000000"/>
                <w:kern w:val="0"/>
                <w:sz w:val="22"/>
              </w:rPr>
            </w:pPr>
            <w:r w:rsidRPr="00B722D9">
              <w:rPr>
                <w:rFonts w:ascii="標楷體" w:eastAsia="標楷體" w:hAnsi="標楷體" w:hint="eastAsia"/>
                <w:color w:val="000000"/>
                <w:kern w:val="0"/>
                <w:sz w:val="22"/>
              </w:rPr>
              <w:t>私立協和工商</w:t>
            </w:r>
          </w:p>
        </w:tc>
        <w:tc>
          <w:tcPr>
            <w:tcW w:w="3118"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hint="eastAsia"/>
                <w:color w:val="000000"/>
                <w:sz w:val="22"/>
              </w:rPr>
              <w:t>臺北市信義區忠孝東路</w:t>
            </w:r>
            <w:r w:rsidRPr="00B722D9">
              <w:rPr>
                <w:rFonts w:ascii="標楷體" w:eastAsia="標楷體" w:hAnsi="標楷體"/>
                <w:color w:val="000000"/>
                <w:sz w:val="22"/>
              </w:rPr>
              <w:t>5</w:t>
            </w:r>
            <w:r w:rsidRPr="00B722D9">
              <w:rPr>
                <w:rFonts w:ascii="標楷體" w:eastAsia="標楷體" w:hAnsi="標楷體" w:hint="eastAsia"/>
                <w:color w:val="000000"/>
                <w:sz w:val="22"/>
              </w:rPr>
              <w:t>段</w:t>
            </w:r>
            <w:r w:rsidRPr="00B722D9">
              <w:rPr>
                <w:rFonts w:ascii="標楷體" w:eastAsia="標楷體" w:hAnsi="標楷體"/>
                <w:color w:val="000000"/>
                <w:sz w:val="22"/>
              </w:rPr>
              <w:t>790</w:t>
            </w:r>
            <w:r w:rsidRPr="00B722D9">
              <w:rPr>
                <w:rFonts w:ascii="標楷體" w:eastAsia="標楷體" w:hAnsi="標楷體" w:hint="eastAsia"/>
                <w:color w:val="000000"/>
                <w:sz w:val="22"/>
              </w:rPr>
              <w:t>巷</w:t>
            </w:r>
            <w:r w:rsidRPr="00B722D9">
              <w:rPr>
                <w:rFonts w:ascii="標楷體" w:eastAsia="標楷體" w:hAnsi="標楷體"/>
                <w:color w:val="000000"/>
                <w:sz w:val="22"/>
              </w:rPr>
              <w:t>27</w:t>
            </w:r>
            <w:r w:rsidRPr="00B722D9">
              <w:rPr>
                <w:rFonts w:ascii="標楷體" w:eastAsia="標楷體" w:hAnsi="標楷體" w:hint="eastAsia"/>
                <w:color w:val="000000"/>
                <w:sz w:val="22"/>
              </w:rPr>
              <w:t>號</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(02)27263380</w:t>
            </w:r>
          </w:p>
        </w:tc>
        <w:tc>
          <w:tcPr>
            <w:tcW w:w="2410" w:type="dxa"/>
            <w:tcBorders>
              <w:top w:val="single" w:sz="6" w:space="0" w:color="auto"/>
              <w:left w:val="single" w:sz="6" w:space="0" w:color="auto"/>
              <w:bottom w:val="single" w:sz="6" w:space="0" w:color="auto"/>
              <w:right w:val="single" w:sz="12"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www.hhvs.tp.edu.tw</w:t>
            </w:r>
          </w:p>
        </w:tc>
      </w:tr>
      <w:tr w:rsidR="009F4C3E" w:rsidRPr="00B722D9" w:rsidTr="0085308B">
        <w:trPr>
          <w:trHeight w:val="720"/>
        </w:trPr>
        <w:tc>
          <w:tcPr>
            <w:tcW w:w="426" w:type="dxa"/>
            <w:tcBorders>
              <w:top w:val="single" w:sz="6" w:space="0" w:color="auto"/>
              <w:left w:val="single" w:sz="12" w:space="0" w:color="auto"/>
              <w:bottom w:val="single" w:sz="6" w:space="0" w:color="auto"/>
              <w:right w:val="single" w:sz="6" w:space="0" w:color="auto"/>
            </w:tcBorders>
            <w:vAlign w:val="center"/>
          </w:tcPr>
          <w:p w:rsidR="009F4C3E" w:rsidRPr="00B722D9" w:rsidRDefault="009F4C3E" w:rsidP="003956CA">
            <w:pPr>
              <w:jc w:val="center"/>
              <w:rPr>
                <w:rFonts w:ascii="標楷體" w:eastAsia="標楷體" w:hAnsi="標楷體"/>
                <w:color w:val="000000"/>
                <w:sz w:val="22"/>
              </w:rPr>
            </w:pPr>
            <w:r w:rsidRPr="00B722D9">
              <w:rPr>
                <w:rFonts w:ascii="標楷體" w:eastAsia="標楷體" w:hAnsi="標楷體"/>
                <w:color w:val="000000"/>
                <w:sz w:val="22"/>
              </w:rPr>
              <w:t>5</w:t>
            </w:r>
          </w:p>
        </w:tc>
        <w:tc>
          <w:tcPr>
            <w:tcW w:w="1134"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411301</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widowControl/>
              <w:jc w:val="both"/>
              <w:rPr>
                <w:rFonts w:ascii="標楷體" w:eastAsia="標楷體" w:hAnsi="標楷體"/>
                <w:color w:val="000000"/>
                <w:kern w:val="0"/>
                <w:sz w:val="22"/>
              </w:rPr>
            </w:pPr>
            <w:r w:rsidRPr="00B722D9">
              <w:rPr>
                <w:rFonts w:ascii="標楷體" w:eastAsia="標楷體" w:hAnsi="標楷體" w:hint="eastAsia"/>
                <w:color w:val="000000"/>
                <w:kern w:val="0"/>
                <w:sz w:val="22"/>
              </w:rPr>
              <w:t>私立泰北高中</w:t>
            </w:r>
          </w:p>
        </w:tc>
        <w:tc>
          <w:tcPr>
            <w:tcW w:w="3118"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hint="eastAsia"/>
                <w:color w:val="000000"/>
                <w:sz w:val="22"/>
              </w:rPr>
              <w:t>臺北市士林區福林里福林路</w:t>
            </w:r>
            <w:r w:rsidRPr="00B722D9">
              <w:rPr>
                <w:rFonts w:ascii="標楷體" w:eastAsia="標楷體" w:hAnsi="標楷體"/>
                <w:color w:val="000000"/>
                <w:sz w:val="22"/>
              </w:rPr>
              <w:t>240</w:t>
            </w:r>
            <w:r w:rsidRPr="00B722D9">
              <w:rPr>
                <w:rFonts w:ascii="標楷體" w:eastAsia="標楷體" w:hAnsi="標楷體" w:hint="eastAsia"/>
                <w:color w:val="000000"/>
                <w:sz w:val="22"/>
              </w:rPr>
              <w:t>號</w:t>
            </w:r>
          </w:p>
        </w:tc>
        <w:tc>
          <w:tcPr>
            <w:tcW w:w="1701"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(02)28825560</w:t>
            </w:r>
          </w:p>
        </w:tc>
        <w:tc>
          <w:tcPr>
            <w:tcW w:w="2410" w:type="dxa"/>
            <w:tcBorders>
              <w:top w:val="single" w:sz="6" w:space="0" w:color="auto"/>
              <w:left w:val="single" w:sz="6" w:space="0" w:color="auto"/>
              <w:bottom w:val="single" w:sz="6" w:space="0" w:color="auto"/>
              <w:right w:val="single" w:sz="12" w:space="0" w:color="auto"/>
            </w:tcBorders>
            <w:vAlign w:val="center"/>
          </w:tcPr>
          <w:p w:rsidR="009F4C3E" w:rsidRPr="00B722D9" w:rsidRDefault="009F4C3E" w:rsidP="0071217C">
            <w:pPr>
              <w:jc w:val="both"/>
              <w:rPr>
                <w:rFonts w:ascii="標楷體" w:eastAsia="標楷體" w:hAnsi="標楷體"/>
                <w:color w:val="000000"/>
                <w:sz w:val="22"/>
              </w:rPr>
            </w:pPr>
            <w:r w:rsidRPr="00B722D9">
              <w:rPr>
                <w:rFonts w:ascii="標楷體" w:eastAsia="標楷體" w:hAnsi="標楷體"/>
                <w:color w:val="000000"/>
                <w:sz w:val="22"/>
              </w:rPr>
              <w:t>www.tpsh.tp.edu.tw</w:t>
            </w:r>
          </w:p>
        </w:tc>
      </w:tr>
    </w:tbl>
    <w:p w:rsidR="009F4C3E" w:rsidRPr="00B722D9" w:rsidRDefault="009F4C3E">
      <w:pPr>
        <w:rPr>
          <w:rFonts w:ascii="標楷體" w:eastAsia="標楷體" w:hAnsi="標楷體"/>
          <w:color w:val="000000"/>
        </w:rPr>
      </w:pPr>
      <w:r w:rsidRPr="00B722D9">
        <w:rPr>
          <w:rFonts w:ascii="標楷體" w:eastAsia="標楷體" w:hAnsi="標楷體"/>
          <w:color w:val="000000"/>
        </w:rPr>
        <w:br w:type="page"/>
      </w:r>
    </w:p>
    <w:tbl>
      <w:tblPr>
        <w:tblW w:w="9526" w:type="dxa"/>
        <w:tblCellMar>
          <w:left w:w="28" w:type="dxa"/>
          <w:right w:w="28" w:type="dxa"/>
        </w:tblCellMar>
        <w:tblLook w:val="00A0"/>
      </w:tblPr>
      <w:tblGrid>
        <w:gridCol w:w="10420"/>
      </w:tblGrid>
      <w:tr w:rsidR="009F4C3E" w:rsidRPr="00B722D9" w:rsidTr="00C176B4">
        <w:trPr>
          <w:trHeight w:val="1418"/>
        </w:trPr>
        <w:tc>
          <w:tcPr>
            <w:tcW w:w="9526" w:type="dxa"/>
            <w:tcBorders>
              <w:top w:val="nil"/>
              <w:left w:val="nil"/>
              <w:right w:val="nil"/>
            </w:tcBorders>
            <w:noWrap/>
            <w:vAlign w:val="center"/>
          </w:tcPr>
          <w:p w:rsidR="009F4C3E" w:rsidRPr="00B722D9" w:rsidRDefault="009F4C3E" w:rsidP="002E6134">
            <w:pPr>
              <w:widowControl/>
              <w:jc w:val="center"/>
              <w:rPr>
                <w:rFonts w:ascii="標楷體" w:eastAsia="標楷體" w:hAnsi="標楷體" w:cs="新細明體"/>
                <w:b/>
                <w:bCs/>
                <w:color w:val="000000"/>
                <w:kern w:val="0"/>
                <w:sz w:val="28"/>
                <w:szCs w:val="28"/>
              </w:rPr>
            </w:pPr>
            <w:r w:rsidRPr="00B722D9">
              <w:rPr>
                <w:rFonts w:ascii="標楷體" w:eastAsia="標楷體" w:hAnsi="標楷體" w:cs="新細明體" w:hint="eastAsia"/>
                <w:b/>
                <w:bCs/>
                <w:color w:val="000000"/>
                <w:kern w:val="0"/>
                <w:sz w:val="28"/>
                <w:szCs w:val="28"/>
              </w:rPr>
              <w:t>臺北市</w:t>
            </w:r>
            <w:r w:rsidRPr="00B722D9">
              <w:rPr>
                <w:rFonts w:ascii="標楷體" w:eastAsia="標楷體" w:hAnsi="標楷體" w:cs="新細明體"/>
                <w:b/>
                <w:bCs/>
                <w:color w:val="000000"/>
                <w:kern w:val="0"/>
                <w:sz w:val="28"/>
                <w:szCs w:val="28"/>
              </w:rPr>
              <w:t>103</w:t>
            </w:r>
            <w:r w:rsidRPr="00B722D9">
              <w:rPr>
                <w:rFonts w:ascii="標楷體" w:eastAsia="標楷體" w:hAnsi="標楷體" w:cs="新細明體" w:hint="eastAsia"/>
                <w:b/>
                <w:bCs/>
                <w:color w:val="000000"/>
                <w:kern w:val="0"/>
                <w:sz w:val="28"/>
                <w:szCs w:val="28"/>
              </w:rPr>
              <w:t>學年度高級中等學校特色招生職業類科甄選入學</w:t>
            </w:r>
            <w:r w:rsidRPr="00B722D9">
              <w:rPr>
                <w:rFonts w:ascii="標楷體" w:eastAsia="標楷體" w:hAnsi="標楷體" w:hint="eastAsia"/>
                <w:b/>
                <w:color w:val="000000"/>
                <w:sz w:val="28"/>
                <w:szCs w:val="28"/>
              </w:rPr>
              <w:t>續招</w:t>
            </w:r>
            <w:r w:rsidRPr="00B722D9">
              <w:rPr>
                <w:rFonts w:ascii="標楷體" w:eastAsia="標楷體" w:hAnsi="標楷體" w:cs="新細明體" w:hint="eastAsia"/>
                <w:b/>
                <w:bCs/>
                <w:color w:val="000000"/>
                <w:kern w:val="0"/>
                <w:sz w:val="28"/>
                <w:szCs w:val="28"/>
              </w:rPr>
              <w:t>科班一覽表</w:t>
            </w:r>
          </w:p>
          <w:tbl>
            <w:tblPr>
              <w:tblW w:w="103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tblPr>
            <w:tblGrid>
              <w:gridCol w:w="948"/>
              <w:gridCol w:w="1980"/>
              <w:gridCol w:w="4207"/>
              <w:gridCol w:w="586"/>
              <w:gridCol w:w="499"/>
              <w:gridCol w:w="504"/>
              <w:gridCol w:w="488"/>
              <w:gridCol w:w="562"/>
              <w:gridCol w:w="560"/>
            </w:tblGrid>
            <w:tr w:rsidR="009F4C3E" w:rsidRPr="00B722D9" w:rsidTr="008D766C">
              <w:trPr>
                <w:trHeight w:val="267"/>
              </w:trPr>
              <w:tc>
                <w:tcPr>
                  <w:tcW w:w="948" w:type="dxa"/>
                  <w:vMerge w:val="restart"/>
                  <w:tcBorders>
                    <w:top w:val="single" w:sz="12" w:space="0" w:color="auto"/>
                    <w:left w:val="single" w:sz="12" w:space="0" w:color="auto"/>
                    <w:bottom w:val="single" w:sz="6" w:space="0" w:color="auto"/>
                    <w:right w:val="single" w:sz="6" w:space="0" w:color="auto"/>
                  </w:tcBorders>
                  <w:vAlign w:val="center"/>
                </w:tcPr>
                <w:p w:rsidR="009F4C3E" w:rsidRPr="00B722D9" w:rsidRDefault="009F4C3E" w:rsidP="00C176B4">
                  <w:pPr>
                    <w:autoSpaceDE w:val="0"/>
                    <w:autoSpaceDN w:val="0"/>
                    <w:adjustRightInd w:val="0"/>
                    <w:jc w:val="center"/>
                    <w:rPr>
                      <w:rFonts w:ascii="標楷體" w:eastAsia="標楷體" w:hAnsi="標楷體" w:cs="標楷體"/>
                      <w:b/>
                      <w:bCs/>
                      <w:color w:val="000000"/>
                      <w:kern w:val="0"/>
                      <w:szCs w:val="24"/>
                    </w:rPr>
                  </w:pPr>
                  <w:r w:rsidRPr="00B722D9">
                    <w:rPr>
                      <w:rFonts w:ascii="標楷體" w:eastAsia="標楷體" w:hAnsi="標楷體" w:cs="標楷體" w:hint="eastAsia"/>
                      <w:b/>
                      <w:bCs/>
                      <w:color w:val="000000"/>
                      <w:kern w:val="0"/>
                      <w:szCs w:val="24"/>
                    </w:rPr>
                    <w:t>招生區</w:t>
                  </w:r>
                </w:p>
              </w:tc>
              <w:tc>
                <w:tcPr>
                  <w:tcW w:w="1980" w:type="dxa"/>
                  <w:vMerge w:val="restart"/>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C176B4">
                  <w:pPr>
                    <w:autoSpaceDE w:val="0"/>
                    <w:autoSpaceDN w:val="0"/>
                    <w:adjustRightInd w:val="0"/>
                    <w:jc w:val="center"/>
                    <w:rPr>
                      <w:rFonts w:ascii="標楷體" w:eastAsia="標楷體" w:hAnsi="標楷體" w:cs="標楷體"/>
                      <w:b/>
                      <w:bCs/>
                      <w:color w:val="000000"/>
                      <w:kern w:val="0"/>
                      <w:szCs w:val="24"/>
                    </w:rPr>
                  </w:pPr>
                  <w:r w:rsidRPr="00B722D9">
                    <w:rPr>
                      <w:rFonts w:ascii="標楷體" w:eastAsia="標楷體" w:hAnsi="標楷體" w:cs="標楷體" w:hint="eastAsia"/>
                      <w:b/>
                      <w:bCs/>
                      <w:color w:val="000000"/>
                      <w:kern w:val="0"/>
                      <w:szCs w:val="24"/>
                    </w:rPr>
                    <w:t>校名</w:t>
                  </w:r>
                  <w:r w:rsidRPr="00B722D9">
                    <w:rPr>
                      <w:rFonts w:ascii="標楷體" w:eastAsia="標楷體" w:hAnsi="標楷體" w:cs="標楷體"/>
                      <w:b/>
                      <w:bCs/>
                      <w:color w:val="000000"/>
                      <w:kern w:val="0"/>
                      <w:szCs w:val="24"/>
                    </w:rPr>
                    <w:t>(</w:t>
                  </w:r>
                  <w:r w:rsidRPr="00B722D9">
                    <w:rPr>
                      <w:rFonts w:ascii="標楷體" w:eastAsia="標楷體" w:hAnsi="標楷體" w:cs="標楷體" w:hint="eastAsia"/>
                      <w:b/>
                      <w:bCs/>
                      <w:color w:val="000000"/>
                      <w:kern w:val="0"/>
                      <w:szCs w:val="24"/>
                    </w:rPr>
                    <w:t>簡稱</w:t>
                  </w:r>
                  <w:r w:rsidRPr="00B722D9">
                    <w:rPr>
                      <w:rFonts w:ascii="標楷體" w:eastAsia="標楷體" w:hAnsi="標楷體" w:cs="標楷體"/>
                      <w:b/>
                      <w:bCs/>
                      <w:color w:val="000000"/>
                      <w:kern w:val="0"/>
                      <w:szCs w:val="24"/>
                    </w:rPr>
                    <w:t>)</w:t>
                  </w:r>
                </w:p>
              </w:tc>
              <w:tc>
                <w:tcPr>
                  <w:tcW w:w="4207" w:type="dxa"/>
                  <w:vMerge w:val="restart"/>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C176B4">
                  <w:pPr>
                    <w:autoSpaceDE w:val="0"/>
                    <w:autoSpaceDN w:val="0"/>
                    <w:adjustRightInd w:val="0"/>
                    <w:jc w:val="center"/>
                    <w:rPr>
                      <w:rFonts w:ascii="標楷體" w:eastAsia="標楷體" w:hAnsi="標楷體" w:cs="標楷體"/>
                      <w:b/>
                      <w:bCs/>
                      <w:color w:val="000000"/>
                      <w:kern w:val="0"/>
                      <w:szCs w:val="24"/>
                    </w:rPr>
                  </w:pPr>
                  <w:r w:rsidRPr="00B722D9">
                    <w:rPr>
                      <w:rFonts w:ascii="標楷體" w:eastAsia="標楷體" w:hAnsi="標楷體" w:cs="標楷體" w:hint="eastAsia"/>
                      <w:b/>
                      <w:bCs/>
                      <w:color w:val="000000"/>
                      <w:kern w:val="0"/>
                      <w:szCs w:val="24"/>
                    </w:rPr>
                    <w:t>特色招生科</w:t>
                  </w:r>
                  <w:r w:rsidRPr="00B722D9">
                    <w:rPr>
                      <w:rFonts w:ascii="標楷體" w:eastAsia="標楷體" w:hAnsi="標楷體" w:cs="標楷體"/>
                      <w:b/>
                      <w:bCs/>
                      <w:color w:val="000000"/>
                      <w:kern w:val="0"/>
                      <w:szCs w:val="24"/>
                    </w:rPr>
                    <w:t>/</w:t>
                  </w:r>
                  <w:r w:rsidRPr="00B722D9">
                    <w:rPr>
                      <w:rFonts w:ascii="標楷體" w:eastAsia="標楷體" w:hAnsi="標楷體" w:cs="標楷體" w:hint="eastAsia"/>
                      <w:b/>
                      <w:bCs/>
                      <w:color w:val="000000"/>
                      <w:kern w:val="0"/>
                      <w:szCs w:val="24"/>
                    </w:rPr>
                    <w:t>班</w:t>
                  </w:r>
                </w:p>
              </w:tc>
              <w:tc>
                <w:tcPr>
                  <w:tcW w:w="586" w:type="dxa"/>
                  <w:vMerge w:val="restart"/>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E82A0F">
                  <w:pPr>
                    <w:autoSpaceDE w:val="0"/>
                    <w:autoSpaceDN w:val="0"/>
                    <w:adjustRightInd w:val="0"/>
                    <w:jc w:val="center"/>
                    <w:rPr>
                      <w:rFonts w:ascii="標楷體" w:eastAsia="標楷體" w:hAnsi="標楷體" w:cs="標楷體"/>
                      <w:b/>
                      <w:bCs/>
                      <w:color w:val="000000"/>
                      <w:kern w:val="0"/>
                      <w:szCs w:val="24"/>
                    </w:rPr>
                  </w:pPr>
                  <w:r w:rsidRPr="00B722D9">
                    <w:rPr>
                      <w:rFonts w:ascii="標楷體" w:eastAsia="標楷體" w:hAnsi="標楷體" w:cs="標楷體" w:hint="eastAsia"/>
                      <w:b/>
                      <w:bCs/>
                      <w:color w:val="000000"/>
                      <w:kern w:val="0"/>
                      <w:szCs w:val="24"/>
                    </w:rPr>
                    <w:t>招生名額</w:t>
                  </w:r>
                </w:p>
              </w:tc>
              <w:tc>
                <w:tcPr>
                  <w:tcW w:w="1003" w:type="dxa"/>
                  <w:gridSpan w:val="2"/>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E82A0F">
                  <w:pPr>
                    <w:autoSpaceDE w:val="0"/>
                    <w:autoSpaceDN w:val="0"/>
                    <w:adjustRightInd w:val="0"/>
                    <w:jc w:val="center"/>
                    <w:rPr>
                      <w:rFonts w:ascii="標楷體" w:eastAsia="標楷體" w:hAnsi="標楷體" w:cs="標楷體"/>
                      <w:b/>
                      <w:bCs/>
                      <w:color w:val="000000"/>
                      <w:kern w:val="0"/>
                      <w:szCs w:val="24"/>
                    </w:rPr>
                  </w:pPr>
                  <w:r w:rsidRPr="00B722D9">
                    <w:rPr>
                      <w:rFonts w:ascii="標楷體" w:eastAsia="標楷體" w:hAnsi="標楷體" w:cs="標楷體" w:hint="eastAsia"/>
                      <w:b/>
                      <w:bCs/>
                      <w:color w:val="000000"/>
                      <w:kern w:val="0"/>
                      <w:szCs w:val="24"/>
                    </w:rPr>
                    <w:t>身障生</w:t>
                  </w:r>
                </w:p>
              </w:tc>
              <w:tc>
                <w:tcPr>
                  <w:tcW w:w="1050" w:type="dxa"/>
                  <w:gridSpan w:val="2"/>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E82A0F">
                  <w:pPr>
                    <w:autoSpaceDE w:val="0"/>
                    <w:autoSpaceDN w:val="0"/>
                    <w:adjustRightInd w:val="0"/>
                    <w:jc w:val="center"/>
                    <w:rPr>
                      <w:rFonts w:ascii="標楷體" w:eastAsia="標楷體" w:hAnsi="標楷體" w:cs="標楷體"/>
                      <w:b/>
                      <w:bCs/>
                      <w:color w:val="000000"/>
                      <w:kern w:val="0"/>
                      <w:szCs w:val="24"/>
                    </w:rPr>
                  </w:pPr>
                  <w:r w:rsidRPr="00B722D9">
                    <w:rPr>
                      <w:rFonts w:ascii="標楷體" w:eastAsia="標楷體" w:hAnsi="標楷體" w:cs="標楷體" w:hint="eastAsia"/>
                      <w:b/>
                      <w:bCs/>
                      <w:color w:val="000000"/>
                      <w:kern w:val="0"/>
                      <w:szCs w:val="24"/>
                    </w:rPr>
                    <w:t>原住民</w:t>
                  </w:r>
                </w:p>
              </w:tc>
              <w:tc>
                <w:tcPr>
                  <w:tcW w:w="560" w:type="dxa"/>
                  <w:vMerge w:val="restart"/>
                  <w:tcBorders>
                    <w:top w:val="single" w:sz="12" w:space="0" w:color="auto"/>
                    <w:left w:val="single" w:sz="6" w:space="0" w:color="auto"/>
                    <w:bottom w:val="single" w:sz="6" w:space="0" w:color="auto"/>
                    <w:right w:val="single" w:sz="12" w:space="0" w:color="auto"/>
                  </w:tcBorders>
                  <w:vAlign w:val="center"/>
                </w:tcPr>
                <w:p w:rsidR="009F4C3E" w:rsidRPr="00B722D9" w:rsidRDefault="009F4C3E" w:rsidP="00E82A0F">
                  <w:pPr>
                    <w:autoSpaceDE w:val="0"/>
                    <w:autoSpaceDN w:val="0"/>
                    <w:adjustRightInd w:val="0"/>
                    <w:jc w:val="center"/>
                    <w:rPr>
                      <w:rFonts w:ascii="標楷體" w:eastAsia="標楷體" w:hAnsi="標楷體" w:cs="標楷體"/>
                      <w:b/>
                      <w:bCs/>
                      <w:color w:val="000000"/>
                      <w:kern w:val="0"/>
                      <w:szCs w:val="24"/>
                    </w:rPr>
                  </w:pPr>
                  <w:r w:rsidRPr="00B722D9">
                    <w:rPr>
                      <w:rFonts w:ascii="標楷體" w:eastAsia="標楷體" w:hAnsi="標楷體" w:cs="標楷體" w:hint="eastAsia"/>
                      <w:b/>
                      <w:bCs/>
                      <w:color w:val="000000"/>
                      <w:kern w:val="0"/>
                      <w:szCs w:val="24"/>
                    </w:rPr>
                    <w:t>頁碼</w:t>
                  </w:r>
                </w:p>
              </w:tc>
            </w:tr>
            <w:tr w:rsidR="009F4C3E" w:rsidRPr="00B722D9" w:rsidTr="009101CD">
              <w:trPr>
                <w:trHeight w:val="254"/>
              </w:trPr>
              <w:tc>
                <w:tcPr>
                  <w:tcW w:w="948" w:type="dxa"/>
                  <w:vMerge/>
                  <w:tcBorders>
                    <w:top w:val="single" w:sz="6" w:space="0" w:color="auto"/>
                    <w:left w:val="single" w:sz="12" w:space="0" w:color="auto"/>
                    <w:bottom w:val="single" w:sz="12" w:space="0" w:color="auto"/>
                    <w:right w:val="single" w:sz="6" w:space="0" w:color="auto"/>
                  </w:tcBorders>
                  <w:vAlign w:val="center"/>
                </w:tcPr>
                <w:p w:rsidR="009F4C3E" w:rsidRPr="00B722D9" w:rsidRDefault="009F4C3E" w:rsidP="00C176B4">
                  <w:pPr>
                    <w:autoSpaceDE w:val="0"/>
                    <w:autoSpaceDN w:val="0"/>
                    <w:adjustRightInd w:val="0"/>
                    <w:jc w:val="center"/>
                    <w:rPr>
                      <w:rFonts w:ascii="標楷體" w:eastAsia="標楷體" w:hAnsi="標楷體" w:cs="標楷體"/>
                      <w:b/>
                      <w:bCs/>
                      <w:color w:val="000000"/>
                      <w:kern w:val="0"/>
                      <w:szCs w:val="24"/>
                    </w:rPr>
                  </w:pPr>
                </w:p>
              </w:tc>
              <w:tc>
                <w:tcPr>
                  <w:tcW w:w="1980" w:type="dxa"/>
                  <w:vMerge/>
                  <w:tcBorders>
                    <w:top w:val="single" w:sz="6" w:space="0" w:color="auto"/>
                    <w:left w:val="single" w:sz="6" w:space="0" w:color="auto"/>
                    <w:bottom w:val="single" w:sz="12" w:space="0" w:color="auto"/>
                    <w:right w:val="single" w:sz="6" w:space="0" w:color="auto"/>
                  </w:tcBorders>
                  <w:vAlign w:val="center"/>
                </w:tcPr>
                <w:p w:rsidR="009F4C3E" w:rsidRPr="00B722D9" w:rsidRDefault="009F4C3E" w:rsidP="00C176B4">
                  <w:pPr>
                    <w:autoSpaceDE w:val="0"/>
                    <w:autoSpaceDN w:val="0"/>
                    <w:adjustRightInd w:val="0"/>
                    <w:jc w:val="center"/>
                    <w:rPr>
                      <w:rFonts w:ascii="標楷體" w:eastAsia="標楷體" w:hAnsi="標楷體" w:cs="標楷體"/>
                      <w:b/>
                      <w:bCs/>
                      <w:color w:val="000000"/>
                      <w:kern w:val="0"/>
                      <w:szCs w:val="24"/>
                    </w:rPr>
                  </w:pPr>
                </w:p>
              </w:tc>
              <w:tc>
                <w:tcPr>
                  <w:tcW w:w="4207" w:type="dxa"/>
                  <w:vMerge/>
                  <w:tcBorders>
                    <w:top w:val="single" w:sz="6" w:space="0" w:color="auto"/>
                    <w:left w:val="single" w:sz="6" w:space="0" w:color="auto"/>
                    <w:bottom w:val="single" w:sz="12" w:space="0" w:color="auto"/>
                    <w:right w:val="single" w:sz="6" w:space="0" w:color="auto"/>
                  </w:tcBorders>
                  <w:vAlign w:val="center"/>
                </w:tcPr>
                <w:p w:rsidR="009F4C3E" w:rsidRPr="00B722D9" w:rsidRDefault="009F4C3E" w:rsidP="00C176B4">
                  <w:pPr>
                    <w:autoSpaceDE w:val="0"/>
                    <w:autoSpaceDN w:val="0"/>
                    <w:adjustRightInd w:val="0"/>
                    <w:jc w:val="center"/>
                    <w:rPr>
                      <w:rFonts w:ascii="標楷體" w:eastAsia="標楷體" w:hAnsi="標楷體" w:cs="標楷體"/>
                      <w:b/>
                      <w:bCs/>
                      <w:color w:val="000000"/>
                      <w:kern w:val="0"/>
                      <w:szCs w:val="24"/>
                    </w:rPr>
                  </w:pPr>
                </w:p>
              </w:tc>
              <w:tc>
                <w:tcPr>
                  <w:tcW w:w="586" w:type="dxa"/>
                  <w:vMerge/>
                  <w:tcBorders>
                    <w:top w:val="single" w:sz="6" w:space="0" w:color="auto"/>
                    <w:left w:val="single" w:sz="6" w:space="0" w:color="auto"/>
                    <w:bottom w:val="single" w:sz="12" w:space="0" w:color="auto"/>
                    <w:right w:val="single" w:sz="6" w:space="0" w:color="auto"/>
                  </w:tcBorders>
                  <w:vAlign w:val="center"/>
                </w:tcPr>
                <w:p w:rsidR="009F4C3E" w:rsidRPr="00B722D9" w:rsidRDefault="009F4C3E" w:rsidP="00E82A0F">
                  <w:pPr>
                    <w:autoSpaceDE w:val="0"/>
                    <w:autoSpaceDN w:val="0"/>
                    <w:adjustRightInd w:val="0"/>
                    <w:jc w:val="center"/>
                    <w:rPr>
                      <w:rFonts w:ascii="標楷體" w:eastAsia="標楷體" w:hAnsi="標楷體" w:cs="標楷體"/>
                      <w:b/>
                      <w:bCs/>
                      <w:color w:val="000000"/>
                      <w:kern w:val="0"/>
                      <w:szCs w:val="24"/>
                    </w:rPr>
                  </w:pPr>
                </w:p>
              </w:tc>
              <w:tc>
                <w:tcPr>
                  <w:tcW w:w="499" w:type="dxa"/>
                  <w:tcBorders>
                    <w:top w:val="single" w:sz="6" w:space="0" w:color="auto"/>
                    <w:left w:val="single" w:sz="6" w:space="0" w:color="auto"/>
                    <w:bottom w:val="single" w:sz="12" w:space="0" w:color="auto"/>
                    <w:right w:val="single" w:sz="6" w:space="0" w:color="auto"/>
                  </w:tcBorders>
                  <w:vAlign w:val="center"/>
                </w:tcPr>
                <w:p w:rsidR="009F4C3E" w:rsidRPr="00B722D9" w:rsidRDefault="009F4C3E" w:rsidP="00E82A0F">
                  <w:pPr>
                    <w:autoSpaceDE w:val="0"/>
                    <w:autoSpaceDN w:val="0"/>
                    <w:adjustRightInd w:val="0"/>
                    <w:jc w:val="center"/>
                    <w:rPr>
                      <w:rFonts w:ascii="標楷體" w:eastAsia="標楷體" w:hAnsi="標楷體" w:cs="標楷體"/>
                      <w:b/>
                      <w:bCs/>
                      <w:color w:val="000000"/>
                      <w:kern w:val="0"/>
                      <w:sz w:val="20"/>
                      <w:szCs w:val="20"/>
                    </w:rPr>
                  </w:pPr>
                  <w:r w:rsidRPr="00B722D9">
                    <w:rPr>
                      <w:rFonts w:ascii="標楷體" w:eastAsia="標楷體" w:hAnsi="標楷體" w:cs="標楷體" w:hint="eastAsia"/>
                      <w:b/>
                      <w:bCs/>
                      <w:color w:val="000000"/>
                      <w:kern w:val="0"/>
                      <w:sz w:val="20"/>
                      <w:szCs w:val="20"/>
                    </w:rPr>
                    <w:t>名額</w:t>
                  </w:r>
                </w:p>
              </w:tc>
              <w:tc>
                <w:tcPr>
                  <w:tcW w:w="504" w:type="dxa"/>
                  <w:tcBorders>
                    <w:top w:val="single" w:sz="6" w:space="0" w:color="auto"/>
                    <w:left w:val="single" w:sz="6" w:space="0" w:color="auto"/>
                    <w:bottom w:val="single" w:sz="12" w:space="0" w:color="auto"/>
                    <w:right w:val="single" w:sz="6" w:space="0" w:color="auto"/>
                  </w:tcBorders>
                  <w:vAlign w:val="center"/>
                </w:tcPr>
                <w:p w:rsidR="009F4C3E" w:rsidRPr="00B722D9" w:rsidRDefault="009F4C3E" w:rsidP="00E82A0F">
                  <w:pPr>
                    <w:autoSpaceDE w:val="0"/>
                    <w:autoSpaceDN w:val="0"/>
                    <w:adjustRightInd w:val="0"/>
                    <w:jc w:val="center"/>
                    <w:rPr>
                      <w:rFonts w:ascii="標楷體" w:eastAsia="標楷體" w:hAnsi="標楷體" w:cs="標楷體"/>
                      <w:b/>
                      <w:bCs/>
                      <w:color w:val="000000"/>
                      <w:kern w:val="0"/>
                      <w:sz w:val="20"/>
                      <w:szCs w:val="20"/>
                    </w:rPr>
                  </w:pPr>
                  <w:r w:rsidRPr="00B722D9">
                    <w:rPr>
                      <w:rFonts w:ascii="標楷體" w:eastAsia="標楷體" w:hAnsi="標楷體" w:cs="標楷體" w:hint="eastAsia"/>
                      <w:b/>
                      <w:bCs/>
                      <w:color w:val="000000"/>
                      <w:kern w:val="0"/>
                      <w:sz w:val="20"/>
                      <w:szCs w:val="20"/>
                    </w:rPr>
                    <w:t>合計</w:t>
                  </w:r>
                </w:p>
              </w:tc>
              <w:tc>
                <w:tcPr>
                  <w:tcW w:w="488" w:type="dxa"/>
                  <w:tcBorders>
                    <w:top w:val="single" w:sz="6" w:space="0" w:color="auto"/>
                    <w:left w:val="single" w:sz="6" w:space="0" w:color="auto"/>
                    <w:bottom w:val="single" w:sz="12" w:space="0" w:color="auto"/>
                    <w:right w:val="single" w:sz="6" w:space="0" w:color="auto"/>
                  </w:tcBorders>
                  <w:vAlign w:val="center"/>
                </w:tcPr>
                <w:p w:rsidR="009F4C3E" w:rsidRPr="00B722D9" w:rsidRDefault="009F4C3E" w:rsidP="00E82A0F">
                  <w:pPr>
                    <w:autoSpaceDE w:val="0"/>
                    <w:autoSpaceDN w:val="0"/>
                    <w:adjustRightInd w:val="0"/>
                    <w:jc w:val="center"/>
                    <w:rPr>
                      <w:rFonts w:ascii="標楷體" w:eastAsia="標楷體" w:hAnsi="標楷體" w:cs="標楷體"/>
                      <w:b/>
                      <w:bCs/>
                      <w:color w:val="000000"/>
                      <w:kern w:val="0"/>
                      <w:sz w:val="20"/>
                      <w:szCs w:val="20"/>
                    </w:rPr>
                  </w:pPr>
                  <w:r w:rsidRPr="00B722D9">
                    <w:rPr>
                      <w:rFonts w:ascii="標楷體" w:eastAsia="標楷體" w:hAnsi="標楷體" w:cs="標楷體" w:hint="eastAsia"/>
                      <w:b/>
                      <w:bCs/>
                      <w:color w:val="000000"/>
                      <w:kern w:val="0"/>
                      <w:sz w:val="20"/>
                      <w:szCs w:val="20"/>
                    </w:rPr>
                    <w:t>名額</w:t>
                  </w:r>
                </w:p>
              </w:tc>
              <w:tc>
                <w:tcPr>
                  <w:tcW w:w="562" w:type="dxa"/>
                  <w:tcBorders>
                    <w:top w:val="single" w:sz="6" w:space="0" w:color="auto"/>
                    <w:left w:val="single" w:sz="6" w:space="0" w:color="auto"/>
                    <w:bottom w:val="single" w:sz="12" w:space="0" w:color="auto"/>
                    <w:right w:val="single" w:sz="6" w:space="0" w:color="auto"/>
                  </w:tcBorders>
                  <w:vAlign w:val="center"/>
                </w:tcPr>
                <w:p w:rsidR="009F4C3E" w:rsidRPr="00B722D9" w:rsidRDefault="009F4C3E" w:rsidP="00E82A0F">
                  <w:pPr>
                    <w:autoSpaceDE w:val="0"/>
                    <w:autoSpaceDN w:val="0"/>
                    <w:adjustRightInd w:val="0"/>
                    <w:jc w:val="center"/>
                    <w:rPr>
                      <w:rFonts w:ascii="標楷體" w:eastAsia="標楷體" w:hAnsi="標楷體" w:cs="標楷體"/>
                      <w:b/>
                      <w:bCs/>
                      <w:color w:val="000000"/>
                      <w:kern w:val="0"/>
                      <w:sz w:val="20"/>
                      <w:szCs w:val="20"/>
                    </w:rPr>
                  </w:pPr>
                  <w:r w:rsidRPr="00B722D9">
                    <w:rPr>
                      <w:rFonts w:ascii="標楷體" w:eastAsia="標楷體" w:hAnsi="標楷體" w:cs="標楷體" w:hint="eastAsia"/>
                      <w:b/>
                      <w:bCs/>
                      <w:color w:val="000000"/>
                      <w:kern w:val="0"/>
                      <w:sz w:val="20"/>
                      <w:szCs w:val="20"/>
                    </w:rPr>
                    <w:t>合計</w:t>
                  </w:r>
                </w:p>
              </w:tc>
              <w:tc>
                <w:tcPr>
                  <w:tcW w:w="560" w:type="dxa"/>
                  <w:vMerge/>
                  <w:tcBorders>
                    <w:top w:val="single" w:sz="6" w:space="0" w:color="auto"/>
                    <w:left w:val="single" w:sz="6" w:space="0" w:color="auto"/>
                    <w:bottom w:val="single" w:sz="12" w:space="0" w:color="auto"/>
                    <w:right w:val="single" w:sz="12" w:space="0" w:color="auto"/>
                  </w:tcBorders>
                </w:tcPr>
                <w:p w:rsidR="009F4C3E" w:rsidRPr="00B722D9" w:rsidRDefault="009F4C3E" w:rsidP="00E82A0F">
                  <w:pPr>
                    <w:autoSpaceDE w:val="0"/>
                    <w:autoSpaceDN w:val="0"/>
                    <w:adjustRightInd w:val="0"/>
                    <w:jc w:val="center"/>
                    <w:rPr>
                      <w:rFonts w:ascii="標楷體" w:eastAsia="標楷體" w:hAnsi="標楷體" w:cs="標楷體"/>
                      <w:b/>
                      <w:bCs/>
                      <w:color w:val="000000"/>
                      <w:kern w:val="0"/>
                      <w:sz w:val="20"/>
                      <w:szCs w:val="20"/>
                    </w:rPr>
                  </w:pPr>
                </w:p>
              </w:tc>
            </w:tr>
            <w:tr w:rsidR="009F4C3E" w:rsidRPr="00B722D9" w:rsidTr="009101CD">
              <w:trPr>
                <w:trHeight w:val="312"/>
              </w:trPr>
              <w:tc>
                <w:tcPr>
                  <w:tcW w:w="948" w:type="dxa"/>
                  <w:vMerge w:val="restart"/>
                  <w:tcBorders>
                    <w:top w:val="single" w:sz="12" w:space="0" w:color="auto"/>
                    <w:left w:val="single" w:sz="12" w:space="0" w:color="auto"/>
                    <w:bottom w:val="single" w:sz="6" w:space="0" w:color="auto"/>
                    <w:right w:val="single" w:sz="6" w:space="0" w:color="auto"/>
                  </w:tcBorders>
                </w:tcPr>
                <w:p w:rsidR="009F4C3E" w:rsidRPr="00B722D9" w:rsidRDefault="009F4C3E" w:rsidP="00B275B7">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基北區</w:t>
                  </w:r>
                </w:p>
                <w:p w:rsidR="009F4C3E" w:rsidRPr="00B722D9" w:rsidRDefault="009F4C3E" w:rsidP="00B275B7">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 w:val="16"/>
                      <w:szCs w:val="16"/>
                    </w:rPr>
                    <w:t>(</w:t>
                  </w:r>
                  <w:r w:rsidRPr="00B722D9">
                    <w:rPr>
                      <w:rFonts w:ascii="標楷體" w:eastAsia="標楷體" w:hAnsi="標楷體" w:cs="標楷體" w:hint="eastAsia"/>
                      <w:color w:val="000000"/>
                      <w:kern w:val="0"/>
                      <w:szCs w:val="24"/>
                    </w:rPr>
                    <w:t>臺北市</w:t>
                  </w:r>
                  <w:r w:rsidRPr="00B722D9">
                    <w:rPr>
                      <w:rFonts w:ascii="標楷體" w:eastAsia="標楷體" w:hAnsi="標楷體" w:cs="標楷體"/>
                      <w:color w:val="000000"/>
                      <w:kern w:val="0"/>
                      <w:sz w:val="16"/>
                      <w:szCs w:val="16"/>
                    </w:rPr>
                    <w:t>)</w:t>
                  </w:r>
                </w:p>
              </w:tc>
              <w:tc>
                <w:tcPr>
                  <w:tcW w:w="1980" w:type="dxa"/>
                  <w:tcBorders>
                    <w:top w:val="single" w:sz="12"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私立惇敘工商</w:t>
                  </w:r>
                </w:p>
              </w:tc>
              <w:tc>
                <w:tcPr>
                  <w:tcW w:w="4207" w:type="dxa"/>
                  <w:tcBorders>
                    <w:top w:val="single" w:sz="12"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汽車科</w:t>
                  </w:r>
                  <w:r w:rsidRPr="00B722D9">
                    <w:rPr>
                      <w:rFonts w:ascii="標楷體" w:eastAsia="標楷體" w:hAnsi="標楷體" w:cs="標楷體"/>
                      <w:color w:val="000000"/>
                      <w:kern w:val="0"/>
                      <w:szCs w:val="24"/>
                    </w:rPr>
                    <w:t>(</w:t>
                  </w:r>
                  <w:r w:rsidRPr="00B722D9">
                    <w:rPr>
                      <w:rFonts w:ascii="標楷體" w:eastAsia="標楷體" w:hAnsi="標楷體" w:cs="標楷體" w:hint="eastAsia"/>
                      <w:color w:val="000000"/>
                      <w:kern w:val="0"/>
                      <w:szCs w:val="24"/>
                    </w:rPr>
                    <w:t>大型柴油車輛維修班</w:t>
                  </w:r>
                  <w:r w:rsidRPr="00B722D9">
                    <w:rPr>
                      <w:rFonts w:ascii="標楷體" w:eastAsia="標楷體" w:hAnsi="標楷體" w:cs="標楷體"/>
                      <w:color w:val="000000"/>
                      <w:kern w:val="0"/>
                      <w:szCs w:val="24"/>
                    </w:rPr>
                    <w:t>)</w:t>
                  </w:r>
                </w:p>
              </w:tc>
              <w:tc>
                <w:tcPr>
                  <w:tcW w:w="586" w:type="dxa"/>
                  <w:tcBorders>
                    <w:top w:val="single" w:sz="12"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35</w:t>
                  </w:r>
                </w:p>
              </w:tc>
              <w:tc>
                <w:tcPr>
                  <w:tcW w:w="499" w:type="dxa"/>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04" w:type="dxa"/>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488" w:type="dxa"/>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2" w:type="dxa"/>
                  <w:tcBorders>
                    <w:top w:val="single" w:sz="12"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0" w:type="dxa"/>
                  <w:tcBorders>
                    <w:top w:val="single" w:sz="12" w:space="0" w:color="auto"/>
                    <w:left w:val="single" w:sz="6" w:space="0" w:color="auto"/>
                    <w:bottom w:val="single" w:sz="6" w:space="0" w:color="auto"/>
                    <w:right w:val="single" w:sz="12"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6</w:t>
                  </w:r>
                </w:p>
              </w:tc>
            </w:tr>
            <w:tr w:rsidR="009F4C3E" w:rsidRPr="00B722D9" w:rsidTr="009101CD">
              <w:trPr>
                <w:trHeight w:val="312"/>
              </w:trPr>
              <w:tc>
                <w:tcPr>
                  <w:tcW w:w="948" w:type="dxa"/>
                  <w:vMerge/>
                  <w:tcBorders>
                    <w:top w:val="single" w:sz="6" w:space="0" w:color="auto"/>
                    <w:left w:val="single" w:sz="12" w:space="0" w:color="auto"/>
                    <w:bottom w:val="single" w:sz="6" w:space="0" w:color="auto"/>
                    <w:right w:val="single" w:sz="6" w:space="0" w:color="auto"/>
                  </w:tcBorders>
                </w:tcPr>
                <w:p w:rsidR="009F4C3E" w:rsidRPr="00B722D9" w:rsidRDefault="009F4C3E" w:rsidP="00B275B7">
                  <w:pPr>
                    <w:autoSpaceDE w:val="0"/>
                    <w:autoSpaceDN w:val="0"/>
                    <w:adjustRightInd w:val="0"/>
                    <w:jc w:val="center"/>
                    <w:rPr>
                      <w:rFonts w:ascii="標楷體" w:eastAsia="標楷體" w:hAnsi="標楷體" w:cs="新細明體"/>
                      <w:color w:val="000000"/>
                      <w:kern w:val="0"/>
                      <w:szCs w:val="24"/>
                    </w:rPr>
                  </w:pPr>
                </w:p>
              </w:tc>
              <w:tc>
                <w:tcPr>
                  <w:tcW w:w="1980"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私立金甌女中</w:t>
                  </w:r>
                </w:p>
              </w:tc>
              <w:tc>
                <w:tcPr>
                  <w:tcW w:w="4207"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商業經營科</w:t>
                  </w:r>
                  <w:r w:rsidRPr="00B722D9">
                    <w:rPr>
                      <w:rFonts w:ascii="標楷體" w:eastAsia="標楷體" w:hAnsi="標楷體" w:cs="標楷體"/>
                      <w:color w:val="000000"/>
                      <w:kern w:val="0"/>
                      <w:szCs w:val="24"/>
                    </w:rPr>
                    <w:t>(</w:t>
                  </w:r>
                  <w:r w:rsidRPr="00B722D9">
                    <w:rPr>
                      <w:rFonts w:ascii="標楷體" w:eastAsia="標楷體" w:hAnsi="標楷體" w:cs="標楷體" w:hint="eastAsia"/>
                      <w:color w:val="000000"/>
                      <w:kern w:val="0"/>
                      <w:szCs w:val="24"/>
                    </w:rPr>
                    <w:t>門市服務專班</w:t>
                  </w:r>
                  <w:r w:rsidRPr="00B722D9">
                    <w:rPr>
                      <w:rFonts w:ascii="標楷體" w:eastAsia="標楷體" w:hAnsi="標楷體" w:cs="標楷體"/>
                      <w:color w:val="000000"/>
                      <w:kern w:val="0"/>
                      <w:szCs w:val="24"/>
                    </w:rPr>
                    <w:t>)</w:t>
                  </w:r>
                </w:p>
              </w:tc>
              <w:tc>
                <w:tcPr>
                  <w:tcW w:w="586"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19</w:t>
                  </w:r>
                </w:p>
              </w:tc>
              <w:tc>
                <w:tcPr>
                  <w:tcW w:w="499"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04"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488"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2"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0" w:type="dxa"/>
                  <w:tcBorders>
                    <w:top w:val="single" w:sz="6" w:space="0" w:color="auto"/>
                    <w:left w:val="single" w:sz="6" w:space="0" w:color="auto"/>
                    <w:bottom w:val="single" w:sz="6" w:space="0" w:color="auto"/>
                    <w:right w:val="single" w:sz="12"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7</w:t>
                  </w:r>
                </w:p>
              </w:tc>
            </w:tr>
            <w:tr w:rsidR="009F4C3E" w:rsidRPr="00B722D9" w:rsidTr="009101CD">
              <w:trPr>
                <w:trHeight w:val="312"/>
              </w:trPr>
              <w:tc>
                <w:tcPr>
                  <w:tcW w:w="948" w:type="dxa"/>
                  <w:vMerge/>
                  <w:tcBorders>
                    <w:top w:val="single" w:sz="6" w:space="0" w:color="auto"/>
                    <w:left w:val="single" w:sz="12" w:space="0" w:color="auto"/>
                    <w:bottom w:val="single" w:sz="6" w:space="0" w:color="auto"/>
                    <w:right w:val="single" w:sz="6" w:space="0" w:color="auto"/>
                  </w:tcBorders>
                </w:tcPr>
                <w:p w:rsidR="009F4C3E" w:rsidRPr="00B722D9" w:rsidRDefault="009F4C3E" w:rsidP="00B275B7">
                  <w:pPr>
                    <w:autoSpaceDE w:val="0"/>
                    <w:autoSpaceDN w:val="0"/>
                    <w:adjustRightInd w:val="0"/>
                    <w:jc w:val="center"/>
                    <w:rPr>
                      <w:rFonts w:ascii="標楷體" w:eastAsia="標楷體" w:hAnsi="標楷體" w:cs="新細明體"/>
                      <w:color w:val="000000"/>
                      <w:kern w:val="0"/>
                      <w:szCs w:val="24"/>
                    </w:rPr>
                  </w:pPr>
                </w:p>
              </w:tc>
              <w:tc>
                <w:tcPr>
                  <w:tcW w:w="1980"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私立育達高職</w:t>
                  </w:r>
                </w:p>
              </w:tc>
              <w:tc>
                <w:tcPr>
                  <w:tcW w:w="4207"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多媒體設計科</w:t>
                  </w:r>
                  <w:r w:rsidRPr="00B722D9">
                    <w:rPr>
                      <w:rFonts w:ascii="標楷體" w:eastAsia="標楷體" w:hAnsi="標楷體" w:cs="標楷體"/>
                      <w:color w:val="000000"/>
                      <w:kern w:val="0"/>
                      <w:szCs w:val="24"/>
                    </w:rPr>
                    <w:t>(</w:t>
                  </w:r>
                  <w:r w:rsidRPr="00B722D9">
                    <w:rPr>
                      <w:rFonts w:ascii="標楷體" w:eastAsia="標楷體" w:hAnsi="標楷體" w:cs="標楷體" w:hint="eastAsia"/>
                      <w:color w:val="000000"/>
                      <w:kern w:val="0"/>
                      <w:szCs w:val="24"/>
                    </w:rPr>
                    <w:t>動畫遊戲製作專班</w:t>
                  </w:r>
                  <w:r w:rsidRPr="00B722D9">
                    <w:rPr>
                      <w:rFonts w:ascii="標楷體" w:eastAsia="標楷體" w:hAnsi="標楷體" w:cs="標楷體"/>
                      <w:color w:val="000000"/>
                      <w:kern w:val="0"/>
                      <w:szCs w:val="24"/>
                    </w:rPr>
                    <w:t>)</w:t>
                  </w:r>
                </w:p>
              </w:tc>
              <w:tc>
                <w:tcPr>
                  <w:tcW w:w="586"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27</w:t>
                  </w:r>
                </w:p>
              </w:tc>
              <w:tc>
                <w:tcPr>
                  <w:tcW w:w="499"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04"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488"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2"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0" w:type="dxa"/>
                  <w:tcBorders>
                    <w:top w:val="single" w:sz="6" w:space="0" w:color="auto"/>
                    <w:left w:val="single" w:sz="6" w:space="0" w:color="auto"/>
                    <w:bottom w:val="single" w:sz="6" w:space="0" w:color="auto"/>
                    <w:right w:val="single" w:sz="12"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8</w:t>
                  </w:r>
                </w:p>
              </w:tc>
            </w:tr>
            <w:tr w:rsidR="009F4C3E" w:rsidRPr="00B722D9" w:rsidTr="009101CD">
              <w:trPr>
                <w:trHeight w:val="312"/>
              </w:trPr>
              <w:tc>
                <w:tcPr>
                  <w:tcW w:w="948" w:type="dxa"/>
                  <w:vMerge/>
                  <w:tcBorders>
                    <w:top w:val="single" w:sz="6" w:space="0" w:color="auto"/>
                    <w:left w:val="single" w:sz="12" w:space="0" w:color="auto"/>
                    <w:bottom w:val="single" w:sz="6" w:space="0" w:color="auto"/>
                    <w:right w:val="single" w:sz="6" w:space="0" w:color="auto"/>
                  </w:tcBorders>
                </w:tcPr>
                <w:p w:rsidR="009F4C3E" w:rsidRPr="00B722D9" w:rsidRDefault="009F4C3E" w:rsidP="00B275B7">
                  <w:pPr>
                    <w:autoSpaceDE w:val="0"/>
                    <w:autoSpaceDN w:val="0"/>
                    <w:adjustRightInd w:val="0"/>
                    <w:jc w:val="center"/>
                    <w:rPr>
                      <w:rFonts w:ascii="標楷體" w:eastAsia="標楷體" w:hAnsi="標楷體" w:cs="新細明體"/>
                      <w:color w:val="000000"/>
                      <w:kern w:val="0"/>
                      <w:szCs w:val="24"/>
                    </w:rPr>
                  </w:pPr>
                </w:p>
              </w:tc>
              <w:tc>
                <w:tcPr>
                  <w:tcW w:w="1980"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私立協和工商</w:t>
                  </w:r>
                </w:p>
              </w:tc>
              <w:tc>
                <w:tcPr>
                  <w:tcW w:w="4207"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美工科</w:t>
                  </w:r>
                </w:p>
              </w:tc>
              <w:tc>
                <w:tcPr>
                  <w:tcW w:w="586"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46</w:t>
                  </w:r>
                </w:p>
              </w:tc>
              <w:tc>
                <w:tcPr>
                  <w:tcW w:w="499"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04"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488"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2"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0" w:type="dxa"/>
                  <w:tcBorders>
                    <w:top w:val="single" w:sz="6" w:space="0" w:color="auto"/>
                    <w:left w:val="single" w:sz="6" w:space="0" w:color="auto"/>
                    <w:bottom w:val="single" w:sz="6" w:space="0" w:color="auto"/>
                    <w:right w:val="single" w:sz="12"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9</w:t>
                  </w:r>
                </w:p>
              </w:tc>
            </w:tr>
            <w:tr w:rsidR="009F4C3E" w:rsidRPr="00B722D9" w:rsidTr="009101CD">
              <w:trPr>
                <w:trHeight w:val="312"/>
              </w:trPr>
              <w:tc>
                <w:tcPr>
                  <w:tcW w:w="948" w:type="dxa"/>
                  <w:vMerge/>
                  <w:tcBorders>
                    <w:top w:val="single" w:sz="6" w:space="0" w:color="auto"/>
                    <w:left w:val="single" w:sz="12" w:space="0" w:color="auto"/>
                    <w:bottom w:val="single" w:sz="6" w:space="0" w:color="auto"/>
                    <w:right w:val="single" w:sz="6" w:space="0" w:color="auto"/>
                  </w:tcBorders>
                </w:tcPr>
                <w:p w:rsidR="009F4C3E" w:rsidRPr="00B722D9" w:rsidRDefault="009F4C3E" w:rsidP="00B275B7">
                  <w:pPr>
                    <w:autoSpaceDE w:val="0"/>
                    <w:autoSpaceDN w:val="0"/>
                    <w:adjustRightInd w:val="0"/>
                    <w:jc w:val="center"/>
                    <w:rPr>
                      <w:rFonts w:ascii="標楷體" w:eastAsia="標楷體" w:hAnsi="標楷體" w:cs="新細明體"/>
                      <w:color w:val="000000"/>
                      <w:kern w:val="0"/>
                      <w:szCs w:val="24"/>
                    </w:rPr>
                  </w:pPr>
                </w:p>
              </w:tc>
              <w:tc>
                <w:tcPr>
                  <w:tcW w:w="1980"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私立泰北高中</w:t>
                  </w:r>
                </w:p>
              </w:tc>
              <w:tc>
                <w:tcPr>
                  <w:tcW w:w="4207"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rPr>
                      <w:rFonts w:ascii="標楷體" w:eastAsia="標楷體" w:hAnsi="標楷體" w:cs="標楷體"/>
                      <w:color w:val="000000"/>
                      <w:kern w:val="0"/>
                      <w:szCs w:val="24"/>
                    </w:rPr>
                  </w:pPr>
                  <w:r w:rsidRPr="00B722D9">
                    <w:rPr>
                      <w:rFonts w:ascii="標楷體" w:eastAsia="標楷體" w:hAnsi="標楷體" w:cs="標楷體" w:hint="eastAsia"/>
                      <w:color w:val="000000"/>
                      <w:kern w:val="0"/>
                      <w:szCs w:val="24"/>
                    </w:rPr>
                    <w:t>資訊科</w:t>
                  </w:r>
                  <w:r w:rsidRPr="00B722D9">
                    <w:rPr>
                      <w:rFonts w:ascii="標楷體" w:eastAsia="標楷體" w:hAnsi="標楷體" w:cs="標楷體"/>
                      <w:color w:val="000000"/>
                      <w:kern w:val="0"/>
                      <w:szCs w:val="24"/>
                    </w:rPr>
                    <w:t>(</w:t>
                  </w:r>
                  <w:r w:rsidRPr="00B722D9">
                    <w:rPr>
                      <w:rFonts w:ascii="標楷體" w:eastAsia="標楷體" w:hAnsi="標楷體" w:cs="標楷體" w:hint="eastAsia"/>
                      <w:color w:val="000000"/>
                      <w:kern w:val="0"/>
                      <w:szCs w:val="24"/>
                    </w:rPr>
                    <w:t>機器人技術暨手機程式設計班</w:t>
                  </w:r>
                  <w:r w:rsidRPr="00B722D9">
                    <w:rPr>
                      <w:rFonts w:ascii="標楷體" w:eastAsia="標楷體" w:hAnsi="標楷體" w:cs="標楷體"/>
                      <w:color w:val="000000"/>
                      <w:kern w:val="0"/>
                      <w:szCs w:val="24"/>
                    </w:rPr>
                    <w:t>)</w:t>
                  </w:r>
                </w:p>
              </w:tc>
              <w:tc>
                <w:tcPr>
                  <w:tcW w:w="586" w:type="dxa"/>
                  <w:tcBorders>
                    <w:top w:val="single" w:sz="6" w:space="0" w:color="auto"/>
                    <w:left w:val="single" w:sz="6" w:space="0" w:color="auto"/>
                    <w:bottom w:val="single" w:sz="6" w:space="0" w:color="auto"/>
                    <w:right w:val="single" w:sz="6" w:space="0" w:color="auto"/>
                  </w:tcBorders>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45</w:t>
                  </w:r>
                </w:p>
              </w:tc>
              <w:tc>
                <w:tcPr>
                  <w:tcW w:w="499"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04"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488"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2" w:type="dxa"/>
                  <w:tcBorders>
                    <w:top w:val="single" w:sz="6" w:space="0" w:color="auto"/>
                    <w:left w:val="single" w:sz="6" w:space="0" w:color="auto"/>
                    <w:bottom w:val="single" w:sz="6" w:space="0" w:color="auto"/>
                    <w:right w:val="single" w:sz="6"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w:t>
                  </w:r>
                </w:p>
              </w:tc>
              <w:tc>
                <w:tcPr>
                  <w:tcW w:w="560" w:type="dxa"/>
                  <w:tcBorders>
                    <w:top w:val="single" w:sz="6" w:space="0" w:color="auto"/>
                    <w:left w:val="single" w:sz="6" w:space="0" w:color="auto"/>
                    <w:bottom w:val="single" w:sz="6" w:space="0" w:color="auto"/>
                    <w:right w:val="single" w:sz="12" w:space="0" w:color="auto"/>
                  </w:tcBorders>
                  <w:vAlign w:val="center"/>
                </w:tcPr>
                <w:p w:rsidR="009F4C3E" w:rsidRPr="00B722D9" w:rsidRDefault="009F4C3E" w:rsidP="00A708A5">
                  <w:pPr>
                    <w:autoSpaceDE w:val="0"/>
                    <w:autoSpaceDN w:val="0"/>
                    <w:adjustRightInd w:val="0"/>
                    <w:jc w:val="center"/>
                    <w:rPr>
                      <w:rFonts w:ascii="標楷體" w:eastAsia="標楷體" w:hAnsi="標楷體" w:cs="標楷體"/>
                      <w:color w:val="000000"/>
                      <w:kern w:val="0"/>
                      <w:szCs w:val="24"/>
                    </w:rPr>
                  </w:pPr>
                  <w:r w:rsidRPr="00B722D9">
                    <w:rPr>
                      <w:rFonts w:ascii="標楷體" w:eastAsia="標楷體" w:hAnsi="標楷體" w:cs="標楷體"/>
                      <w:color w:val="000000"/>
                      <w:kern w:val="0"/>
                      <w:szCs w:val="24"/>
                    </w:rPr>
                    <w:t>10</w:t>
                  </w:r>
                </w:p>
              </w:tc>
            </w:tr>
          </w:tbl>
          <w:p w:rsidR="009F4C3E" w:rsidRPr="00B722D9" w:rsidRDefault="009F4C3E" w:rsidP="002E6134">
            <w:pPr>
              <w:widowControl/>
              <w:jc w:val="center"/>
              <w:rPr>
                <w:rFonts w:ascii="標楷體" w:eastAsia="標楷體" w:hAnsi="標楷體" w:cs="新細明體"/>
                <w:b/>
                <w:bCs/>
                <w:color w:val="000000"/>
                <w:kern w:val="0"/>
                <w:sz w:val="28"/>
                <w:szCs w:val="28"/>
              </w:rPr>
            </w:pPr>
          </w:p>
        </w:tc>
      </w:tr>
    </w:tbl>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419AC">
      <w:pPr>
        <w:autoSpaceDE w:val="0"/>
        <w:autoSpaceDN w:val="0"/>
        <w:adjustRightInd w:val="0"/>
        <w:jc w:val="center"/>
        <w:rPr>
          <w:rFonts w:ascii="標楷體" w:eastAsia="標楷體" w:hAnsi="標楷體" w:cs="HiddenHorzOCR"/>
          <w:b/>
          <w:color w:val="000000"/>
          <w:kern w:val="0"/>
          <w:sz w:val="28"/>
          <w:szCs w:val="28"/>
        </w:rPr>
      </w:pPr>
    </w:p>
    <w:p w:rsidR="009F4C3E" w:rsidRPr="00B722D9" w:rsidRDefault="009F4C3E" w:rsidP="00AF2B4D">
      <w:pPr>
        <w:widowControl/>
        <w:jc w:val="center"/>
        <w:rPr>
          <w:rFonts w:ascii="標楷體" w:eastAsia="標楷體" w:hAnsi="標楷體" w:cs="HiddenHorzOCR"/>
          <w:b/>
          <w:color w:val="000000"/>
          <w:kern w:val="0"/>
          <w:sz w:val="32"/>
          <w:szCs w:val="32"/>
        </w:rPr>
      </w:pPr>
      <w:r w:rsidRPr="00B722D9">
        <w:rPr>
          <w:rFonts w:ascii="標楷體" w:eastAsia="標楷體" w:hAnsi="標楷體" w:cs="HiddenHorzOCR" w:hint="eastAsia"/>
          <w:b/>
          <w:color w:val="000000"/>
          <w:kern w:val="0"/>
          <w:sz w:val="32"/>
          <w:szCs w:val="32"/>
        </w:rPr>
        <w:t>臺北市</w:t>
      </w:r>
      <w:r w:rsidRPr="00B722D9">
        <w:rPr>
          <w:rFonts w:ascii="標楷體" w:eastAsia="標楷體" w:hAnsi="標楷體" w:cs="HiddenHorzOCR"/>
          <w:b/>
          <w:color w:val="000000"/>
          <w:kern w:val="0"/>
          <w:sz w:val="32"/>
          <w:szCs w:val="32"/>
        </w:rPr>
        <w:t>103</w:t>
      </w:r>
      <w:r w:rsidRPr="00B722D9">
        <w:rPr>
          <w:rFonts w:ascii="標楷體" w:eastAsia="標楷體" w:hAnsi="標楷體" w:cs="HiddenHorzOCR" w:hint="eastAsia"/>
          <w:b/>
          <w:color w:val="000000"/>
          <w:kern w:val="0"/>
          <w:sz w:val="32"/>
          <w:szCs w:val="32"/>
        </w:rPr>
        <w:t>學年度高級中等學校特色招生職業類科甄選入學續招簡章</w:t>
      </w:r>
    </w:p>
    <w:p w:rsidR="009F4C3E" w:rsidRPr="00B722D9" w:rsidRDefault="009F4C3E" w:rsidP="006873B0">
      <w:pPr>
        <w:autoSpaceDE w:val="0"/>
        <w:autoSpaceDN w:val="0"/>
        <w:adjustRightInd w:val="0"/>
        <w:rPr>
          <w:rFonts w:ascii="標楷體" w:eastAsia="標楷體" w:hAnsi="標楷體" w:cs="HiddenHorzOCR"/>
          <w:b/>
          <w:color w:val="000000"/>
          <w:kern w:val="0"/>
          <w:sz w:val="28"/>
          <w:szCs w:val="28"/>
        </w:rPr>
      </w:pPr>
      <w:r w:rsidRPr="00B722D9">
        <w:rPr>
          <w:rFonts w:ascii="標楷體" w:eastAsia="標楷體" w:hAnsi="標楷體" w:cs="HiddenHorzOCR" w:hint="eastAsia"/>
          <w:b/>
          <w:color w:val="000000"/>
          <w:kern w:val="0"/>
          <w:sz w:val="28"/>
          <w:szCs w:val="28"/>
        </w:rPr>
        <w:t>壹、依據</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一、高級中等學校多元入學招生辦法。</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二、高級中等學校特色招生核定作業要點訂定及報備審查原則。</w:t>
      </w:r>
    </w:p>
    <w:p w:rsidR="009F4C3E" w:rsidRPr="00B722D9" w:rsidRDefault="009F4C3E" w:rsidP="006873B0">
      <w:pPr>
        <w:autoSpaceDE w:val="0"/>
        <w:autoSpaceDN w:val="0"/>
        <w:adjustRightInd w:val="0"/>
        <w:rPr>
          <w:rFonts w:ascii="標楷體" w:eastAsia="標楷體" w:hAnsi="標楷體" w:cs="HiddenHorzOCR"/>
          <w:b/>
          <w:color w:val="000000"/>
          <w:kern w:val="0"/>
          <w:sz w:val="28"/>
          <w:szCs w:val="28"/>
        </w:rPr>
      </w:pPr>
      <w:r w:rsidRPr="00B722D9">
        <w:rPr>
          <w:rFonts w:ascii="標楷體" w:eastAsia="標楷體" w:hAnsi="標楷體" w:cs="HiddenHorzOCR" w:hint="eastAsia"/>
          <w:b/>
          <w:color w:val="000000"/>
          <w:kern w:val="0"/>
          <w:sz w:val="28"/>
          <w:szCs w:val="28"/>
        </w:rPr>
        <w:t>貳、甄選入學對象及條件</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一、甄選對象</w:t>
      </w:r>
    </w:p>
    <w:p w:rsidR="009F4C3E" w:rsidRPr="00B722D9" w:rsidRDefault="009F4C3E" w:rsidP="00EE5A70">
      <w:pPr>
        <w:autoSpaceDE w:val="0"/>
        <w:autoSpaceDN w:val="0"/>
        <w:adjustRightInd w:val="0"/>
        <w:ind w:left="1274" w:hangingChars="531" w:hanging="1274"/>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國民中學畢業生</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含應屆、非應屆、同等學力資格者</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或符合「特殊教育學生調整入學年齡及修業年限實施辦法」之規定者。</w:t>
      </w:r>
    </w:p>
    <w:p w:rsidR="009F4C3E" w:rsidRPr="00B722D9" w:rsidRDefault="009F4C3E" w:rsidP="00EE5A70">
      <w:pPr>
        <w:autoSpaceDE w:val="0"/>
        <w:autoSpaceDN w:val="0"/>
        <w:adjustRightInd w:val="0"/>
        <w:ind w:left="1274" w:hangingChars="531" w:hanging="1274"/>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華東臺商子女學校學生、雅加達臺灣學校學生、胡志明市臺灣學校學生、上海臺商子女學校學生、東莞臺商子弟學校學生。</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二、甄選條件</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各招生學校對其招收學生應具備之條件，得包括</w:t>
      </w:r>
      <w:r w:rsidRPr="00B722D9">
        <w:rPr>
          <w:rFonts w:ascii="標楷體" w:eastAsia="標楷體" w:hAnsi="標楷體" w:cs="HiddenHorzOCR"/>
          <w:color w:val="000000"/>
          <w:kern w:val="0"/>
          <w:szCs w:val="24"/>
        </w:rPr>
        <w:t>:</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各校得參採國中教育會考成績作為錄取門檻。</w:t>
      </w:r>
    </w:p>
    <w:p w:rsidR="009F4C3E" w:rsidRPr="00B722D9" w:rsidRDefault="009F4C3E" w:rsidP="00EE5A70">
      <w:pPr>
        <w:autoSpaceDE w:val="0"/>
        <w:autoSpaceDN w:val="0"/>
        <w:adjustRightInd w:val="0"/>
        <w:ind w:left="1274" w:hangingChars="531" w:hanging="1274"/>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各校應視實際需要就實驗、面試、實作、表演等項目選擇辦理術科測驗，並得視需要辦理書面審查，但不得加考任何學科紙筆測驗。</w:t>
      </w:r>
    </w:p>
    <w:p w:rsidR="009F4C3E" w:rsidRPr="00B722D9" w:rsidRDefault="009F4C3E" w:rsidP="006873B0">
      <w:pPr>
        <w:autoSpaceDE w:val="0"/>
        <w:autoSpaceDN w:val="0"/>
        <w:adjustRightInd w:val="0"/>
        <w:rPr>
          <w:rFonts w:ascii="標楷體" w:eastAsia="標楷體" w:hAnsi="標楷體" w:cs="HiddenHorzOCR"/>
          <w:b/>
          <w:color w:val="000000"/>
          <w:kern w:val="0"/>
          <w:sz w:val="28"/>
          <w:szCs w:val="28"/>
        </w:rPr>
      </w:pPr>
      <w:r w:rsidRPr="00B722D9">
        <w:rPr>
          <w:rFonts w:ascii="標楷體" w:eastAsia="標楷體" w:hAnsi="標楷體" w:cs="HiddenHorzOCR" w:hint="eastAsia"/>
          <w:b/>
          <w:color w:val="000000"/>
          <w:kern w:val="0"/>
          <w:sz w:val="28"/>
          <w:szCs w:val="28"/>
        </w:rPr>
        <w:t>參、辦理方式及作業程序</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一、報名手續</w:t>
      </w:r>
    </w:p>
    <w:p w:rsidR="009F4C3E" w:rsidRPr="00B722D9" w:rsidRDefault="009F4C3E" w:rsidP="00EE5A70">
      <w:pPr>
        <w:autoSpaceDE w:val="0"/>
        <w:autoSpaceDN w:val="0"/>
        <w:adjustRightInd w:val="0"/>
        <w:ind w:leftChars="355" w:left="1274" w:hangingChars="176" w:hanging="422"/>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符合甄選入學對象及甄選條件之學生，依其志願並經家長同意向各招生學校報名。</w:t>
      </w:r>
    </w:p>
    <w:p w:rsidR="009F4C3E" w:rsidRPr="00B722D9" w:rsidRDefault="009F4C3E" w:rsidP="005903F1">
      <w:pPr>
        <w:autoSpaceDE w:val="0"/>
        <w:autoSpaceDN w:val="0"/>
        <w:adjustRightInd w:val="0"/>
        <w:ind w:leftChars="355" w:left="1274" w:hangingChars="176" w:hanging="422"/>
        <w:rPr>
          <w:rFonts w:ascii="標楷體" w:eastAsia="標楷體" w:hAnsi="標楷體" w:cs="MS Mincho"/>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報名時間：請參閱各校簡章。</w:t>
      </w:r>
    </w:p>
    <w:p w:rsidR="009F4C3E" w:rsidRPr="00B722D9" w:rsidRDefault="009F4C3E" w:rsidP="00AF54F7">
      <w:pPr>
        <w:autoSpaceDE w:val="0"/>
        <w:autoSpaceDN w:val="0"/>
        <w:adjustRightInd w:val="0"/>
        <w:ind w:leftChars="355" w:left="2551" w:hangingChars="708" w:hanging="1699"/>
        <w:rPr>
          <w:rFonts w:ascii="標楷體" w:eastAsia="標楷體" w:hAnsi="標楷體" w:cs="MS Mincho"/>
          <w:color w:val="000000"/>
          <w:kern w:val="0"/>
          <w:szCs w:val="24"/>
        </w:rPr>
      </w:pPr>
      <w:r w:rsidRPr="00B722D9">
        <w:rPr>
          <w:rFonts w:ascii="標楷體" w:eastAsia="標楷體" w:hAnsi="標楷體" w:cs="MS Mincho"/>
          <w:color w:val="000000"/>
          <w:kern w:val="0"/>
          <w:szCs w:val="24"/>
        </w:rPr>
        <w:t>(</w:t>
      </w:r>
      <w:r w:rsidRPr="00B722D9">
        <w:rPr>
          <w:rFonts w:ascii="標楷體" w:eastAsia="標楷體" w:hAnsi="標楷體" w:cs="MS Mincho" w:hint="eastAsia"/>
          <w:color w:val="000000"/>
          <w:kern w:val="0"/>
          <w:szCs w:val="24"/>
        </w:rPr>
        <w:t>三</w:t>
      </w:r>
      <w:r w:rsidRPr="00B722D9">
        <w:rPr>
          <w:rFonts w:ascii="標楷體" w:eastAsia="標楷體" w:hAnsi="標楷體" w:cs="MS Mincho"/>
          <w:color w:val="000000"/>
          <w:kern w:val="0"/>
          <w:szCs w:val="24"/>
        </w:rPr>
        <w:t>)</w:t>
      </w:r>
      <w:r w:rsidRPr="00B722D9">
        <w:rPr>
          <w:rFonts w:ascii="標楷體" w:eastAsia="標楷體" w:hAnsi="標楷體" w:cs="MS Mincho" w:hint="eastAsia"/>
          <w:color w:val="000000"/>
          <w:kern w:val="0"/>
          <w:szCs w:val="24"/>
        </w:rPr>
        <w:t>報名地點：各招生學校</w:t>
      </w:r>
    </w:p>
    <w:p w:rsidR="009F4C3E" w:rsidRPr="00B722D9" w:rsidRDefault="009F4C3E" w:rsidP="00EE5A70">
      <w:pPr>
        <w:autoSpaceDE w:val="0"/>
        <w:autoSpaceDN w:val="0"/>
        <w:adjustRightInd w:val="0"/>
        <w:ind w:leftChars="355" w:left="1274" w:hangingChars="176" w:hanging="422"/>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四</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收費</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請詳見各校簡章。</w:t>
      </w:r>
    </w:p>
    <w:p w:rsidR="009F4C3E" w:rsidRPr="00B722D9" w:rsidRDefault="009F4C3E" w:rsidP="00C96943">
      <w:pPr>
        <w:pStyle w:val="ListParagraph"/>
        <w:numPr>
          <w:ilvl w:val="0"/>
          <w:numId w:val="11"/>
        </w:numPr>
        <w:autoSpaceDE w:val="0"/>
        <w:autoSpaceDN w:val="0"/>
        <w:adjustRightInd w:val="0"/>
        <w:ind w:leftChars="0"/>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低收入戶子女或其直系血親尊親屬支領失業給付者，術科測驗費全部減免；中低收入戶子女，術科測驗費減免</w:t>
      </w:r>
      <w:r w:rsidRPr="00B722D9">
        <w:rPr>
          <w:rFonts w:ascii="標楷體" w:eastAsia="標楷體" w:hAnsi="標楷體" w:cs="HiddenHorzOCR"/>
          <w:color w:val="000000"/>
          <w:kern w:val="0"/>
          <w:szCs w:val="24"/>
        </w:rPr>
        <w:t>30%</w:t>
      </w:r>
      <w:r w:rsidRPr="00B722D9">
        <w:rPr>
          <w:rFonts w:ascii="標楷體" w:eastAsia="標楷體" w:hAnsi="標楷體" w:cs="HiddenHorzOCR" w:hint="eastAsia"/>
          <w:color w:val="000000"/>
          <w:kern w:val="0"/>
          <w:szCs w:val="24"/>
        </w:rPr>
        <w:t>。</w:t>
      </w:r>
    </w:p>
    <w:p w:rsidR="009F4C3E" w:rsidRPr="00B722D9" w:rsidRDefault="009F4C3E" w:rsidP="00C96943">
      <w:pPr>
        <w:pStyle w:val="ListParagraph"/>
        <w:numPr>
          <w:ilvl w:val="0"/>
          <w:numId w:val="11"/>
        </w:numPr>
        <w:autoSpaceDE w:val="0"/>
        <w:autoSpaceDN w:val="0"/>
        <w:adjustRightInd w:val="0"/>
        <w:ind w:leftChars="0"/>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低收入戶子女應檢附鄉</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鎮、市、區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公所核發之低收入戶證明文件及戶口名簿影本（清寒證明不受理）。</w:t>
      </w:r>
    </w:p>
    <w:p w:rsidR="009F4C3E" w:rsidRPr="00B722D9" w:rsidRDefault="009F4C3E" w:rsidP="00C96943">
      <w:pPr>
        <w:pStyle w:val="ListParagraph"/>
        <w:numPr>
          <w:ilvl w:val="0"/>
          <w:numId w:val="11"/>
        </w:numPr>
        <w:autoSpaceDE w:val="0"/>
        <w:autoSpaceDN w:val="0"/>
        <w:adjustRightInd w:val="0"/>
        <w:ind w:leftChars="0"/>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直系血親尊親屬支領失業給付者</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應檢附公立就業服務機構核發之失業〔再〕認定、失業給付申請書暨給付收據及戶口名簿影本</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證明文件之有效期限以涵蓋報名日期為準</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w:t>
      </w:r>
    </w:p>
    <w:p w:rsidR="009F4C3E" w:rsidRPr="00B722D9" w:rsidRDefault="009F4C3E" w:rsidP="00C96943">
      <w:pPr>
        <w:pStyle w:val="ListParagraph"/>
        <w:numPr>
          <w:ilvl w:val="0"/>
          <w:numId w:val="11"/>
        </w:numPr>
        <w:autoSpaceDE w:val="0"/>
        <w:autoSpaceDN w:val="0"/>
        <w:adjustRightInd w:val="0"/>
        <w:ind w:leftChars="0"/>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中低收入戶子女應檢附鄉</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鎮、市、區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公所核發之中低收入戶證明文件及戶口名簿影本。</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五</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報名時檢具下列表件</w:t>
      </w:r>
    </w:p>
    <w:p w:rsidR="009F4C3E" w:rsidRPr="00B722D9" w:rsidRDefault="009F4C3E" w:rsidP="00C96943">
      <w:pPr>
        <w:pStyle w:val="ListParagraph"/>
        <w:numPr>
          <w:ilvl w:val="0"/>
          <w:numId w:val="9"/>
        </w:numPr>
        <w:autoSpaceDE w:val="0"/>
        <w:autoSpaceDN w:val="0"/>
        <w:adjustRightInd w:val="0"/>
        <w:ind w:leftChars="0" w:hanging="336"/>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報名表</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填妥學生自填部分並自行貼妥</w:t>
      </w:r>
      <w:r w:rsidRPr="00B722D9">
        <w:rPr>
          <w:rFonts w:ascii="標楷體" w:eastAsia="標楷體" w:hAnsi="標楷體" w:cs="HiddenHorzOCR"/>
          <w:color w:val="000000"/>
          <w:kern w:val="0"/>
          <w:szCs w:val="24"/>
        </w:rPr>
        <w:t>2</w:t>
      </w:r>
      <w:r w:rsidRPr="00B722D9">
        <w:rPr>
          <w:rFonts w:ascii="標楷體" w:eastAsia="標楷體" w:hAnsi="標楷體" w:cs="HiddenHorzOCR" w:hint="eastAsia"/>
          <w:color w:val="000000"/>
          <w:kern w:val="0"/>
          <w:szCs w:val="24"/>
        </w:rPr>
        <w:t>吋相片一張，背面註明就讀國中、班級、姓名</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w:t>
      </w:r>
    </w:p>
    <w:p w:rsidR="009F4C3E" w:rsidRPr="00B722D9" w:rsidRDefault="009F4C3E" w:rsidP="00C96943">
      <w:pPr>
        <w:pStyle w:val="ListParagraph"/>
        <w:numPr>
          <w:ilvl w:val="0"/>
          <w:numId w:val="9"/>
        </w:numPr>
        <w:autoSpaceDE w:val="0"/>
        <w:autoSpaceDN w:val="0"/>
        <w:adjustRightInd w:val="0"/>
        <w:ind w:leftChars="0" w:hanging="336"/>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備審用之證明文件，如各校簡章中所列檢附項目。</w:t>
      </w:r>
    </w:p>
    <w:p w:rsidR="009F4C3E" w:rsidRPr="00B722D9" w:rsidRDefault="009F4C3E" w:rsidP="00C96943">
      <w:pPr>
        <w:pStyle w:val="ListParagraph"/>
        <w:numPr>
          <w:ilvl w:val="0"/>
          <w:numId w:val="9"/>
        </w:numPr>
        <w:autoSpaceDE w:val="0"/>
        <w:autoSpaceDN w:val="0"/>
        <w:adjustRightInd w:val="0"/>
        <w:ind w:leftChars="0" w:hanging="336"/>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以同等學力報名者應檢附</w:t>
      </w:r>
      <w:r w:rsidRPr="00B722D9">
        <w:rPr>
          <w:rFonts w:ascii="標楷體" w:eastAsia="標楷體" w:hAnsi="標楷體" w:cs="HiddenHorzOCR"/>
          <w:color w:val="000000"/>
          <w:kern w:val="0"/>
          <w:szCs w:val="24"/>
        </w:rPr>
        <w:t>6</w:t>
      </w:r>
      <w:r w:rsidRPr="00B722D9">
        <w:rPr>
          <w:rFonts w:ascii="標楷體" w:eastAsia="標楷體" w:hAnsi="標楷體" w:cs="HiddenHorzOCR" w:hint="eastAsia"/>
          <w:color w:val="000000"/>
          <w:kern w:val="0"/>
          <w:szCs w:val="24"/>
        </w:rPr>
        <w:t>學期成績證明書、或結業證明書、或學力鑑定及格證書、或技術士證。</w:t>
      </w:r>
    </w:p>
    <w:p w:rsidR="009F4C3E" w:rsidRPr="00B722D9" w:rsidRDefault="009F4C3E" w:rsidP="00C96943">
      <w:pPr>
        <w:pStyle w:val="ListParagraph"/>
        <w:numPr>
          <w:ilvl w:val="0"/>
          <w:numId w:val="9"/>
        </w:numPr>
        <w:autoSpaceDE w:val="0"/>
        <w:autoSpaceDN w:val="0"/>
        <w:adjustRightInd w:val="0"/>
        <w:ind w:leftChars="0" w:hanging="336"/>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學生應依各招生學校之規定，於報名時繳交足資證明之文件正本或影印本</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影印本由國中相關單位核章並加註【與正本相符】字樣</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w:t>
      </w:r>
    </w:p>
    <w:p w:rsidR="009F4C3E" w:rsidRPr="00B722D9" w:rsidRDefault="009F4C3E" w:rsidP="00EE5A70">
      <w:pPr>
        <w:autoSpaceDE w:val="0"/>
        <w:autoSpaceDN w:val="0"/>
        <w:adjustRightInd w:val="0"/>
        <w:ind w:left="1416" w:hangingChars="590" w:hanging="1416"/>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六</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完成報名手續後，不得申請退還術科測驗費，報名表件不得要求退還、修改、補件或抽換。</w:t>
      </w:r>
    </w:p>
    <w:p w:rsidR="009F4C3E" w:rsidRPr="00B722D9" w:rsidRDefault="009F4C3E" w:rsidP="00EE5A70">
      <w:pPr>
        <w:autoSpaceDE w:val="0"/>
        <w:autoSpaceDN w:val="0"/>
        <w:adjustRightInd w:val="0"/>
        <w:ind w:firstLineChars="177" w:firstLine="425"/>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二、審</w:t>
      </w:r>
      <w:r w:rsidRPr="00B722D9">
        <w:rPr>
          <w:rFonts w:ascii="標楷體" w:eastAsia="標楷體" w:hAnsi="標楷體" w:cs="細明體" w:hint="eastAsia"/>
          <w:color w:val="000000"/>
          <w:kern w:val="0"/>
          <w:szCs w:val="24"/>
        </w:rPr>
        <w:t>查</w:t>
      </w:r>
      <w:r w:rsidRPr="00B722D9">
        <w:rPr>
          <w:rFonts w:ascii="標楷體" w:eastAsia="標楷體" w:hAnsi="標楷體" w:cs="MS Mincho" w:hint="eastAsia"/>
          <w:color w:val="000000"/>
          <w:kern w:val="0"/>
          <w:szCs w:val="24"/>
        </w:rPr>
        <w:t>評選</w:t>
      </w:r>
    </w:p>
    <w:p w:rsidR="009F4C3E" w:rsidRPr="00B722D9" w:rsidRDefault="009F4C3E" w:rsidP="00EE5A70">
      <w:pPr>
        <w:autoSpaceDE w:val="0"/>
        <w:autoSpaceDN w:val="0"/>
        <w:adjustRightInd w:val="0"/>
        <w:ind w:leftChars="354" w:left="1272" w:hangingChars="176" w:hanging="422"/>
        <w:rPr>
          <w:rFonts w:ascii="標楷體" w:eastAsia="標楷體" w:hAnsi="標楷體" w:cs="MS Mincho"/>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特色招生甄選入學續招由各校自行辦理，測驗方式請詳</w:t>
      </w:r>
      <w:r w:rsidRPr="00B722D9">
        <w:rPr>
          <w:rFonts w:ascii="標楷體" w:eastAsia="標楷體" w:hAnsi="標楷體" w:cs="細明體" w:hint="eastAsia"/>
          <w:color w:val="000000"/>
          <w:kern w:val="0"/>
          <w:szCs w:val="24"/>
        </w:rPr>
        <w:t>閱</w:t>
      </w:r>
      <w:r w:rsidRPr="00B722D9">
        <w:rPr>
          <w:rFonts w:ascii="標楷體" w:eastAsia="標楷體" w:hAnsi="標楷體" w:cs="MS Mincho" w:hint="eastAsia"/>
          <w:color w:val="000000"/>
          <w:kern w:val="0"/>
          <w:szCs w:val="24"/>
        </w:rPr>
        <w:t>各校簡章。</w:t>
      </w:r>
    </w:p>
    <w:p w:rsidR="009F4C3E" w:rsidRPr="00B722D9" w:rsidRDefault="009F4C3E" w:rsidP="00EE5A70">
      <w:pPr>
        <w:autoSpaceDE w:val="0"/>
        <w:autoSpaceDN w:val="0"/>
        <w:adjustRightInd w:val="0"/>
        <w:ind w:leftChars="354" w:left="1272" w:hangingChars="176" w:hanging="422"/>
        <w:jc w:val="both"/>
        <w:rPr>
          <w:rFonts w:ascii="標楷體" w:eastAsia="標楷體" w:hAnsi="標楷體" w:cs="HiddenHorzOCR"/>
          <w:color w:val="000000"/>
          <w:kern w:val="0"/>
          <w:szCs w:val="24"/>
        </w:rPr>
      </w:pPr>
      <w:r w:rsidRPr="00B722D9">
        <w:rPr>
          <w:rFonts w:ascii="標楷體" w:eastAsia="標楷體" w:hAnsi="標楷體" w:cs="MS Mincho"/>
          <w:color w:val="000000"/>
          <w:kern w:val="0"/>
          <w:szCs w:val="24"/>
        </w:rPr>
        <w:t>(</w:t>
      </w:r>
      <w:r w:rsidRPr="00B722D9">
        <w:rPr>
          <w:rFonts w:ascii="標楷體" w:eastAsia="標楷體" w:hAnsi="標楷體" w:cs="MS Mincho" w:hint="eastAsia"/>
          <w:color w:val="000000"/>
          <w:kern w:val="0"/>
          <w:szCs w:val="24"/>
        </w:rPr>
        <w:t>二</w:t>
      </w:r>
      <w:r w:rsidRPr="00B722D9">
        <w:rPr>
          <w:rFonts w:ascii="標楷體" w:eastAsia="標楷體" w:hAnsi="標楷體" w:cs="MS Mincho"/>
          <w:color w:val="000000"/>
          <w:kern w:val="0"/>
          <w:szCs w:val="24"/>
        </w:rPr>
        <w:t>)</w:t>
      </w:r>
      <w:r w:rsidRPr="00B722D9">
        <w:rPr>
          <w:rFonts w:ascii="標楷體" w:eastAsia="標楷體" w:hAnsi="標楷體" w:cs="MS Mincho" w:hint="eastAsia"/>
          <w:color w:val="000000"/>
          <w:kern w:val="0"/>
          <w:szCs w:val="24"/>
        </w:rPr>
        <w:t>如有未盡事宜或認定疑義時，由各招生學校招生委員會審查。</w:t>
      </w:r>
    </w:p>
    <w:p w:rsidR="009F4C3E" w:rsidRPr="00B722D9" w:rsidRDefault="009F4C3E" w:rsidP="00EE5A70">
      <w:pPr>
        <w:autoSpaceDE w:val="0"/>
        <w:autoSpaceDN w:val="0"/>
        <w:adjustRightInd w:val="0"/>
        <w:ind w:firstLineChars="177" w:firstLine="425"/>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三、招生名額</w:t>
      </w:r>
    </w:p>
    <w:p w:rsidR="009F4C3E" w:rsidRPr="00B722D9" w:rsidRDefault="009F4C3E" w:rsidP="00EE5A70">
      <w:pPr>
        <w:autoSpaceDE w:val="0"/>
        <w:autoSpaceDN w:val="0"/>
        <w:adjustRightInd w:val="0"/>
        <w:ind w:firstLineChars="354" w:firstLine="85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招生名額請參</w:t>
      </w:r>
      <w:r w:rsidRPr="00B722D9">
        <w:rPr>
          <w:rFonts w:ascii="標楷體" w:eastAsia="標楷體" w:hAnsi="標楷體" w:cs="細明體" w:hint="eastAsia"/>
          <w:color w:val="000000"/>
          <w:kern w:val="0"/>
          <w:szCs w:val="24"/>
        </w:rPr>
        <w:t>閱</w:t>
      </w:r>
      <w:r w:rsidRPr="00B722D9">
        <w:rPr>
          <w:rFonts w:ascii="標楷體" w:eastAsia="標楷體" w:hAnsi="標楷體" w:cs="MS Mincho" w:hint="eastAsia"/>
          <w:color w:val="000000"/>
          <w:kern w:val="0"/>
          <w:szCs w:val="24"/>
        </w:rPr>
        <w:t>各校招生簡章</w:t>
      </w:r>
      <w:r w:rsidRPr="00B722D9">
        <w:rPr>
          <w:rFonts w:ascii="標楷體" w:eastAsia="標楷體" w:hAnsi="標楷體" w:cs="HiddenHorzOCR" w:hint="eastAsia"/>
          <w:color w:val="000000"/>
          <w:kern w:val="0"/>
          <w:szCs w:val="24"/>
        </w:rPr>
        <w:t>。</w:t>
      </w:r>
    </w:p>
    <w:p w:rsidR="009F4C3E" w:rsidRPr="00B722D9" w:rsidRDefault="009F4C3E" w:rsidP="007933F6">
      <w:pPr>
        <w:autoSpaceDE w:val="0"/>
        <w:autoSpaceDN w:val="0"/>
        <w:adjustRightInd w:val="0"/>
        <w:ind w:firstLineChars="354" w:firstLine="85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甄選入學未招足者，各招生學校得辦理續招。</w:t>
      </w:r>
    </w:p>
    <w:p w:rsidR="009F4C3E" w:rsidRPr="00B722D9" w:rsidRDefault="009F4C3E" w:rsidP="00EE5A70">
      <w:pPr>
        <w:autoSpaceDE w:val="0"/>
        <w:autoSpaceDN w:val="0"/>
        <w:adjustRightInd w:val="0"/>
        <w:ind w:firstLineChars="354" w:firstLine="85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三</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各招生學校得提列備取名額。</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四、錄取公告</w:t>
      </w:r>
    </w:p>
    <w:p w:rsidR="009F4C3E" w:rsidRPr="00B722D9" w:rsidRDefault="009F4C3E" w:rsidP="00EE5A70">
      <w:pPr>
        <w:autoSpaceDE w:val="0"/>
        <w:autoSpaceDN w:val="0"/>
        <w:adjustRightInd w:val="0"/>
        <w:ind w:leftChars="354" w:left="1416" w:hangingChars="236" w:hanging="566"/>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放榜日期：由各招生學校自行公告，放榜方式請詳</w:t>
      </w:r>
      <w:r w:rsidRPr="00B722D9">
        <w:rPr>
          <w:rFonts w:ascii="標楷體" w:eastAsia="標楷體" w:hAnsi="標楷體" w:cs="細明體" w:hint="eastAsia"/>
          <w:color w:val="000000"/>
          <w:kern w:val="0"/>
          <w:szCs w:val="24"/>
        </w:rPr>
        <w:t>閱</w:t>
      </w:r>
      <w:r w:rsidRPr="00B722D9">
        <w:rPr>
          <w:rFonts w:ascii="標楷體" w:eastAsia="標楷體" w:hAnsi="標楷體" w:cs="MS Mincho" w:hint="eastAsia"/>
          <w:color w:val="000000"/>
          <w:kern w:val="0"/>
          <w:szCs w:val="24"/>
        </w:rPr>
        <w:t>各校簡章</w:t>
      </w:r>
      <w:r w:rsidRPr="00B722D9">
        <w:rPr>
          <w:rFonts w:ascii="標楷體" w:eastAsia="標楷體" w:hAnsi="標楷體" w:cs="HiddenHorzOCR" w:hint="eastAsia"/>
          <w:color w:val="000000"/>
          <w:kern w:val="0"/>
          <w:szCs w:val="24"/>
        </w:rPr>
        <w:t>。</w:t>
      </w:r>
    </w:p>
    <w:p w:rsidR="009F4C3E" w:rsidRPr="00B722D9" w:rsidRDefault="009F4C3E" w:rsidP="00EE5A70">
      <w:pPr>
        <w:autoSpaceDE w:val="0"/>
        <w:autoSpaceDN w:val="0"/>
        <w:adjustRightInd w:val="0"/>
        <w:ind w:leftChars="355" w:left="1274" w:hangingChars="176" w:hanging="422"/>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由各招生學校將「審</w:t>
      </w:r>
      <w:r w:rsidRPr="00B722D9">
        <w:rPr>
          <w:rFonts w:ascii="標楷體" w:eastAsia="標楷體" w:hAnsi="標楷體" w:cs="細明體" w:hint="eastAsia"/>
          <w:color w:val="000000"/>
          <w:kern w:val="0"/>
          <w:szCs w:val="24"/>
        </w:rPr>
        <w:t>查</w:t>
      </w:r>
      <w:r w:rsidRPr="00B722D9">
        <w:rPr>
          <w:rFonts w:ascii="標楷體" w:eastAsia="標楷體" w:hAnsi="標楷體" w:cs="MS Mincho" w:hint="eastAsia"/>
          <w:color w:val="000000"/>
          <w:kern w:val="0"/>
          <w:szCs w:val="24"/>
        </w:rPr>
        <w:t>結果通知書</w:t>
      </w:r>
      <w:r w:rsidRPr="00B722D9">
        <w:rPr>
          <w:rFonts w:ascii="標楷體" w:eastAsia="標楷體" w:hAnsi="標楷體" w:cs="HiddenHorzOCR" w:hint="eastAsia"/>
          <w:color w:val="000000"/>
          <w:kern w:val="0"/>
          <w:szCs w:val="24"/>
        </w:rPr>
        <w:t>」寄送各學生，並將錄取名單公告於各學校網頁。</w:t>
      </w:r>
    </w:p>
    <w:p w:rsidR="009F4C3E" w:rsidRPr="00B722D9" w:rsidRDefault="009F4C3E" w:rsidP="006873B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五、報到入學</w:t>
      </w:r>
    </w:p>
    <w:p w:rsidR="009F4C3E" w:rsidRPr="00B722D9" w:rsidRDefault="009F4C3E" w:rsidP="00EE5A70">
      <w:pPr>
        <w:autoSpaceDE w:val="0"/>
        <w:autoSpaceDN w:val="0"/>
        <w:adjustRightInd w:val="0"/>
        <w:ind w:firstLineChars="354" w:firstLine="85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報到日期：請參閱各校簡章。</w:t>
      </w:r>
    </w:p>
    <w:p w:rsidR="009F4C3E" w:rsidRPr="00B722D9" w:rsidRDefault="009F4C3E" w:rsidP="00EE5A70">
      <w:pPr>
        <w:autoSpaceDE w:val="0"/>
        <w:autoSpaceDN w:val="0"/>
        <w:adjustRightInd w:val="0"/>
        <w:ind w:leftChars="355" w:left="1274" w:hangingChars="176" w:hanging="422"/>
        <w:jc w:val="both"/>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錄取之學生，依各校所定之時間，持所規定之證明文件</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畢業證書、修業證明書或同等學力證明正本</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及相關表件前往報到，</w:t>
      </w:r>
      <w:r w:rsidRPr="00B722D9">
        <w:rPr>
          <w:rFonts w:ascii="標楷體" w:eastAsia="標楷體" w:hAnsi="標楷體" w:cs="HiddenHorzOCR" w:hint="eastAsia"/>
          <w:b/>
          <w:color w:val="000000"/>
          <w:kern w:val="0"/>
          <w:szCs w:val="24"/>
        </w:rPr>
        <w:t>逾期未報到者視同放棄錄取資格</w:t>
      </w:r>
      <w:r w:rsidRPr="00B722D9">
        <w:rPr>
          <w:rFonts w:ascii="標楷體" w:eastAsia="標楷體" w:hAnsi="標楷體" w:cs="HiddenHorzOCR" w:hint="eastAsia"/>
          <w:color w:val="000000"/>
          <w:kern w:val="0"/>
          <w:szCs w:val="24"/>
        </w:rPr>
        <w:t>。</w:t>
      </w:r>
    </w:p>
    <w:p w:rsidR="009F4C3E" w:rsidRPr="00B722D9" w:rsidRDefault="009F4C3E" w:rsidP="00EE5A70">
      <w:pPr>
        <w:autoSpaceDE w:val="0"/>
        <w:autoSpaceDN w:val="0"/>
        <w:adjustRightInd w:val="0"/>
        <w:ind w:leftChars="355" w:left="1274" w:hangingChars="176" w:hanging="422"/>
        <w:jc w:val="both"/>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三</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若同時獲其他入學管道錄取之學生，僅能擇一校報到，若同時報到者則取消其錄取資格。</w:t>
      </w:r>
    </w:p>
    <w:p w:rsidR="009F4C3E" w:rsidRPr="00B722D9" w:rsidRDefault="009F4C3E" w:rsidP="00EE5A70">
      <w:pPr>
        <w:autoSpaceDE w:val="0"/>
        <w:autoSpaceDN w:val="0"/>
        <w:adjustRightInd w:val="0"/>
        <w:ind w:leftChars="355" w:left="1274" w:hangingChars="176" w:hanging="422"/>
        <w:jc w:val="both"/>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四</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已報到之學生，如欲報名參加本學年度之其他入學管道，應於各校規定之報到日後一日</w:t>
      </w:r>
      <w:bookmarkStart w:id="0" w:name="_GoBack"/>
      <w:bookmarkEnd w:id="0"/>
      <w:r w:rsidRPr="00B722D9">
        <w:rPr>
          <w:rFonts w:ascii="標楷體" w:eastAsia="標楷體" w:hAnsi="標楷體" w:cs="HiddenHorzOCR" w:hint="eastAsia"/>
          <w:color w:val="000000"/>
          <w:kern w:val="0"/>
          <w:szCs w:val="24"/>
        </w:rPr>
        <w:t>下午</w:t>
      </w:r>
      <w:r w:rsidRPr="00B722D9">
        <w:rPr>
          <w:rFonts w:ascii="標楷體" w:eastAsia="標楷體" w:hAnsi="標楷體" w:cs="HiddenHorzOCR"/>
          <w:color w:val="000000"/>
          <w:kern w:val="0"/>
          <w:szCs w:val="24"/>
        </w:rPr>
        <w:t>4:30</w:t>
      </w:r>
      <w:r w:rsidRPr="00B722D9">
        <w:rPr>
          <w:rFonts w:ascii="標楷體" w:eastAsia="標楷體" w:hAnsi="標楷體" w:cs="HiddenHorzOCR" w:hint="eastAsia"/>
          <w:color w:val="000000"/>
          <w:kern w:val="0"/>
          <w:szCs w:val="24"/>
        </w:rPr>
        <w:t>前填具本簡章所附之「放棄錄取資格聲明書」</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附表二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，由學生或家長親送錄取學校辦理放棄錄取，方得報名其他入學管道；</w:t>
      </w:r>
      <w:r w:rsidRPr="00B722D9">
        <w:rPr>
          <w:rFonts w:ascii="標楷體" w:eastAsia="標楷體" w:hAnsi="標楷體" w:cs="HiddenHorzOCR" w:hint="eastAsia"/>
          <w:b/>
          <w:color w:val="000000"/>
          <w:kern w:val="0"/>
          <w:szCs w:val="24"/>
        </w:rPr>
        <w:t>未依規定放棄錄取資格之學生，不得再行報名參加本學年度之其他入學管道</w:t>
      </w:r>
      <w:r w:rsidRPr="00B722D9">
        <w:rPr>
          <w:rFonts w:ascii="標楷體" w:eastAsia="標楷體" w:hAnsi="標楷體" w:cs="HiddenHorzOCR" w:hint="eastAsia"/>
          <w:color w:val="000000"/>
          <w:kern w:val="0"/>
          <w:szCs w:val="24"/>
        </w:rPr>
        <w:t>。</w:t>
      </w:r>
    </w:p>
    <w:p w:rsidR="009F4C3E" w:rsidRPr="00B722D9" w:rsidRDefault="009F4C3E" w:rsidP="00EE5A70">
      <w:pPr>
        <w:autoSpaceDE w:val="0"/>
        <w:autoSpaceDN w:val="0"/>
        <w:adjustRightInd w:val="0"/>
        <w:ind w:leftChars="355" w:left="1274" w:hangingChars="176" w:hanging="422"/>
        <w:jc w:val="both"/>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五</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各招生學校於</w:t>
      </w:r>
      <w:r w:rsidRPr="00B722D9">
        <w:rPr>
          <w:rFonts w:ascii="標楷體" w:eastAsia="標楷體" w:hAnsi="標楷體" w:cs="HiddenHorzOCR"/>
          <w:color w:val="000000"/>
          <w:kern w:val="0"/>
          <w:szCs w:val="24"/>
        </w:rPr>
        <w:t>103</w:t>
      </w:r>
      <w:r w:rsidRPr="00B722D9">
        <w:rPr>
          <w:rFonts w:ascii="標楷體" w:eastAsia="標楷體" w:hAnsi="標楷體" w:cs="HiddenHorzOCR" w:hint="eastAsia"/>
          <w:color w:val="000000"/>
          <w:kern w:val="0"/>
          <w:szCs w:val="24"/>
        </w:rPr>
        <w:t>年</w:t>
      </w:r>
      <w:r w:rsidRPr="00B722D9">
        <w:rPr>
          <w:rFonts w:ascii="標楷體" w:eastAsia="標楷體" w:hAnsi="標楷體" w:cs="HiddenHorzOCR"/>
          <w:color w:val="000000"/>
          <w:kern w:val="0"/>
          <w:szCs w:val="24"/>
        </w:rPr>
        <w:t>8</w:t>
      </w:r>
      <w:r w:rsidRPr="00B722D9">
        <w:rPr>
          <w:rFonts w:ascii="標楷體" w:eastAsia="標楷體" w:hAnsi="標楷體" w:cs="HiddenHorzOCR" w:hint="eastAsia"/>
          <w:color w:val="000000"/>
          <w:kern w:val="0"/>
          <w:szCs w:val="24"/>
        </w:rPr>
        <w:t>月</w:t>
      </w:r>
      <w:r w:rsidRPr="00B722D9">
        <w:rPr>
          <w:rFonts w:ascii="標楷體" w:eastAsia="標楷體" w:hAnsi="標楷體" w:cs="HiddenHorzOCR"/>
          <w:color w:val="000000"/>
          <w:kern w:val="0"/>
          <w:szCs w:val="24"/>
        </w:rPr>
        <w:t>8</w:t>
      </w:r>
      <w:r w:rsidRPr="00B722D9">
        <w:rPr>
          <w:rFonts w:ascii="標楷體" w:eastAsia="標楷體" w:hAnsi="標楷體" w:cs="HiddenHorzOCR" w:hint="eastAsia"/>
          <w:color w:val="000000"/>
          <w:kern w:val="0"/>
          <w:szCs w:val="24"/>
        </w:rPr>
        <w:t>日</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星期五</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前，將錄取新生報到名冊上傳至國立臺灣師範大學心理與教育測驗研究發展中心各入學管道招生名額管理系統。</w:t>
      </w:r>
    </w:p>
    <w:p w:rsidR="009F4C3E" w:rsidRPr="00B722D9" w:rsidRDefault="009F4C3E" w:rsidP="00EE5A70">
      <w:pPr>
        <w:autoSpaceDE w:val="0"/>
        <w:autoSpaceDN w:val="0"/>
        <w:adjustRightInd w:val="0"/>
        <w:ind w:leftChars="355" w:left="1274" w:hangingChars="176" w:hanging="422"/>
        <w:jc w:val="both"/>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六</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報名學生如經發現其不符報名資格，或報名資料</w:t>
      </w:r>
      <w:r w:rsidRPr="00B722D9">
        <w:rPr>
          <w:rFonts w:ascii="標楷體" w:eastAsia="標楷體" w:hAnsi="標楷體" w:cs="細明體" w:hint="eastAsia"/>
          <w:color w:val="000000"/>
          <w:kern w:val="0"/>
          <w:szCs w:val="24"/>
        </w:rPr>
        <w:t>內</w:t>
      </w:r>
      <w:r w:rsidRPr="00B722D9">
        <w:rPr>
          <w:rFonts w:ascii="標楷體" w:eastAsia="標楷體" w:hAnsi="標楷體" w:cs="MS Mincho" w:hint="eastAsia"/>
          <w:color w:val="000000"/>
          <w:kern w:val="0"/>
          <w:szCs w:val="24"/>
        </w:rPr>
        <w:t>容與事實不符，或其他不法情事</w:t>
      </w:r>
      <w:r w:rsidRPr="00B722D9">
        <w:rPr>
          <w:rFonts w:ascii="標楷體" w:eastAsia="標楷體" w:hAnsi="標楷體" w:cs="HiddenHorzOCR" w:hint="eastAsia"/>
          <w:color w:val="000000"/>
          <w:kern w:val="0"/>
          <w:szCs w:val="24"/>
        </w:rPr>
        <w:t>，取消其報名資格；已錄取者取消其錄取資格，不得註冊入學。</w:t>
      </w:r>
    </w:p>
    <w:p w:rsidR="009F4C3E" w:rsidRPr="00B722D9" w:rsidRDefault="009F4C3E" w:rsidP="007540AF">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六、複查</w:t>
      </w:r>
    </w:p>
    <w:p w:rsidR="009F4C3E" w:rsidRPr="00B722D9" w:rsidRDefault="009F4C3E" w:rsidP="00925034">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複</w:t>
      </w:r>
      <w:r w:rsidRPr="00B722D9">
        <w:rPr>
          <w:rFonts w:ascii="標楷體" w:eastAsia="標楷體" w:hAnsi="標楷體" w:cs="細明體" w:hint="eastAsia"/>
          <w:color w:val="000000"/>
          <w:kern w:val="0"/>
          <w:szCs w:val="24"/>
        </w:rPr>
        <w:t>查</w:t>
      </w:r>
      <w:r w:rsidRPr="00B722D9">
        <w:rPr>
          <w:rFonts w:ascii="標楷體" w:eastAsia="標楷體" w:hAnsi="標楷體" w:cs="MS Mincho" w:hint="eastAsia"/>
          <w:color w:val="000000"/>
          <w:kern w:val="0"/>
          <w:szCs w:val="24"/>
        </w:rPr>
        <w:t>時間</w:t>
      </w:r>
      <w:r w:rsidRPr="00B722D9">
        <w:rPr>
          <w:rFonts w:ascii="標楷體" w:eastAsia="標楷體" w:hAnsi="標楷體" w:cs="HiddenHorzOCR" w:hint="eastAsia"/>
          <w:color w:val="000000"/>
          <w:kern w:val="0"/>
          <w:szCs w:val="24"/>
        </w:rPr>
        <w:t>：各校放榜日後一日下午</w:t>
      </w:r>
      <w:r w:rsidRPr="00B722D9">
        <w:rPr>
          <w:rFonts w:ascii="標楷體" w:eastAsia="標楷體" w:hAnsi="標楷體" w:cs="HiddenHorzOCR"/>
          <w:color w:val="000000"/>
          <w:kern w:val="0"/>
          <w:szCs w:val="24"/>
        </w:rPr>
        <w:t>4:30</w:t>
      </w:r>
      <w:r w:rsidRPr="00B722D9">
        <w:rPr>
          <w:rFonts w:ascii="標楷體" w:eastAsia="標楷體" w:hAnsi="標楷體" w:cs="HiddenHorzOCR" w:hint="eastAsia"/>
          <w:color w:val="000000"/>
          <w:kern w:val="0"/>
          <w:szCs w:val="24"/>
        </w:rPr>
        <w:t>前。</w:t>
      </w:r>
    </w:p>
    <w:p w:rsidR="009F4C3E" w:rsidRPr="00B722D9" w:rsidRDefault="009F4C3E" w:rsidP="00EE5A70">
      <w:pPr>
        <w:autoSpaceDE w:val="0"/>
        <w:autoSpaceDN w:val="0"/>
        <w:adjustRightInd w:val="0"/>
        <w:ind w:left="1274" w:hangingChars="531" w:hanging="1274"/>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由報名學生或家長填寫本簡章所附之「複</w:t>
      </w:r>
      <w:r w:rsidRPr="00B722D9">
        <w:rPr>
          <w:rFonts w:ascii="標楷體" w:eastAsia="標楷體" w:hAnsi="標楷體" w:cs="細明體" w:hint="eastAsia"/>
          <w:color w:val="000000"/>
          <w:kern w:val="0"/>
          <w:szCs w:val="24"/>
        </w:rPr>
        <w:t>查</w:t>
      </w:r>
      <w:r w:rsidRPr="00B722D9">
        <w:rPr>
          <w:rFonts w:ascii="標楷體" w:eastAsia="標楷體" w:hAnsi="標楷體" w:cs="MS Mincho" w:hint="eastAsia"/>
          <w:color w:val="000000"/>
          <w:kern w:val="0"/>
          <w:szCs w:val="24"/>
        </w:rPr>
        <w:t>申請書</w:t>
      </w:r>
      <w:r w:rsidRPr="00B722D9">
        <w:rPr>
          <w:rFonts w:ascii="標楷體" w:eastAsia="標楷體" w:hAnsi="標楷體" w:cs="HiddenHorzOCR" w:hint="eastAsia"/>
          <w:color w:val="000000"/>
          <w:kern w:val="0"/>
          <w:szCs w:val="24"/>
        </w:rPr>
        <w:t>」</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附表一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並持「審</w:t>
      </w:r>
      <w:r w:rsidRPr="00B722D9">
        <w:rPr>
          <w:rFonts w:ascii="標楷體" w:eastAsia="標楷體" w:hAnsi="標楷體" w:cs="細明體" w:hint="eastAsia"/>
          <w:color w:val="000000"/>
          <w:kern w:val="0"/>
          <w:szCs w:val="24"/>
        </w:rPr>
        <w:t>查</w:t>
      </w:r>
      <w:r w:rsidRPr="00B722D9">
        <w:rPr>
          <w:rFonts w:ascii="標楷體" w:eastAsia="標楷體" w:hAnsi="標楷體" w:cs="MS Mincho" w:hint="eastAsia"/>
          <w:color w:val="000000"/>
          <w:kern w:val="0"/>
          <w:szCs w:val="24"/>
        </w:rPr>
        <w:t>結果通知書</w:t>
      </w:r>
      <w:r w:rsidRPr="00B722D9">
        <w:rPr>
          <w:rFonts w:ascii="標楷體" w:eastAsia="標楷體" w:hAnsi="標楷體" w:cs="HiddenHorzOCR" w:hint="eastAsia"/>
          <w:color w:val="000000"/>
          <w:kern w:val="0"/>
          <w:szCs w:val="24"/>
        </w:rPr>
        <w:t>」親自向各招生學校辦理，不受理郵寄或傳真申請。</w:t>
      </w:r>
    </w:p>
    <w:p w:rsidR="009F4C3E" w:rsidRPr="00B722D9" w:rsidRDefault="009F4C3E" w:rsidP="00EE5A70">
      <w:pPr>
        <w:autoSpaceDE w:val="0"/>
        <w:autoSpaceDN w:val="0"/>
        <w:adjustRightInd w:val="0"/>
        <w:ind w:left="1274" w:hangingChars="531" w:hanging="1274"/>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三</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複</w:t>
      </w:r>
      <w:r w:rsidRPr="00B722D9">
        <w:rPr>
          <w:rFonts w:ascii="標楷體" w:eastAsia="標楷體" w:hAnsi="標楷體" w:cs="細明體" w:hint="eastAsia"/>
          <w:color w:val="000000"/>
          <w:kern w:val="0"/>
          <w:szCs w:val="24"/>
        </w:rPr>
        <w:t>查</w:t>
      </w:r>
      <w:r w:rsidRPr="00B722D9">
        <w:rPr>
          <w:rFonts w:ascii="標楷體" w:eastAsia="標楷體" w:hAnsi="標楷體" w:cs="MS Mincho" w:hint="eastAsia"/>
          <w:color w:val="000000"/>
          <w:kern w:val="0"/>
          <w:szCs w:val="24"/>
        </w:rPr>
        <w:t>時繳交複</w:t>
      </w:r>
      <w:r w:rsidRPr="00B722D9">
        <w:rPr>
          <w:rFonts w:ascii="標楷體" w:eastAsia="標楷體" w:hAnsi="標楷體" w:cs="細明體" w:hint="eastAsia"/>
          <w:color w:val="000000"/>
          <w:kern w:val="0"/>
          <w:szCs w:val="24"/>
        </w:rPr>
        <w:t>查</w:t>
      </w:r>
      <w:r w:rsidRPr="00B722D9">
        <w:rPr>
          <w:rFonts w:ascii="標楷體" w:eastAsia="標楷體" w:hAnsi="標楷體" w:cs="MS Mincho" w:hint="eastAsia"/>
          <w:color w:val="000000"/>
          <w:kern w:val="0"/>
          <w:szCs w:val="24"/>
        </w:rPr>
        <w:t>費</w:t>
      </w:r>
      <w:r w:rsidRPr="00B722D9">
        <w:rPr>
          <w:rFonts w:ascii="標楷體" w:eastAsia="標楷體" w:hAnsi="標楷體" w:cs="HiddenHorzOCR"/>
          <w:color w:val="000000"/>
          <w:kern w:val="0"/>
          <w:szCs w:val="24"/>
        </w:rPr>
        <w:t>50</w:t>
      </w:r>
      <w:r w:rsidRPr="00B722D9">
        <w:rPr>
          <w:rFonts w:ascii="標楷體" w:eastAsia="標楷體" w:hAnsi="標楷體" w:cs="HiddenHorzOCR" w:hint="eastAsia"/>
          <w:color w:val="000000"/>
          <w:kern w:val="0"/>
          <w:szCs w:val="24"/>
        </w:rPr>
        <w:t>元及貼足限時郵票之回郵信封。</w:t>
      </w:r>
    </w:p>
    <w:p w:rsidR="009F4C3E" w:rsidRPr="00B722D9" w:rsidRDefault="009F4C3E" w:rsidP="00EE5A70">
      <w:pPr>
        <w:autoSpaceDE w:val="0"/>
        <w:autoSpaceDN w:val="0"/>
        <w:adjustRightInd w:val="0"/>
        <w:ind w:left="1274" w:hangingChars="531" w:hanging="1274"/>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四</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複</w:t>
      </w:r>
      <w:r w:rsidRPr="00B722D9">
        <w:rPr>
          <w:rFonts w:ascii="標楷體" w:eastAsia="標楷體" w:hAnsi="標楷體" w:cs="細明體" w:hint="eastAsia"/>
          <w:color w:val="000000"/>
          <w:kern w:val="0"/>
          <w:szCs w:val="24"/>
        </w:rPr>
        <w:t>查</w:t>
      </w:r>
      <w:r w:rsidRPr="00B722D9">
        <w:rPr>
          <w:rFonts w:ascii="標楷體" w:eastAsia="標楷體" w:hAnsi="標楷體" w:cs="MS Mincho" w:hint="eastAsia"/>
          <w:color w:val="000000"/>
          <w:kern w:val="0"/>
          <w:szCs w:val="24"/>
        </w:rPr>
        <w:t>結果應於</w:t>
      </w:r>
      <w:r w:rsidRPr="00B722D9">
        <w:rPr>
          <w:rFonts w:ascii="標楷體" w:eastAsia="標楷體" w:hAnsi="標楷體" w:cs="HiddenHorzOCR" w:hint="eastAsia"/>
          <w:color w:val="000000"/>
          <w:kern w:val="0"/>
          <w:szCs w:val="24"/>
        </w:rPr>
        <w:t>各校放榜後二日內書面回覆，如符合錄取標準，增額錄取。</w:t>
      </w:r>
    </w:p>
    <w:p w:rsidR="009F4C3E" w:rsidRPr="00B722D9" w:rsidRDefault="009F4C3E" w:rsidP="002B6B10">
      <w:pPr>
        <w:autoSpaceDE w:val="0"/>
        <w:autoSpaceDN w:val="0"/>
        <w:adjustRightInd w:val="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 xml:space="preserve">    </w:t>
      </w:r>
      <w:r w:rsidRPr="00B722D9">
        <w:rPr>
          <w:rFonts w:ascii="標楷體" w:eastAsia="標楷體" w:hAnsi="標楷體" w:cs="HiddenHorzOCR" w:hint="eastAsia"/>
          <w:color w:val="000000"/>
          <w:kern w:val="0"/>
          <w:szCs w:val="24"/>
        </w:rPr>
        <w:t>七、申訴</w:t>
      </w:r>
    </w:p>
    <w:p w:rsidR="009F4C3E" w:rsidRPr="00B722D9" w:rsidRDefault="009F4C3E" w:rsidP="00EE5A70">
      <w:pPr>
        <w:autoSpaceDE w:val="0"/>
        <w:autoSpaceDN w:val="0"/>
        <w:adjustRightInd w:val="0"/>
        <w:ind w:firstLineChars="354" w:firstLine="850"/>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受理時間：</w:t>
      </w:r>
      <w:r w:rsidRPr="00B722D9">
        <w:rPr>
          <w:rFonts w:ascii="標楷體" w:eastAsia="標楷體" w:hAnsi="標楷體" w:cs="HiddenHorzOCR"/>
          <w:color w:val="000000"/>
          <w:kern w:val="0"/>
          <w:szCs w:val="24"/>
        </w:rPr>
        <w:t>103</w:t>
      </w:r>
      <w:r w:rsidRPr="00B722D9">
        <w:rPr>
          <w:rFonts w:ascii="標楷體" w:eastAsia="標楷體" w:hAnsi="標楷體" w:cs="HiddenHorzOCR" w:hint="eastAsia"/>
          <w:color w:val="000000"/>
          <w:kern w:val="0"/>
          <w:szCs w:val="24"/>
        </w:rPr>
        <w:t>年</w:t>
      </w:r>
      <w:r w:rsidRPr="00B722D9">
        <w:rPr>
          <w:rFonts w:ascii="標楷體" w:eastAsia="標楷體" w:hAnsi="標楷體" w:cs="HiddenHorzOCR"/>
          <w:color w:val="000000"/>
          <w:kern w:val="0"/>
          <w:szCs w:val="24"/>
        </w:rPr>
        <w:t>8</w:t>
      </w:r>
      <w:r w:rsidRPr="00B722D9">
        <w:rPr>
          <w:rFonts w:ascii="標楷體" w:eastAsia="標楷體" w:hAnsi="標楷體" w:cs="HiddenHorzOCR" w:hint="eastAsia"/>
          <w:color w:val="000000"/>
          <w:kern w:val="0"/>
          <w:szCs w:val="24"/>
        </w:rPr>
        <w:t>月</w:t>
      </w:r>
      <w:r w:rsidRPr="00B722D9">
        <w:rPr>
          <w:rFonts w:ascii="標楷體" w:eastAsia="標楷體" w:hAnsi="標楷體" w:cs="HiddenHorzOCR"/>
          <w:color w:val="000000"/>
          <w:kern w:val="0"/>
          <w:szCs w:val="24"/>
        </w:rPr>
        <w:t>7</w:t>
      </w:r>
      <w:r w:rsidRPr="00B722D9">
        <w:rPr>
          <w:rFonts w:ascii="標楷體" w:eastAsia="標楷體" w:hAnsi="標楷體" w:cs="HiddenHorzOCR" w:hint="eastAsia"/>
          <w:color w:val="000000"/>
          <w:kern w:val="0"/>
          <w:szCs w:val="24"/>
        </w:rPr>
        <w:t>日</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星期四</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下午</w:t>
      </w:r>
      <w:r w:rsidRPr="00B722D9">
        <w:rPr>
          <w:rFonts w:ascii="標楷體" w:eastAsia="標楷體" w:hAnsi="標楷體" w:cs="HiddenHorzOCR"/>
          <w:color w:val="000000"/>
          <w:kern w:val="0"/>
          <w:szCs w:val="24"/>
        </w:rPr>
        <w:t>4:30</w:t>
      </w:r>
      <w:r w:rsidRPr="00B722D9">
        <w:rPr>
          <w:rFonts w:ascii="標楷體" w:eastAsia="標楷體" w:hAnsi="標楷體" w:cs="HiddenHorzOCR" w:hint="eastAsia"/>
          <w:color w:val="000000"/>
          <w:kern w:val="0"/>
          <w:szCs w:val="24"/>
        </w:rPr>
        <w:t>前。</w:t>
      </w:r>
    </w:p>
    <w:p w:rsidR="009F4C3E" w:rsidRPr="00B722D9" w:rsidRDefault="009F4C3E" w:rsidP="00EE5A70">
      <w:pPr>
        <w:autoSpaceDE w:val="0"/>
        <w:autoSpaceDN w:val="0"/>
        <w:adjustRightInd w:val="0"/>
        <w:ind w:leftChars="355" w:left="1274" w:hangingChars="176" w:hanging="422"/>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由報名學生或家長填寫本簡章所附之「申訴書」</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附表三</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親自向各招生學校招生委員會辦理。</w:t>
      </w:r>
    </w:p>
    <w:p w:rsidR="009F4C3E" w:rsidRPr="00B722D9" w:rsidRDefault="009F4C3E" w:rsidP="00EE5A70">
      <w:pPr>
        <w:autoSpaceDE w:val="0"/>
        <w:autoSpaceDN w:val="0"/>
        <w:adjustRightInd w:val="0"/>
        <w:ind w:leftChars="355" w:left="1274" w:hangingChars="176" w:hanging="422"/>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三</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申訴結果應於</w:t>
      </w:r>
      <w:r w:rsidRPr="00B722D9">
        <w:rPr>
          <w:rFonts w:ascii="標楷體" w:eastAsia="標楷體" w:hAnsi="標楷體" w:cs="HiddenHorzOCR"/>
          <w:color w:val="000000"/>
          <w:kern w:val="0"/>
          <w:szCs w:val="24"/>
        </w:rPr>
        <w:t>103</w:t>
      </w:r>
      <w:r w:rsidRPr="00B722D9">
        <w:rPr>
          <w:rFonts w:ascii="標楷體" w:eastAsia="標楷體" w:hAnsi="標楷體" w:cs="HiddenHorzOCR" w:hint="eastAsia"/>
          <w:color w:val="000000"/>
          <w:kern w:val="0"/>
          <w:szCs w:val="24"/>
        </w:rPr>
        <w:t>年</w:t>
      </w:r>
      <w:r w:rsidRPr="00B722D9">
        <w:rPr>
          <w:rFonts w:ascii="標楷體" w:eastAsia="標楷體" w:hAnsi="標楷體" w:cs="HiddenHorzOCR"/>
          <w:color w:val="000000"/>
          <w:kern w:val="0"/>
          <w:szCs w:val="24"/>
        </w:rPr>
        <w:t>8</w:t>
      </w:r>
      <w:r w:rsidRPr="00B722D9">
        <w:rPr>
          <w:rFonts w:ascii="標楷體" w:eastAsia="標楷體" w:hAnsi="標楷體" w:cs="HiddenHorzOCR" w:hint="eastAsia"/>
          <w:color w:val="000000"/>
          <w:kern w:val="0"/>
          <w:szCs w:val="24"/>
        </w:rPr>
        <w:t>月</w:t>
      </w:r>
      <w:r w:rsidRPr="00B722D9">
        <w:rPr>
          <w:rFonts w:ascii="標楷體" w:eastAsia="標楷體" w:hAnsi="標楷體" w:cs="HiddenHorzOCR"/>
          <w:color w:val="000000"/>
          <w:kern w:val="0"/>
          <w:szCs w:val="24"/>
        </w:rPr>
        <w:t>11</w:t>
      </w:r>
      <w:r w:rsidRPr="00B722D9">
        <w:rPr>
          <w:rFonts w:ascii="標楷體" w:eastAsia="標楷體" w:hAnsi="標楷體" w:cs="HiddenHorzOCR" w:hint="eastAsia"/>
          <w:color w:val="000000"/>
          <w:kern w:val="0"/>
          <w:szCs w:val="24"/>
        </w:rPr>
        <w:t>日</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星期一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前書面回覆，如符合錄取標準，增額錄取。</w:t>
      </w:r>
    </w:p>
    <w:p w:rsidR="009F4C3E" w:rsidRPr="00B722D9" w:rsidRDefault="009F4C3E" w:rsidP="006873B0">
      <w:pPr>
        <w:autoSpaceDE w:val="0"/>
        <w:autoSpaceDN w:val="0"/>
        <w:adjustRightInd w:val="0"/>
        <w:rPr>
          <w:rFonts w:ascii="標楷體" w:eastAsia="標楷體" w:hAnsi="標楷體" w:cs="HiddenHorzOCR"/>
          <w:b/>
          <w:color w:val="000000"/>
          <w:kern w:val="0"/>
          <w:sz w:val="28"/>
          <w:szCs w:val="28"/>
        </w:rPr>
      </w:pPr>
      <w:r w:rsidRPr="00B722D9">
        <w:rPr>
          <w:rFonts w:ascii="標楷體" w:eastAsia="標楷體" w:hAnsi="標楷體" w:cs="HiddenHorzOCR" w:hint="eastAsia"/>
          <w:b/>
          <w:color w:val="000000"/>
          <w:kern w:val="0"/>
          <w:sz w:val="28"/>
          <w:szCs w:val="28"/>
        </w:rPr>
        <w:t>肆、特殊身分學生成績及名額處理</w:t>
      </w:r>
    </w:p>
    <w:p w:rsidR="009F4C3E" w:rsidRPr="00B722D9" w:rsidRDefault="009F4C3E" w:rsidP="00EE5A70">
      <w:pPr>
        <w:autoSpaceDE w:val="0"/>
        <w:autoSpaceDN w:val="0"/>
        <w:adjustRightInd w:val="0"/>
        <w:ind w:leftChars="177" w:left="850" w:hanging="425"/>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一、特殊身分學生應優先採計其原始成績，若原始成績達一般生錄取標準者不占外加名額。</w:t>
      </w:r>
    </w:p>
    <w:p w:rsidR="009F4C3E" w:rsidRPr="00B722D9" w:rsidRDefault="009F4C3E" w:rsidP="0012382F">
      <w:pPr>
        <w:autoSpaceDE w:val="0"/>
        <w:autoSpaceDN w:val="0"/>
        <w:adjustRightInd w:val="0"/>
        <w:ind w:leftChars="177" w:left="847" w:hangingChars="176" w:hanging="422"/>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二、原住民生、身心障礙生、境外優秀科技人才子女、政府派赴國外工作人員子女、僑生、蒙藏生、退伍軍人，其成績、名額處理及應繳交身分證明文件，請參閱附錄一（本簡章第</w:t>
      </w:r>
      <w:r w:rsidRPr="00B722D9">
        <w:rPr>
          <w:rFonts w:ascii="標楷體" w:eastAsia="標楷體" w:hAnsi="標楷體" w:cs="HiddenHorzOCR"/>
          <w:color w:val="000000"/>
          <w:kern w:val="0"/>
          <w:szCs w:val="24"/>
        </w:rPr>
        <w:t>11</w:t>
      </w:r>
      <w:r w:rsidRPr="00B722D9">
        <w:rPr>
          <w:rFonts w:ascii="標楷體" w:eastAsia="標楷體" w:hAnsi="標楷體" w:cs="HiddenHorzOCR" w:hint="eastAsia"/>
          <w:color w:val="000000"/>
          <w:kern w:val="0"/>
          <w:szCs w:val="24"/>
        </w:rPr>
        <w:t>頁）。</w:t>
      </w:r>
    </w:p>
    <w:p w:rsidR="009F4C3E" w:rsidRPr="00B722D9" w:rsidRDefault="009F4C3E" w:rsidP="006873B0">
      <w:pPr>
        <w:autoSpaceDE w:val="0"/>
        <w:autoSpaceDN w:val="0"/>
        <w:adjustRightInd w:val="0"/>
        <w:rPr>
          <w:rFonts w:ascii="標楷體" w:eastAsia="標楷體" w:hAnsi="標楷體" w:cs="HiddenHorzOCR"/>
          <w:b/>
          <w:color w:val="000000"/>
          <w:kern w:val="0"/>
          <w:sz w:val="28"/>
          <w:szCs w:val="28"/>
        </w:rPr>
      </w:pPr>
      <w:r w:rsidRPr="00B722D9">
        <w:rPr>
          <w:rFonts w:ascii="標楷體" w:eastAsia="標楷體" w:hAnsi="標楷體" w:cs="HiddenHorzOCR" w:hint="eastAsia"/>
          <w:b/>
          <w:color w:val="000000"/>
          <w:kern w:val="0"/>
          <w:sz w:val="28"/>
          <w:szCs w:val="28"/>
        </w:rPr>
        <w:t>伍、其它注意事項</w:t>
      </w:r>
      <w:r w:rsidRPr="00B722D9">
        <w:rPr>
          <w:rFonts w:ascii="標楷體" w:eastAsia="標楷體" w:hAnsi="標楷體" w:cs="HiddenHorzOCR"/>
          <w:b/>
          <w:color w:val="000000"/>
          <w:kern w:val="0"/>
          <w:sz w:val="28"/>
          <w:szCs w:val="28"/>
        </w:rPr>
        <w:t>:</w:t>
      </w:r>
    </w:p>
    <w:p w:rsidR="009F4C3E" w:rsidRPr="00B722D9" w:rsidRDefault="009F4C3E" w:rsidP="00EE5A70">
      <w:pPr>
        <w:autoSpaceDE w:val="0"/>
        <w:autoSpaceDN w:val="0"/>
        <w:adjustRightInd w:val="0"/>
        <w:ind w:firstLineChars="177" w:firstLine="425"/>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一、招生學校對於學生個人資料使用範</w:t>
      </w:r>
      <w:r w:rsidRPr="00B722D9">
        <w:rPr>
          <w:rFonts w:ascii="標楷體" w:eastAsia="標楷體" w:hAnsi="標楷體" w:cs="細明體" w:hint="eastAsia"/>
          <w:color w:val="000000"/>
          <w:kern w:val="0"/>
          <w:szCs w:val="24"/>
        </w:rPr>
        <w:t>圍</w:t>
      </w:r>
      <w:r w:rsidRPr="00B722D9">
        <w:rPr>
          <w:rFonts w:ascii="標楷體" w:eastAsia="標楷體" w:hAnsi="標楷體" w:cs="HiddenHorzOCR" w:hint="eastAsia"/>
          <w:color w:val="000000"/>
          <w:kern w:val="0"/>
          <w:szCs w:val="24"/>
        </w:rPr>
        <w:t>、目的、對象及使用期間等相關規範如下</w:t>
      </w:r>
      <w:r w:rsidRPr="00B722D9">
        <w:rPr>
          <w:rFonts w:ascii="標楷體" w:eastAsia="標楷體" w:hAnsi="標楷體" w:cs="HiddenHorzOCR"/>
          <w:color w:val="000000"/>
          <w:kern w:val="0"/>
          <w:szCs w:val="24"/>
        </w:rPr>
        <w:t>:</w:t>
      </w:r>
    </w:p>
    <w:p w:rsidR="009F4C3E" w:rsidRPr="00B722D9" w:rsidRDefault="009F4C3E" w:rsidP="00EE5A70">
      <w:pPr>
        <w:autoSpaceDE w:val="0"/>
        <w:autoSpaceDN w:val="0"/>
        <w:adjustRightInd w:val="0"/>
        <w:ind w:leftChars="354" w:left="1275" w:hangingChars="177" w:hanging="425"/>
        <w:jc w:val="both"/>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一</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學生報名本</w:t>
      </w:r>
      <w:r w:rsidRPr="00B722D9">
        <w:rPr>
          <w:rFonts w:ascii="標楷體" w:eastAsia="標楷體" w:hAnsi="標楷體" w:cs="細明體" w:hint="eastAsia"/>
          <w:color w:val="000000"/>
          <w:kern w:val="0"/>
          <w:szCs w:val="24"/>
        </w:rPr>
        <w:t>招生入學</w:t>
      </w:r>
      <w:r w:rsidRPr="00B722D9">
        <w:rPr>
          <w:rFonts w:ascii="標楷體" w:eastAsia="標楷體" w:hAnsi="標楷體" w:cs="HiddenHorzOCR" w:hint="eastAsia"/>
          <w:color w:val="000000"/>
          <w:kern w:val="0"/>
          <w:szCs w:val="24"/>
        </w:rPr>
        <w:t>，</w:t>
      </w:r>
      <w:r w:rsidRPr="00B722D9">
        <w:rPr>
          <w:rFonts w:ascii="標楷體" w:eastAsia="標楷體" w:hAnsi="標楷體" w:cs="細明體" w:hint="eastAsia"/>
          <w:color w:val="000000"/>
          <w:kern w:val="0"/>
          <w:szCs w:val="24"/>
        </w:rPr>
        <w:t>即</w:t>
      </w:r>
      <w:r w:rsidRPr="00B722D9">
        <w:rPr>
          <w:rFonts w:ascii="標楷體" w:eastAsia="標楷體" w:hAnsi="標楷體" w:cs="HiddenHorzOCR" w:hint="eastAsia"/>
          <w:color w:val="000000"/>
          <w:kern w:val="0"/>
          <w:szCs w:val="24"/>
        </w:rPr>
        <w:t>同意招生學校因作業需要，經由「</w:t>
      </w:r>
      <w:r w:rsidRPr="00B722D9">
        <w:rPr>
          <w:rFonts w:ascii="標楷體" w:eastAsia="標楷體" w:hAnsi="標楷體" w:cs="HiddenHorzOCR"/>
          <w:color w:val="000000"/>
          <w:kern w:val="0"/>
          <w:szCs w:val="24"/>
        </w:rPr>
        <w:t>103</w:t>
      </w:r>
      <w:r w:rsidRPr="00B722D9">
        <w:rPr>
          <w:rFonts w:ascii="標楷體" w:eastAsia="標楷體" w:hAnsi="標楷體" w:cs="HiddenHorzOCR" w:hint="eastAsia"/>
          <w:color w:val="000000"/>
          <w:kern w:val="0"/>
          <w:szCs w:val="24"/>
        </w:rPr>
        <w:t>學年</w:t>
      </w:r>
      <w:r w:rsidRPr="00B722D9">
        <w:rPr>
          <w:rFonts w:ascii="標楷體" w:eastAsia="標楷體" w:hAnsi="標楷體" w:cs="細明體" w:hint="eastAsia"/>
          <w:color w:val="000000"/>
          <w:kern w:val="0"/>
          <w:szCs w:val="24"/>
        </w:rPr>
        <w:t>高級中等學校特色招生職業類科甄選入學試務會</w:t>
      </w:r>
      <w:r w:rsidRPr="00B722D9">
        <w:rPr>
          <w:rFonts w:ascii="標楷體" w:eastAsia="標楷體" w:hAnsi="標楷體" w:cs="HiddenHorzOCR" w:hint="eastAsia"/>
          <w:color w:val="000000"/>
          <w:kern w:val="0"/>
          <w:szCs w:val="24"/>
        </w:rPr>
        <w:t>」光碟及網路傳遞取得考生之身分基本資料與國中教育會考成績資料，作為招生學校之學生身分認定、成績核定作業運用。</w:t>
      </w:r>
    </w:p>
    <w:p w:rsidR="009F4C3E" w:rsidRPr="00B722D9" w:rsidRDefault="009F4C3E" w:rsidP="00EE5A70">
      <w:pPr>
        <w:autoSpaceDE w:val="0"/>
        <w:autoSpaceDN w:val="0"/>
        <w:adjustRightInd w:val="0"/>
        <w:ind w:leftChars="354" w:left="1275" w:hangingChars="177" w:hanging="425"/>
        <w:jc w:val="both"/>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二</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招生學校於報名表中對於學生資料之蒐集，係為學生成績核定、資料整理、登記及報到作業等招生作業之必要程序，並作為後續資料統計及學生至各招生學校報到註冊作業使用，考生資料蒐集之範圍以招生學校報名表所列各項</w:t>
      </w:r>
      <w:r w:rsidRPr="00B722D9">
        <w:rPr>
          <w:rFonts w:ascii="標楷體" w:eastAsia="標楷體" w:hAnsi="標楷體" w:cs="細明體" w:hint="eastAsia"/>
          <w:color w:val="000000"/>
          <w:kern w:val="0"/>
          <w:szCs w:val="24"/>
        </w:rPr>
        <w:t>內</w:t>
      </w:r>
      <w:r w:rsidRPr="00B722D9">
        <w:rPr>
          <w:rFonts w:ascii="標楷體" w:eastAsia="標楷體" w:hAnsi="標楷體" w:cs="MS Mincho" w:hint="eastAsia"/>
          <w:color w:val="000000"/>
          <w:kern w:val="0"/>
          <w:szCs w:val="24"/>
        </w:rPr>
        <w:t>容及由</w:t>
      </w:r>
      <w:r w:rsidRPr="00B722D9">
        <w:rPr>
          <w:rFonts w:ascii="標楷體" w:eastAsia="標楷體" w:hAnsi="標楷體" w:cs="HiddenHorzOCR" w:hint="eastAsia"/>
          <w:color w:val="000000"/>
          <w:kern w:val="0"/>
          <w:szCs w:val="24"/>
        </w:rPr>
        <w:t>「</w:t>
      </w:r>
      <w:r w:rsidRPr="00B722D9">
        <w:rPr>
          <w:rFonts w:ascii="標楷體" w:eastAsia="標楷體" w:hAnsi="標楷體" w:cs="HiddenHorzOCR"/>
          <w:color w:val="000000"/>
          <w:kern w:val="0"/>
          <w:szCs w:val="24"/>
        </w:rPr>
        <w:t xml:space="preserve">103 </w:t>
      </w:r>
      <w:r w:rsidRPr="00B722D9">
        <w:rPr>
          <w:rFonts w:ascii="標楷體" w:eastAsia="標楷體" w:hAnsi="標楷體" w:cs="HiddenHorzOCR" w:hint="eastAsia"/>
          <w:color w:val="000000"/>
          <w:kern w:val="0"/>
          <w:szCs w:val="24"/>
        </w:rPr>
        <w:t>年國中教育會考試務會」所轉入之考生身分基本資料、國中教育會考測驗成績資料為限。</w:t>
      </w:r>
    </w:p>
    <w:p w:rsidR="009F4C3E" w:rsidRPr="00B722D9" w:rsidRDefault="009F4C3E" w:rsidP="00EE5A70">
      <w:pPr>
        <w:autoSpaceDE w:val="0"/>
        <w:autoSpaceDN w:val="0"/>
        <w:adjustRightInd w:val="0"/>
        <w:ind w:leftChars="354" w:left="1275" w:hangingChars="177" w:hanging="425"/>
        <w:jc w:val="both"/>
        <w:rPr>
          <w:rFonts w:ascii="標楷體" w:eastAsia="標楷體" w:hAnsi="標楷體" w:cs="HiddenHorzOCR"/>
          <w:color w:val="000000"/>
          <w:kern w:val="0"/>
          <w:szCs w:val="24"/>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三</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招生學校蒐集之學生資料，因招生、統計與考生註冊作業需要，於學生完成報名作業後，即同意各招生學校及教育部進行使用，使用範圍亦以前項規定為限。</w:t>
      </w:r>
    </w:p>
    <w:p w:rsidR="009F4C3E" w:rsidRPr="00B722D9" w:rsidRDefault="009F4C3E" w:rsidP="00EE5A70">
      <w:pPr>
        <w:ind w:leftChars="354" w:left="1275" w:hangingChars="177" w:hanging="425"/>
        <w:jc w:val="both"/>
        <w:rPr>
          <w:rFonts w:ascii="標楷體" w:eastAsia="標楷體" w:hAnsi="標楷體"/>
          <w:color w:val="000000"/>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四</w:t>
      </w:r>
      <w:r w:rsidRPr="00B722D9">
        <w:rPr>
          <w:rFonts w:ascii="標楷體" w:eastAsia="標楷體" w:hAnsi="標楷體" w:cs="HiddenHorzOCR"/>
          <w:color w:val="000000"/>
          <w:kern w:val="0"/>
          <w:szCs w:val="24"/>
        </w:rPr>
        <w:t>)</w:t>
      </w:r>
      <w:r w:rsidRPr="00B722D9">
        <w:rPr>
          <w:rFonts w:ascii="標楷體" w:eastAsia="標楷體" w:hAnsi="標楷體" w:hint="eastAsia"/>
          <w:color w:val="000000"/>
        </w:rPr>
        <w:t>學生依個人資料保護法第三條規定，當事人依該法行使之權利，將不因報名作業而拋棄或限制，惟考量招生作業之公平性，學生報名之相關證明文件應於報名時一併提出，完成報名作業後不得要求補件、修改或替換，未附證明文件或證明書中各欄填寫不全者，一律不予採認，所繳報名或術科測驗費用及相關證明文件亦不退還。若學生不提供前開各項相關個人資料，招生學校將無法進行該學生之甄選、錄取等相關作業，請特別注意。</w:t>
      </w:r>
    </w:p>
    <w:p w:rsidR="009F4C3E" w:rsidRPr="00B722D9" w:rsidRDefault="009F4C3E" w:rsidP="00EE5A70">
      <w:pPr>
        <w:ind w:leftChars="354" w:left="1275" w:hangingChars="177" w:hanging="425"/>
        <w:jc w:val="both"/>
        <w:rPr>
          <w:rFonts w:ascii="標楷體" w:eastAsia="標楷體" w:hAnsi="標楷體"/>
          <w:color w:val="000000"/>
        </w:rPr>
      </w:pP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五</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完成報名程序之學生，即同意招生學校對於學生個人資料蒐集類別、使用範圍、方式、目的、對象及使用期間等相關規範，並同意招生學校對於學生個人資料進行蒐集。</w:t>
      </w:r>
    </w:p>
    <w:p w:rsidR="009F4C3E" w:rsidRPr="00B722D9" w:rsidRDefault="009F4C3E" w:rsidP="00EE5A70">
      <w:pPr>
        <w:autoSpaceDE w:val="0"/>
        <w:autoSpaceDN w:val="0"/>
        <w:adjustRightInd w:val="0"/>
        <w:ind w:leftChars="177" w:left="850" w:hangingChars="177" w:hanging="425"/>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二、依據「</w:t>
      </w:r>
      <w:r w:rsidRPr="00B722D9">
        <w:rPr>
          <w:rFonts w:ascii="標楷體" w:eastAsia="標楷體" w:hAnsi="標楷體" w:cs="細明體" w:hint="eastAsia"/>
          <w:color w:val="000000"/>
          <w:kern w:val="0"/>
          <w:szCs w:val="24"/>
        </w:rPr>
        <w:t>產</w:t>
      </w:r>
      <w:r w:rsidRPr="00B722D9">
        <w:rPr>
          <w:rFonts w:ascii="標楷體" w:eastAsia="標楷體" w:hAnsi="標楷體" w:cs="MS Mincho" w:hint="eastAsia"/>
          <w:color w:val="000000"/>
          <w:kern w:val="0"/>
          <w:szCs w:val="24"/>
        </w:rPr>
        <w:t>業特殊需求類科免試入學及免學費獎補助作業</w:t>
      </w:r>
      <w:r w:rsidRPr="00B722D9">
        <w:rPr>
          <w:rFonts w:ascii="標楷體" w:eastAsia="標楷體" w:hAnsi="標楷體" w:cs="HiddenHorzOCR" w:hint="eastAsia"/>
          <w:color w:val="000000"/>
          <w:kern w:val="0"/>
          <w:szCs w:val="24"/>
        </w:rPr>
        <w:t>要點」規定，自</w:t>
      </w:r>
      <w:r w:rsidRPr="00B722D9">
        <w:rPr>
          <w:rFonts w:ascii="標楷體" w:eastAsia="標楷體" w:hAnsi="標楷體" w:cs="HiddenHorzOCR"/>
          <w:color w:val="000000"/>
          <w:kern w:val="0"/>
          <w:szCs w:val="24"/>
        </w:rPr>
        <w:t xml:space="preserve">101 </w:t>
      </w:r>
      <w:r w:rsidRPr="00B722D9">
        <w:rPr>
          <w:rFonts w:ascii="標楷體" w:eastAsia="標楷體" w:hAnsi="標楷體" w:cs="HiddenHorzOCR" w:hint="eastAsia"/>
          <w:color w:val="000000"/>
          <w:kern w:val="0"/>
          <w:szCs w:val="24"/>
        </w:rPr>
        <w:t>學年度起入學就讀</w:t>
      </w:r>
      <w:r w:rsidRPr="00B722D9">
        <w:rPr>
          <w:rFonts w:ascii="標楷體" w:eastAsia="標楷體" w:hAnsi="標楷體" w:cs="細明體" w:hint="eastAsia"/>
          <w:color w:val="000000"/>
          <w:kern w:val="0"/>
          <w:szCs w:val="24"/>
        </w:rPr>
        <w:t>產</w:t>
      </w:r>
      <w:r w:rsidRPr="00B722D9">
        <w:rPr>
          <w:rFonts w:ascii="標楷體" w:eastAsia="標楷體" w:hAnsi="標楷體" w:cs="MS Mincho" w:hint="eastAsia"/>
          <w:color w:val="000000"/>
          <w:kern w:val="0"/>
          <w:szCs w:val="24"/>
        </w:rPr>
        <w:t>業特殊需求類科</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包括模具科、鑄造科、板金科、機械木模科、配管科、重機科、農業機械科、紡織科、染整科、家具木工科、土木科、農場經營科、野生動物保育科、畜</w:t>
      </w:r>
      <w:r w:rsidRPr="00B722D9">
        <w:rPr>
          <w:rFonts w:ascii="標楷體" w:eastAsia="標楷體" w:hAnsi="標楷體" w:cs="細明體" w:hint="eastAsia"/>
          <w:color w:val="000000"/>
          <w:kern w:val="0"/>
          <w:szCs w:val="24"/>
        </w:rPr>
        <w:t>產</w:t>
      </w:r>
      <w:r w:rsidRPr="00B722D9">
        <w:rPr>
          <w:rFonts w:ascii="標楷體" w:eastAsia="標楷體" w:hAnsi="標楷體" w:cs="MS Mincho" w:hint="eastAsia"/>
          <w:color w:val="000000"/>
          <w:kern w:val="0"/>
          <w:szCs w:val="24"/>
        </w:rPr>
        <w:t>保</w:t>
      </w:r>
      <w:r w:rsidRPr="00B722D9">
        <w:rPr>
          <w:rFonts w:ascii="標楷體" w:eastAsia="標楷體" w:hAnsi="標楷體" w:cs="HiddenHorzOCR" w:hint="eastAsia"/>
          <w:color w:val="000000"/>
          <w:kern w:val="0"/>
          <w:szCs w:val="24"/>
        </w:rPr>
        <w:t>健科、森林科、水</w:t>
      </w:r>
      <w:r w:rsidRPr="00B722D9">
        <w:rPr>
          <w:rFonts w:ascii="標楷體" w:eastAsia="標楷體" w:hAnsi="標楷體" w:cs="細明體" w:hint="eastAsia"/>
          <w:color w:val="000000"/>
          <w:kern w:val="0"/>
          <w:szCs w:val="24"/>
        </w:rPr>
        <w:t>產</w:t>
      </w:r>
      <w:r w:rsidRPr="00B722D9">
        <w:rPr>
          <w:rFonts w:ascii="標楷體" w:eastAsia="標楷體" w:hAnsi="標楷體" w:cs="MS Mincho" w:hint="eastAsia"/>
          <w:color w:val="000000"/>
          <w:kern w:val="0"/>
          <w:szCs w:val="24"/>
        </w:rPr>
        <w:t>食品科、航海科、輪機科、漁業科、養殖科</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日間部及進修學校編制班學生適用三年免繳學雜費；夜間部編制班學生適用四年免繳學雜費。惟上述學生仍須繳納代收代付費及代辦費等費用</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實用技能學程另依其他規定辦理</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。請參</w:t>
      </w:r>
      <w:r w:rsidRPr="00B722D9">
        <w:rPr>
          <w:rFonts w:ascii="標楷體" w:eastAsia="標楷體" w:hAnsi="標楷體" w:cs="細明體" w:hint="eastAsia"/>
          <w:color w:val="000000"/>
          <w:kern w:val="0"/>
          <w:szCs w:val="24"/>
        </w:rPr>
        <w:t>閱產業</w:t>
      </w:r>
      <w:r w:rsidRPr="00B722D9">
        <w:rPr>
          <w:rFonts w:ascii="標楷體" w:eastAsia="標楷體" w:hAnsi="標楷體" w:cs="MS Mincho" w:hint="eastAsia"/>
          <w:color w:val="000000"/>
          <w:kern w:val="0"/>
          <w:szCs w:val="24"/>
        </w:rPr>
        <w:t>特殊需求類科免</w:t>
      </w:r>
      <w:r w:rsidRPr="00B722D9">
        <w:rPr>
          <w:rFonts w:ascii="標楷體" w:eastAsia="標楷體" w:hAnsi="標楷體" w:cs="HiddenHorzOCR" w:hint="eastAsia"/>
          <w:color w:val="000000"/>
          <w:kern w:val="0"/>
          <w:szCs w:val="24"/>
        </w:rPr>
        <w:t>試入學資訊網</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網址</w:t>
      </w:r>
      <w:r w:rsidRPr="00B722D9">
        <w:rPr>
          <w:rFonts w:ascii="標楷體" w:eastAsia="標楷體" w:hAnsi="標楷體" w:cs="HiddenHorzOCR"/>
          <w:color w:val="000000"/>
          <w:kern w:val="0"/>
          <w:szCs w:val="24"/>
        </w:rPr>
        <w:t>http://www.tsvs.tc.edu.tw/front/bin/home.phtml)</w:t>
      </w:r>
    </w:p>
    <w:p w:rsidR="009F4C3E" w:rsidRPr="00B722D9" w:rsidRDefault="009F4C3E" w:rsidP="00EE5A70">
      <w:pPr>
        <w:autoSpaceDE w:val="0"/>
        <w:autoSpaceDN w:val="0"/>
        <w:adjustRightInd w:val="0"/>
        <w:ind w:leftChars="177" w:left="850" w:hangingChars="177" w:hanging="425"/>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三、</w:t>
      </w:r>
      <w:r w:rsidRPr="00B722D9">
        <w:rPr>
          <w:rFonts w:ascii="標楷體" w:eastAsia="標楷體" w:hAnsi="標楷體" w:hint="eastAsia"/>
          <w:bCs/>
          <w:color w:val="000000"/>
        </w:rPr>
        <w:t>自</w:t>
      </w:r>
      <w:r w:rsidRPr="00B722D9">
        <w:rPr>
          <w:rFonts w:ascii="標楷體" w:eastAsia="標楷體" w:hAnsi="標楷體"/>
          <w:bCs/>
          <w:color w:val="000000"/>
        </w:rPr>
        <w:t>103</w:t>
      </w:r>
      <w:r w:rsidRPr="00B722D9">
        <w:rPr>
          <w:rFonts w:ascii="標楷體" w:eastAsia="標楷體" w:hAnsi="標楷體" w:hint="eastAsia"/>
          <w:bCs/>
          <w:color w:val="000000"/>
        </w:rPr>
        <w:t>學年度（</w:t>
      </w:r>
      <w:r w:rsidRPr="00B722D9">
        <w:rPr>
          <w:rFonts w:ascii="標楷體" w:eastAsia="標楷體" w:hAnsi="標楷體"/>
          <w:bCs/>
          <w:color w:val="000000"/>
        </w:rPr>
        <w:t>103</w:t>
      </w:r>
      <w:r w:rsidRPr="00B722D9">
        <w:rPr>
          <w:rFonts w:ascii="標楷體" w:eastAsia="標楷體" w:hAnsi="標楷體" w:hint="eastAsia"/>
          <w:bCs/>
          <w:color w:val="000000"/>
        </w:rPr>
        <w:t>年</w:t>
      </w:r>
      <w:r w:rsidRPr="00B722D9">
        <w:rPr>
          <w:rFonts w:ascii="標楷體" w:eastAsia="標楷體" w:hAnsi="標楷體"/>
          <w:bCs/>
          <w:color w:val="000000"/>
        </w:rPr>
        <w:t>8</w:t>
      </w:r>
      <w:r w:rsidRPr="00B722D9">
        <w:rPr>
          <w:rFonts w:ascii="標楷體" w:eastAsia="標楷體" w:hAnsi="標楷體" w:hint="eastAsia"/>
          <w:bCs/>
          <w:color w:val="000000"/>
        </w:rPr>
        <w:t>月）入學之新生開始，逐年實施就讀高職者免學費，就讀高中且家庭年所得總額在新臺幣</w:t>
      </w:r>
      <w:r w:rsidRPr="00B722D9">
        <w:rPr>
          <w:rFonts w:ascii="標楷體" w:eastAsia="標楷體" w:hAnsi="標楷體"/>
          <w:bCs/>
          <w:color w:val="000000"/>
        </w:rPr>
        <w:t>148</w:t>
      </w:r>
      <w:r w:rsidRPr="00B722D9">
        <w:rPr>
          <w:rFonts w:ascii="標楷體" w:eastAsia="標楷體" w:hAnsi="標楷體" w:hint="eastAsia"/>
          <w:bCs/>
          <w:color w:val="000000"/>
        </w:rPr>
        <w:t>萬元以下者亦免學費之補助措施，</w:t>
      </w:r>
      <w:r w:rsidRPr="00B722D9">
        <w:rPr>
          <w:rFonts w:ascii="標楷體" w:eastAsia="標楷體" w:hAnsi="標楷體" w:cs="HiddenHorzOCR" w:hint="eastAsia"/>
          <w:color w:val="000000"/>
          <w:kern w:val="0"/>
          <w:szCs w:val="24"/>
        </w:rPr>
        <w:t>請參</w:t>
      </w:r>
      <w:r w:rsidRPr="00B722D9">
        <w:rPr>
          <w:rFonts w:ascii="標楷體" w:eastAsia="標楷體" w:hAnsi="標楷體" w:cs="細明體" w:hint="eastAsia"/>
          <w:color w:val="000000"/>
          <w:kern w:val="0"/>
          <w:szCs w:val="24"/>
        </w:rPr>
        <w:t>閱</w:t>
      </w:r>
      <w:r w:rsidRPr="00B722D9">
        <w:rPr>
          <w:rFonts w:ascii="標楷體" w:eastAsia="標楷體" w:hAnsi="標楷體" w:cs="MS Mincho" w:hint="eastAsia"/>
          <w:color w:val="000000"/>
          <w:kern w:val="0"/>
          <w:szCs w:val="24"/>
        </w:rPr>
        <w:t>「國民及學前教育署」網站</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網址</w:t>
      </w:r>
      <w:r w:rsidRPr="00B722D9">
        <w:rPr>
          <w:rFonts w:ascii="標楷體" w:eastAsia="標楷體" w:hAnsi="標楷體" w:cs="HiddenHorzOCR"/>
          <w:color w:val="000000"/>
          <w:kern w:val="0"/>
          <w:szCs w:val="24"/>
        </w:rPr>
        <w:t>http://www.k12ea.gov.tw/ap/news_list.aspx)</w:t>
      </w:r>
    </w:p>
    <w:p w:rsidR="009F4C3E" w:rsidRPr="00B722D9" w:rsidRDefault="009F4C3E" w:rsidP="00EE5A70">
      <w:pPr>
        <w:autoSpaceDE w:val="0"/>
        <w:autoSpaceDN w:val="0"/>
        <w:adjustRightInd w:val="0"/>
        <w:ind w:leftChars="177" w:left="850" w:hangingChars="177" w:hanging="425"/>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四、政府提供高級中等學校各類就學減免或補助，係屬公費性質，學生應擇優請領，不得重複。</w:t>
      </w:r>
    </w:p>
    <w:p w:rsidR="009F4C3E" w:rsidRPr="00B722D9" w:rsidRDefault="009F4C3E" w:rsidP="00EE5A70">
      <w:pPr>
        <w:autoSpaceDE w:val="0"/>
        <w:autoSpaceDN w:val="0"/>
        <w:adjustRightInd w:val="0"/>
        <w:ind w:leftChars="177" w:left="850" w:hangingChars="177" w:hanging="425"/>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五、各招生學校應於學校資訊網路公告前一學年度各項收費項目、用途及金額；其當學年度收費標準調整者，應即時於學校資訊網路公告。</w:t>
      </w:r>
    </w:p>
    <w:p w:rsidR="009F4C3E" w:rsidRPr="00B722D9" w:rsidRDefault="009F4C3E" w:rsidP="00EE5A70">
      <w:pPr>
        <w:autoSpaceDE w:val="0"/>
        <w:autoSpaceDN w:val="0"/>
        <w:adjustRightInd w:val="0"/>
        <w:ind w:leftChars="177" w:left="850" w:hangingChars="177" w:hanging="425"/>
        <w:rPr>
          <w:rFonts w:ascii="標楷體" w:eastAsia="標楷體" w:hAnsi="標楷體" w:cs="HiddenHorzOCR"/>
          <w:color w:val="000000"/>
          <w:kern w:val="0"/>
          <w:szCs w:val="24"/>
        </w:rPr>
      </w:pPr>
      <w:r w:rsidRPr="00B722D9">
        <w:rPr>
          <w:rFonts w:ascii="標楷體" w:eastAsia="標楷體" w:hAnsi="標楷體" w:cs="HiddenHorzOCR" w:hint="eastAsia"/>
          <w:color w:val="000000"/>
          <w:kern w:val="0"/>
          <w:szCs w:val="24"/>
        </w:rPr>
        <w:t>六、各招生學校簡介請參閱</w:t>
      </w:r>
      <w:r w:rsidRPr="00B722D9">
        <w:rPr>
          <w:rFonts w:ascii="標楷體" w:eastAsia="標楷體" w:hAnsi="標楷體" w:cs="HiddenHorzOCR"/>
          <w:color w:val="000000"/>
          <w:kern w:val="0"/>
          <w:szCs w:val="24"/>
        </w:rPr>
        <w:t>103</w:t>
      </w:r>
      <w:r w:rsidRPr="00B722D9">
        <w:rPr>
          <w:rFonts w:ascii="標楷體" w:eastAsia="標楷體" w:hAnsi="標楷體" w:cs="HiddenHorzOCR" w:hint="eastAsia"/>
          <w:color w:val="000000"/>
          <w:kern w:val="0"/>
          <w:szCs w:val="24"/>
        </w:rPr>
        <w:t>學年度高級中等學校職業類科特色招生甄選入學招生宣導網站</w:t>
      </w:r>
      <w:r w:rsidRPr="00B722D9">
        <w:rPr>
          <w:rFonts w:ascii="標楷體" w:eastAsia="標楷體" w:hAnsi="標楷體" w:cs="HiddenHorzOCR"/>
          <w:color w:val="000000"/>
          <w:kern w:val="0"/>
          <w:szCs w:val="24"/>
        </w:rPr>
        <w:t>(</w:t>
      </w:r>
      <w:r w:rsidRPr="00B722D9">
        <w:rPr>
          <w:rFonts w:ascii="標楷體" w:eastAsia="標楷體" w:hAnsi="標楷體" w:cs="HiddenHorzOCR" w:hint="eastAsia"/>
          <w:color w:val="000000"/>
          <w:kern w:val="0"/>
          <w:szCs w:val="24"/>
        </w:rPr>
        <w:t>網址</w:t>
      </w:r>
      <w:r w:rsidRPr="00B722D9">
        <w:rPr>
          <w:rFonts w:ascii="標楷體" w:eastAsia="標楷體" w:hAnsi="標楷體" w:cs="HiddenHorzOCR"/>
          <w:color w:val="000000"/>
          <w:kern w:val="0"/>
          <w:szCs w:val="24"/>
        </w:rPr>
        <w:t>http://wms.tyai.tyc.edu.tw)</w:t>
      </w:r>
    </w:p>
    <w:p w:rsidR="009F4C3E" w:rsidRPr="00B722D9" w:rsidRDefault="009F4C3E">
      <w:pPr>
        <w:widowControl/>
        <w:rPr>
          <w:rFonts w:ascii="標楷體" w:eastAsia="標楷體" w:hAnsi="標楷體" w:cs="HiddenHorzOCR"/>
          <w:b/>
          <w:color w:val="000000"/>
          <w:kern w:val="0"/>
          <w:sz w:val="28"/>
          <w:szCs w:val="28"/>
        </w:rPr>
      </w:pPr>
      <w:r w:rsidRPr="00B722D9">
        <w:rPr>
          <w:rFonts w:ascii="標楷體" w:eastAsia="標楷體" w:hAnsi="標楷體" w:cs="HiddenHorzOCR" w:hint="eastAsia"/>
          <w:b/>
          <w:color w:val="000000"/>
          <w:kern w:val="0"/>
          <w:sz w:val="28"/>
          <w:szCs w:val="28"/>
        </w:rPr>
        <w:t>陸、本簡章未盡事宜，悉依有關法令規定辦理。</w:t>
      </w:r>
    </w:p>
    <w:p w:rsidR="009F4C3E" w:rsidRPr="00B722D9" w:rsidRDefault="009F4C3E" w:rsidP="003C467F">
      <w:pPr>
        <w:widowControl/>
        <w:jc w:val="center"/>
        <w:rPr>
          <w:rFonts w:ascii="標楷體" w:eastAsia="標楷體" w:hAnsi="標楷體" w:cs="HiddenHorzOCR"/>
          <w:b/>
          <w:color w:val="000000"/>
          <w:kern w:val="0"/>
          <w:sz w:val="28"/>
          <w:szCs w:val="28"/>
        </w:rPr>
      </w:pPr>
      <w:r w:rsidRPr="00B722D9">
        <w:rPr>
          <w:rFonts w:ascii="標楷體" w:eastAsia="標楷體" w:hAnsi="標楷體" w:cs="HiddenHorzOCR"/>
          <w:b/>
          <w:color w:val="000000"/>
          <w:kern w:val="0"/>
          <w:sz w:val="28"/>
          <w:szCs w:val="28"/>
        </w:rPr>
        <w:br w:type="page"/>
      </w:r>
    </w:p>
    <w:p w:rsidR="009F4C3E" w:rsidRPr="00B722D9" w:rsidRDefault="009F4C3E" w:rsidP="003C467F">
      <w:pPr>
        <w:pStyle w:val="Header"/>
        <w:tabs>
          <w:tab w:val="left" w:pos="480"/>
        </w:tabs>
        <w:snapToGrid/>
        <w:spacing w:line="240" w:lineRule="atLeast"/>
        <w:jc w:val="center"/>
        <w:rPr>
          <w:rFonts w:ascii="標楷體" w:eastAsia="標楷體" w:hAnsi="標楷體"/>
          <w:color w:val="000000"/>
          <w:szCs w:val="24"/>
        </w:rPr>
      </w:pPr>
      <w:r w:rsidRPr="00B722D9">
        <w:rPr>
          <w:rFonts w:ascii="標楷體" w:eastAsia="標楷體" w:hAnsi="標楷體" w:hint="eastAsia"/>
          <w:bCs/>
          <w:color w:val="000000"/>
          <w:sz w:val="32"/>
          <w:szCs w:val="32"/>
        </w:rPr>
        <w:t>基北區</w:t>
      </w:r>
      <w:r w:rsidRPr="00B722D9">
        <w:rPr>
          <w:rFonts w:ascii="標楷體" w:eastAsia="標楷體" w:hAnsi="標楷體"/>
          <w:bCs/>
          <w:color w:val="000000"/>
          <w:sz w:val="32"/>
          <w:szCs w:val="32"/>
        </w:rPr>
        <w:t>(</w:t>
      </w:r>
      <w:r w:rsidRPr="00B722D9">
        <w:rPr>
          <w:rFonts w:ascii="標楷體" w:eastAsia="標楷體" w:hAnsi="標楷體" w:hint="eastAsia"/>
          <w:bCs/>
          <w:color w:val="000000"/>
          <w:sz w:val="32"/>
          <w:szCs w:val="32"/>
        </w:rPr>
        <w:t>臺北市</w:t>
      </w:r>
      <w:r w:rsidRPr="00B722D9">
        <w:rPr>
          <w:rFonts w:ascii="標楷體" w:eastAsia="標楷體" w:hAnsi="標楷體"/>
          <w:bCs/>
          <w:color w:val="000000"/>
          <w:sz w:val="32"/>
          <w:szCs w:val="32"/>
        </w:rPr>
        <w:t>)103</w:t>
      </w:r>
      <w:r w:rsidRPr="00B722D9">
        <w:rPr>
          <w:rFonts w:ascii="標楷體" w:eastAsia="標楷體" w:hAnsi="標楷體" w:hint="eastAsia"/>
          <w:bCs/>
          <w:color w:val="000000"/>
          <w:sz w:val="32"/>
          <w:szCs w:val="32"/>
        </w:rPr>
        <w:t>學年度特色招生甄選入學續招簡章</w:t>
      </w:r>
    </w:p>
    <w:tbl>
      <w:tblPr>
        <w:tblW w:w="100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83"/>
        <w:gridCol w:w="1384"/>
        <w:gridCol w:w="993"/>
        <w:gridCol w:w="1428"/>
        <w:gridCol w:w="560"/>
        <w:gridCol w:w="869"/>
        <w:gridCol w:w="1429"/>
        <w:gridCol w:w="709"/>
        <w:gridCol w:w="2410"/>
      </w:tblGrid>
      <w:tr w:rsidR="009F4C3E" w:rsidRPr="00B722D9" w:rsidTr="003C467F">
        <w:trPr>
          <w:jc w:val="center"/>
        </w:trPr>
        <w:tc>
          <w:tcPr>
            <w:tcW w:w="1667" w:type="dxa"/>
            <w:gridSpan w:val="2"/>
            <w:tcBorders>
              <w:top w:val="single" w:sz="12" w:space="0" w:color="auto"/>
            </w:tcBorders>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校名</w:t>
            </w:r>
          </w:p>
        </w:tc>
        <w:tc>
          <w:tcPr>
            <w:tcW w:w="5279" w:type="dxa"/>
            <w:gridSpan w:val="5"/>
            <w:tcBorders>
              <w:top w:val="single" w:sz="12" w:space="0" w:color="auto"/>
            </w:tcBorders>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臺北市私立惇敘高級工商職業學校</w:t>
            </w:r>
          </w:p>
        </w:tc>
        <w:tc>
          <w:tcPr>
            <w:tcW w:w="709" w:type="dxa"/>
            <w:tcBorders>
              <w:top w:val="single" w:sz="12" w:space="0" w:color="auto"/>
            </w:tcBorders>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代碼</w:t>
            </w:r>
          </w:p>
        </w:tc>
        <w:tc>
          <w:tcPr>
            <w:tcW w:w="2410" w:type="dxa"/>
            <w:tcBorders>
              <w:top w:val="single" w:sz="12" w:space="0" w:color="auto"/>
            </w:tcBorders>
            <w:vAlign w:val="center"/>
          </w:tcPr>
          <w:p w:rsidR="009F4C3E" w:rsidRPr="00B722D9" w:rsidRDefault="009F4C3E" w:rsidP="0085308B">
            <w:pPr>
              <w:jc w:val="center"/>
              <w:rPr>
                <w:rFonts w:ascii="標楷體" w:eastAsia="標楷體" w:hAnsi="標楷體"/>
                <w:bCs/>
                <w:color w:val="000000"/>
              </w:rPr>
            </w:pPr>
            <w:r w:rsidRPr="00B722D9">
              <w:rPr>
                <w:rFonts w:ascii="標楷體" w:eastAsia="標楷體" w:hAnsi="標楷體"/>
                <w:bCs/>
                <w:color w:val="000000"/>
              </w:rPr>
              <w:t>421404</w:t>
            </w:r>
          </w:p>
        </w:tc>
      </w:tr>
      <w:tr w:rsidR="009F4C3E" w:rsidRPr="00B722D9" w:rsidTr="003C467F">
        <w:trPr>
          <w:jc w:val="center"/>
        </w:trPr>
        <w:tc>
          <w:tcPr>
            <w:tcW w:w="1667" w:type="dxa"/>
            <w:gridSpan w:val="2"/>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校址</w:t>
            </w:r>
          </w:p>
        </w:tc>
        <w:tc>
          <w:tcPr>
            <w:tcW w:w="5279" w:type="dxa"/>
            <w:gridSpan w:val="5"/>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color w:val="000000"/>
                <w:szCs w:val="24"/>
              </w:rPr>
              <w:t>(11247)</w:t>
            </w:r>
            <w:r w:rsidRPr="00B722D9">
              <w:rPr>
                <w:rFonts w:ascii="標楷體" w:eastAsia="標楷體" w:hAnsi="標楷體" w:hint="eastAsia"/>
                <w:color w:val="000000"/>
                <w:szCs w:val="24"/>
              </w:rPr>
              <w:t>臺北市北投區泉源路</w:t>
            </w:r>
            <w:r w:rsidRPr="00B722D9">
              <w:rPr>
                <w:rFonts w:ascii="標楷體" w:eastAsia="標楷體" w:hAnsi="標楷體"/>
                <w:color w:val="000000"/>
                <w:szCs w:val="24"/>
              </w:rPr>
              <w:t>221</w:t>
            </w:r>
            <w:r w:rsidRPr="00B722D9">
              <w:rPr>
                <w:rFonts w:ascii="標楷體" w:eastAsia="標楷體" w:hAnsi="標楷體" w:hint="eastAsia"/>
                <w:color w:val="000000"/>
                <w:szCs w:val="24"/>
              </w:rPr>
              <w:t>號</w:t>
            </w:r>
          </w:p>
        </w:tc>
        <w:tc>
          <w:tcPr>
            <w:tcW w:w="709" w:type="dxa"/>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電話</w:t>
            </w:r>
          </w:p>
        </w:tc>
        <w:tc>
          <w:tcPr>
            <w:tcW w:w="2410" w:type="dxa"/>
            <w:vAlign w:val="center"/>
          </w:tcPr>
          <w:p w:rsidR="009F4C3E" w:rsidRPr="00B722D9" w:rsidRDefault="009F4C3E" w:rsidP="0085308B">
            <w:pPr>
              <w:spacing w:line="300" w:lineRule="auto"/>
              <w:jc w:val="both"/>
              <w:rPr>
                <w:rFonts w:ascii="標楷體" w:eastAsia="標楷體" w:hAnsi="標楷體"/>
                <w:color w:val="000000"/>
              </w:rPr>
            </w:pPr>
            <w:r w:rsidRPr="00B722D9">
              <w:rPr>
                <w:rFonts w:ascii="標楷體" w:eastAsia="標楷體" w:hAnsi="標楷體"/>
                <w:color w:val="000000"/>
              </w:rPr>
              <w:t>(02) 28912630</w:t>
            </w:r>
            <w:r w:rsidRPr="00B722D9">
              <w:rPr>
                <w:rFonts w:ascii="標楷體" w:eastAsia="標楷體" w:hAnsi="標楷體" w:hint="eastAsia"/>
                <w:color w:val="000000"/>
              </w:rPr>
              <w:t>轉</w:t>
            </w:r>
            <w:r w:rsidRPr="00B722D9">
              <w:rPr>
                <w:rFonts w:ascii="標楷體" w:eastAsia="標楷體" w:hAnsi="標楷體"/>
                <w:color w:val="000000"/>
              </w:rPr>
              <w:t>115</w:t>
            </w:r>
          </w:p>
        </w:tc>
      </w:tr>
      <w:tr w:rsidR="009F4C3E" w:rsidRPr="00B722D9" w:rsidTr="003C467F">
        <w:trPr>
          <w:jc w:val="center"/>
        </w:trPr>
        <w:tc>
          <w:tcPr>
            <w:tcW w:w="1667" w:type="dxa"/>
            <w:gridSpan w:val="2"/>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網址</w:t>
            </w:r>
          </w:p>
        </w:tc>
        <w:tc>
          <w:tcPr>
            <w:tcW w:w="5279" w:type="dxa"/>
            <w:gridSpan w:val="5"/>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color w:val="000000"/>
              </w:rPr>
              <w:t>http://www.thvs.tp.edu.tw</w:t>
            </w:r>
          </w:p>
        </w:tc>
        <w:tc>
          <w:tcPr>
            <w:tcW w:w="709" w:type="dxa"/>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傳真</w:t>
            </w:r>
          </w:p>
        </w:tc>
        <w:tc>
          <w:tcPr>
            <w:tcW w:w="2410" w:type="dxa"/>
            <w:vAlign w:val="center"/>
          </w:tcPr>
          <w:p w:rsidR="009F4C3E" w:rsidRPr="00B722D9" w:rsidRDefault="009F4C3E" w:rsidP="0085308B">
            <w:pPr>
              <w:spacing w:line="300" w:lineRule="auto"/>
              <w:jc w:val="both"/>
              <w:rPr>
                <w:rFonts w:ascii="標楷體" w:eastAsia="標楷體" w:hAnsi="標楷體"/>
                <w:color w:val="000000"/>
              </w:rPr>
            </w:pPr>
            <w:r w:rsidRPr="00B722D9">
              <w:rPr>
                <w:rFonts w:ascii="標楷體" w:eastAsia="標楷體" w:hAnsi="標楷體"/>
                <w:color w:val="000000"/>
              </w:rPr>
              <w:t>(02) 28935930</w:t>
            </w:r>
          </w:p>
        </w:tc>
      </w:tr>
      <w:tr w:rsidR="009F4C3E" w:rsidRPr="00B722D9" w:rsidTr="003C4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jc w:val="center"/>
        </w:trPr>
        <w:tc>
          <w:tcPr>
            <w:tcW w:w="2660"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招生科班別</w:t>
            </w:r>
          </w:p>
        </w:tc>
        <w:tc>
          <w:tcPr>
            <w:tcW w:w="4286" w:type="dxa"/>
            <w:gridSpan w:val="4"/>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szCs w:val="24"/>
              </w:rPr>
              <w:t>汽車科大型柴油車輛維修班</w:t>
            </w:r>
          </w:p>
        </w:tc>
        <w:tc>
          <w:tcPr>
            <w:tcW w:w="3119" w:type="dxa"/>
            <w:gridSpan w:val="2"/>
            <w:tcBorders>
              <w:top w:val="single" w:sz="12" w:space="0" w:color="auto"/>
              <w:righ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備</w:t>
            </w:r>
            <w:r w:rsidRPr="00B722D9">
              <w:rPr>
                <w:rFonts w:ascii="標楷體" w:eastAsia="標楷體" w:hAnsi="標楷體"/>
                <w:color w:val="000000"/>
              </w:rPr>
              <w:t xml:space="preserve">   </w:t>
            </w:r>
            <w:r w:rsidRPr="00B722D9">
              <w:rPr>
                <w:rFonts w:ascii="標楷體" w:eastAsia="標楷體" w:hAnsi="標楷體" w:hint="eastAsia"/>
                <w:color w:val="000000"/>
              </w:rPr>
              <w:t>註</w:t>
            </w:r>
          </w:p>
        </w:tc>
      </w:tr>
      <w:tr w:rsidR="009F4C3E" w:rsidRPr="00B722D9" w:rsidTr="003C4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jc w:val="center"/>
        </w:trPr>
        <w:tc>
          <w:tcPr>
            <w:tcW w:w="2660"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身分別</w:t>
            </w:r>
          </w:p>
        </w:tc>
        <w:tc>
          <w:tcPr>
            <w:tcW w:w="1428" w:type="dxa"/>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一般生</w:t>
            </w:r>
          </w:p>
        </w:tc>
        <w:tc>
          <w:tcPr>
            <w:tcW w:w="1429" w:type="dxa"/>
            <w:gridSpan w:val="2"/>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原民生</w:t>
            </w:r>
          </w:p>
        </w:tc>
        <w:tc>
          <w:tcPr>
            <w:tcW w:w="1429" w:type="dxa"/>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身障生</w:t>
            </w:r>
          </w:p>
        </w:tc>
        <w:tc>
          <w:tcPr>
            <w:tcW w:w="3119" w:type="dxa"/>
            <w:gridSpan w:val="2"/>
            <w:vMerge w:val="restart"/>
            <w:tcBorders>
              <w:top w:val="single" w:sz="12" w:space="0" w:color="auto"/>
              <w:right w:val="single" w:sz="12" w:space="0" w:color="auto"/>
            </w:tcBorders>
            <w:vAlign w:val="center"/>
          </w:tcPr>
          <w:p w:rsidR="009F4C3E" w:rsidRPr="00B722D9" w:rsidRDefault="009F4C3E" w:rsidP="0085308B">
            <w:pPr>
              <w:spacing w:line="240" w:lineRule="atLeast"/>
              <w:rPr>
                <w:rFonts w:ascii="標楷體" w:eastAsia="標楷體" w:hAnsi="標楷體"/>
                <w:color w:val="000000"/>
              </w:rPr>
            </w:pPr>
          </w:p>
        </w:tc>
      </w:tr>
      <w:tr w:rsidR="009F4C3E" w:rsidRPr="00B722D9" w:rsidTr="003C4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jc w:val="center"/>
        </w:trPr>
        <w:tc>
          <w:tcPr>
            <w:tcW w:w="2660" w:type="dxa"/>
            <w:gridSpan w:val="3"/>
            <w:tcBorders>
              <w:left w:val="single" w:sz="12" w:space="0" w:color="auto"/>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招生名額</w:t>
            </w:r>
          </w:p>
        </w:tc>
        <w:tc>
          <w:tcPr>
            <w:tcW w:w="1428" w:type="dxa"/>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35</w:t>
            </w:r>
          </w:p>
        </w:tc>
        <w:tc>
          <w:tcPr>
            <w:tcW w:w="1429" w:type="dxa"/>
            <w:gridSpan w:val="2"/>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1</w:t>
            </w:r>
          </w:p>
        </w:tc>
        <w:tc>
          <w:tcPr>
            <w:tcW w:w="1429" w:type="dxa"/>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1</w:t>
            </w:r>
          </w:p>
        </w:tc>
        <w:tc>
          <w:tcPr>
            <w:tcW w:w="3119" w:type="dxa"/>
            <w:gridSpan w:val="2"/>
            <w:vMerge/>
            <w:tcBorders>
              <w:bottom w:val="single" w:sz="12" w:space="0" w:color="auto"/>
              <w:right w:val="single" w:sz="12" w:space="0" w:color="auto"/>
            </w:tcBorders>
            <w:vAlign w:val="center"/>
          </w:tcPr>
          <w:p w:rsidR="009F4C3E" w:rsidRPr="00B722D9" w:rsidRDefault="009F4C3E" w:rsidP="0085308B">
            <w:pPr>
              <w:spacing w:line="240" w:lineRule="atLeast"/>
              <w:rPr>
                <w:rFonts w:ascii="標楷體" w:eastAsia="標楷體" w:hAnsi="標楷體"/>
                <w:color w:val="000000"/>
              </w:rPr>
            </w:pPr>
          </w:p>
        </w:tc>
      </w:tr>
      <w:tr w:rsidR="009F4C3E" w:rsidRPr="00B722D9" w:rsidTr="003C4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jc w:val="center"/>
        </w:trPr>
        <w:tc>
          <w:tcPr>
            <w:tcW w:w="2660" w:type="dxa"/>
            <w:gridSpan w:val="3"/>
            <w:tcBorders>
              <w:top w:val="single" w:sz="12" w:space="0" w:color="auto"/>
              <w:left w:val="single" w:sz="12" w:space="0" w:color="auto"/>
              <w:bottom w:val="single" w:sz="12" w:space="0" w:color="auto"/>
            </w:tcBorders>
            <w:vAlign w:val="center"/>
          </w:tcPr>
          <w:p w:rsidR="009F4C3E" w:rsidRPr="00B722D9" w:rsidRDefault="009F4C3E" w:rsidP="003C467F">
            <w:pPr>
              <w:spacing w:line="280" w:lineRule="exact"/>
              <w:jc w:val="center"/>
              <w:rPr>
                <w:rFonts w:ascii="標楷體" w:eastAsia="標楷體" w:hAnsi="標楷體"/>
                <w:color w:val="000000"/>
              </w:rPr>
            </w:pPr>
            <w:r w:rsidRPr="00B722D9">
              <w:rPr>
                <w:rFonts w:ascii="標楷體" w:eastAsia="標楷體" w:hAnsi="標楷體" w:hint="eastAsia"/>
                <w:color w:val="000000"/>
              </w:rPr>
              <w:t>術科測驗</w:t>
            </w:r>
            <w:r w:rsidRPr="00B722D9">
              <w:rPr>
                <w:rFonts w:ascii="標楷體" w:eastAsia="標楷體" w:hAnsi="標楷體"/>
                <w:color w:val="000000"/>
              </w:rPr>
              <w:t>(</w:t>
            </w:r>
            <w:r w:rsidRPr="00B722D9">
              <w:rPr>
                <w:rFonts w:ascii="標楷體" w:eastAsia="標楷體" w:hAnsi="標楷體" w:hint="eastAsia"/>
                <w:color w:val="000000"/>
              </w:rPr>
              <w:t>面試</w:t>
            </w:r>
            <w:r w:rsidRPr="00B722D9">
              <w:rPr>
                <w:rFonts w:ascii="標楷體" w:eastAsia="標楷體" w:hAnsi="標楷體"/>
                <w:color w:val="000000"/>
              </w:rPr>
              <w:t>)</w:t>
            </w:r>
            <w:r w:rsidRPr="00B722D9">
              <w:rPr>
                <w:rFonts w:ascii="標楷體" w:eastAsia="標楷體" w:hAnsi="標楷體" w:hint="eastAsia"/>
                <w:color w:val="000000"/>
              </w:rPr>
              <w:t>費用</w:t>
            </w:r>
          </w:p>
        </w:tc>
        <w:tc>
          <w:tcPr>
            <w:tcW w:w="1988" w:type="dxa"/>
            <w:gridSpan w:val="2"/>
            <w:tcBorders>
              <w:top w:val="single" w:sz="12" w:space="0" w:color="auto"/>
              <w:bottom w:val="single" w:sz="12" w:space="0" w:color="auto"/>
            </w:tcBorders>
            <w:vAlign w:val="center"/>
          </w:tcPr>
          <w:p w:rsidR="009F4C3E" w:rsidRPr="00B722D9" w:rsidRDefault="009F4C3E" w:rsidP="003C467F">
            <w:pPr>
              <w:spacing w:line="280" w:lineRule="exact"/>
              <w:rPr>
                <w:rFonts w:ascii="標楷體" w:eastAsia="標楷體" w:hAnsi="標楷體"/>
                <w:color w:val="000000"/>
              </w:rPr>
            </w:pPr>
            <w:r w:rsidRPr="00B722D9">
              <w:rPr>
                <w:rFonts w:ascii="標楷體" w:eastAsia="標楷體" w:hAnsi="標楷體" w:hint="eastAsia"/>
                <w:color w:val="000000"/>
              </w:rPr>
              <w:t>免費</w:t>
            </w:r>
          </w:p>
        </w:tc>
        <w:tc>
          <w:tcPr>
            <w:tcW w:w="2298" w:type="dxa"/>
            <w:gridSpan w:val="2"/>
            <w:tcBorders>
              <w:top w:val="single" w:sz="12" w:space="0" w:color="auto"/>
              <w:bottom w:val="single" w:sz="12" w:space="0" w:color="auto"/>
            </w:tcBorders>
            <w:vAlign w:val="center"/>
          </w:tcPr>
          <w:p w:rsidR="009F4C3E" w:rsidRPr="00B722D9" w:rsidRDefault="009F4C3E" w:rsidP="003C467F">
            <w:pPr>
              <w:spacing w:line="280" w:lineRule="exact"/>
              <w:rPr>
                <w:rFonts w:ascii="標楷體" w:eastAsia="標楷體" w:hAnsi="標楷體"/>
                <w:color w:val="000000"/>
              </w:rPr>
            </w:pPr>
            <w:r w:rsidRPr="00B722D9">
              <w:rPr>
                <w:rFonts w:ascii="標楷體" w:eastAsia="標楷體" w:hAnsi="標楷體" w:hint="eastAsia"/>
                <w:color w:val="000000"/>
              </w:rPr>
              <w:t>術科測驗</w:t>
            </w:r>
            <w:r w:rsidRPr="00B722D9">
              <w:rPr>
                <w:rFonts w:ascii="標楷體" w:eastAsia="標楷體" w:hAnsi="標楷體"/>
                <w:color w:val="000000"/>
              </w:rPr>
              <w:t>(</w:t>
            </w:r>
            <w:r w:rsidRPr="00B722D9">
              <w:rPr>
                <w:rFonts w:ascii="標楷體" w:eastAsia="標楷體" w:hAnsi="標楷體" w:hint="eastAsia"/>
                <w:color w:val="000000"/>
              </w:rPr>
              <w:t>面試</w:t>
            </w:r>
            <w:r w:rsidRPr="00B722D9">
              <w:rPr>
                <w:rFonts w:ascii="標楷體" w:eastAsia="標楷體" w:hAnsi="標楷體"/>
                <w:color w:val="000000"/>
              </w:rPr>
              <w:t>)</w:t>
            </w:r>
            <w:r w:rsidRPr="00B722D9">
              <w:rPr>
                <w:rFonts w:ascii="標楷體" w:eastAsia="標楷體" w:hAnsi="標楷體" w:hint="eastAsia"/>
                <w:color w:val="000000"/>
              </w:rPr>
              <w:t>日期</w:t>
            </w:r>
          </w:p>
        </w:tc>
        <w:tc>
          <w:tcPr>
            <w:tcW w:w="3119" w:type="dxa"/>
            <w:gridSpan w:val="2"/>
            <w:tcBorders>
              <w:top w:val="single" w:sz="12" w:space="0" w:color="auto"/>
              <w:bottom w:val="single" w:sz="12" w:space="0" w:color="auto"/>
              <w:right w:val="single" w:sz="12" w:space="0" w:color="auto"/>
            </w:tcBorders>
            <w:vAlign w:val="center"/>
          </w:tcPr>
          <w:p w:rsidR="009F4C3E" w:rsidRPr="00B722D9" w:rsidRDefault="009F4C3E" w:rsidP="003C467F">
            <w:pPr>
              <w:spacing w:line="280" w:lineRule="exact"/>
              <w:rPr>
                <w:rFonts w:ascii="標楷體" w:eastAsia="標楷體" w:hAnsi="標楷體"/>
                <w:color w:val="000000"/>
              </w:rPr>
            </w:pP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7</w:t>
            </w:r>
            <w:r w:rsidRPr="00B722D9">
              <w:rPr>
                <w:rFonts w:ascii="標楷體" w:eastAsia="標楷體" w:hAnsi="標楷體" w:hint="eastAsia"/>
                <w:color w:val="000000"/>
              </w:rPr>
              <w:t>月</w:t>
            </w:r>
            <w:r w:rsidRPr="00B722D9">
              <w:rPr>
                <w:rFonts w:ascii="標楷體" w:eastAsia="標楷體" w:hAnsi="標楷體"/>
                <w:color w:val="000000"/>
              </w:rPr>
              <w:t>19</w:t>
            </w:r>
            <w:r w:rsidRPr="00B722D9">
              <w:rPr>
                <w:rFonts w:ascii="標楷體" w:eastAsia="標楷體" w:hAnsi="標楷體" w:hint="eastAsia"/>
                <w:color w:val="000000"/>
              </w:rPr>
              <w:t>日</w:t>
            </w:r>
            <w:r w:rsidRPr="00B722D9">
              <w:rPr>
                <w:rFonts w:ascii="標楷體" w:eastAsia="標楷體" w:hAnsi="標楷體"/>
                <w:color w:val="000000"/>
              </w:rPr>
              <w:t>(</w:t>
            </w:r>
            <w:r w:rsidRPr="00B722D9">
              <w:rPr>
                <w:rFonts w:ascii="標楷體" w:eastAsia="標楷體" w:hAnsi="標楷體" w:hint="eastAsia"/>
                <w:color w:val="000000"/>
              </w:rPr>
              <w:t>六</w:t>
            </w:r>
            <w:r w:rsidRPr="00B722D9">
              <w:rPr>
                <w:rFonts w:ascii="標楷體" w:eastAsia="標楷體" w:hAnsi="標楷體"/>
                <w:color w:val="000000"/>
              </w:rPr>
              <w:t>)</w:t>
            </w:r>
          </w:p>
          <w:p w:rsidR="009F4C3E" w:rsidRPr="00B722D9" w:rsidRDefault="009F4C3E" w:rsidP="003C467F">
            <w:pPr>
              <w:spacing w:line="280" w:lineRule="exact"/>
              <w:rPr>
                <w:rFonts w:ascii="標楷體" w:eastAsia="標楷體" w:hAnsi="標楷體"/>
                <w:color w:val="000000"/>
              </w:rPr>
            </w:pPr>
            <w:r w:rsidRPr="00B722D9">
              <w:rPr>
                <w:rFonts w:ascii="標楷體" w:eastAsia="標楷體" w:hAnsi="標楷體" w:hint="eastAsia"/>
                <w:color w:val="000000"/>
              </w:rPr>
              <w:t>上午</w:t>
            </w:r>
            <w:r w:rsidRPr="00B722D9">
              <w:rPr>
                <w:rFonts w:ascii="標楷體" w:eastAsia="標楷體" w:hAnsi="標楷體"/>
                <w:color w:val="000000"/>
              </w:rPr>
              <w:t>9-12</w:t>
            </w:r>
            <w:r w:rsidRPr="00B722D9">
              <w:rPr>
                <w:rFonts w:ascii="標楷體" w:eastAsia="標楷體" w:hAnsi="標楷體" w:hint="eastAsia"/>
                <w:color w:val="000000"/>
              </w:rPr>
              <w:t>時</w:t>
            </w:r>
          </w:p>
        </w:tc>
      </w:tr>
      <w:tr w:rsidR="009F4C3E" w:rsidRPr="00B722D9" w:rsidTr="003C4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2660" w:type="dxa"/>
            <w:gridSpan w:val="3"/>
            <w:tcBorders>
              <w:top w:val="single" w:sz="12" w:space="0" w:color="auto"/>
              <w:left w:val="single" w:sz="12" w:space="0" w:color="auto"/>
              <w:bottom w:val="single" w:sz="12" w:space="0" w:color="auto"/>
            </w:tcBorders>
            <w:vAlign w:val="center"/>
          </w:tcPr>
          <w:p w:rsidR="009F4C3E" w:rsidRPr="00B722D9" w:rsidRDefault="009F4C3E" w:rsidP="003C467F">
            <w:pPr>
              <w:spacing w:line="280" w:lineRule="exact"/>
              <w:jc w:val="center"/>
              <w:rPr>
                <w:rFonts w:ascii="標楷體" w:eastAsia="標楷體" w:hAnsi="標楷體"/>
                <w:color w:val="000000"/>
              </w:rPr>
            </w:pPr>
            <w:r w:rsidRPr="00B722D9">
              <w:rPr>
                <w:rFonts w:ascii="標楷體" w:eastAsia="標楷體" w:hAnsi="標楷體" w:hint="eastAsia"/>
                <w:color w:val="000000"/>
              </w:rPr>
              <w:t>續招報名日期、地點</w:t>
            </w:r>
          </w:p>
        </w:tc>
        <w:tc>
          <w:tcPr>
            <w:tcW w:w="7405" w:type="dxa"/>
            <w:gridSpan w:val="6"/>
            <w:tcBorders>
              <w:top w:val="single" w:sz="12" w:space="0" w:color="auto"/>
              <w:bottom w:val="single" w:sz="12" w:space="0" w:color="auto"/>
              <w:right w:val="single" w:sz="12" w:space="0" w:color="auto"/>
            </w:tcBorders>
            <w:vAlign w:val="center"/>
          </w:tcPr>
          <w:p w:rsidR="009F4C3E" w:rsidRPr="00B722D9" w:rsidRDefault="009F4C3E" w:rsidP="003C467F">
            <w:pPr>
              <w:spacing w:line="280" w:lineRule="exact"/>
              <w:rPr>
                <w:rFonts w:ascii="標楷體" w:eastAsia="標楷體" w:hAnsi="標楷體"/>
                <w:color w:val="000000"/>
              </w:rPr>
            </w:pP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7</w:t>
            </w:r>
            <w:r w:rsidRPr="00B722D9">
              <w:rPr>
                <w:rFonts w:ascii="標楷體" w:eastAsia="標楷體" w:hAnsi="標楷體" w:hint="eastAsia"/>
                <w:color w:val="000000"/>
              </w:rPr>
              <w:t>月</w:t>
            </w:r>
            <w:r w:rsidRPr="00B722D9">
              <w:rPr>
                <w:rFonts w:ascii="標楷體" w:eastAsia="標楷體" w:hAnsi="標楷體"/>
                <w:color w:val="000000"/>
              </w:rPr>
              <w:t>7-17</w:t>
            </w:r>
            <w:r w:rsidRPr="00B722D9">
              <w:rPr>
                <w:rFonts w:ascii="標楷體" w:eastAsia="標楷體" w:hAnsi="標楷體" w:hint="eastAsia"/>
                <w:color w:val="000000"/>
              </w:rPr>
              <w:t>日上午</w:t>
            </w:r>
            <w:r w:rsidRPr="00B722D9">
              <w:rPr>
                <w:rFonts w:ascii="標楷體" w:eastAsia="標楷體" w:hAnsi="標楷體"/>
                <w:color w:val="000000"/>
              </w:rPr>
              <w:t>9-12</w:t>
            </w:r>
            <w:r w:rsidRPr="00B722D9">
              <w:rPr>
                <w:rFonts w:ascii="標楷體" w:eastAsia="標楷體" w:hAnsi="標楷體" w:hint="eastAsia"/>
                <w:color w:val="000000"/>
              </w:rPr>
              <w:t>時，下午</w:t>
            </w:r>
            <w:r w:rsidRPr="00B722D9">
              <w:rPr>
                <w:rFonts w:ascii="標楷體" w:eastAsia="標楷體" w:hAnsi="標楷體"/>
                <w:color w:val="000000"/>
              </w:rPr>
              <w:t>1-4</w:t>
            </w:r>
            <w:r w:rsidRPr="00B722D9">
              <w:rPr>
                <w:rFonts w:ascii="標楷體" w:eastAsia="標楷體" w:hAnsi="標楷體" w:hint="eastAsia"/>
                <w:color w:val="000000"/>
              </w:rPr>
              <w:t>時於本校教務處</w:t>
            </w:r>
          </w:p>
        </w:tc>
      </w:tr>
      <w:tr w:rsidR="009F4C3E" w:rsidRPr="00B722D9" w:rsidTr="003C4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0"/>
          <w:jc w:val="center"/>
        </w:trPr>
        <w:tc>
          <w:tcPr>
            <w:tcW w:w="283"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3C467F">
            <w:pPr>
              <w:spacing w:line="280" w:lineRule="exact"/>
              <w:jc w:val="center"/>
              <w:rPr>
                <w:rFonts w:ascii="標楷體" w:eastAsia="標楷體" w:hAnsi="標楷體"/>
                <w:color w:val="000000"/>
                <w:szCs w:val="24"/>
              </w:rPr>
            </w:pPr>
            <w:r w:rsidRPr="00B722D9">
              <w:rPr>
                <w:rFonts w:ascii="標楷體" w:eastAsia="標楷體" w:hAnsi="標楷體" w:hint="eastAsia"/>
                <w:color w:val="000000"/>
                <w:szCs w:val="24"/>
              </w:rPr>
              <w:t>科別發展特色</w:t>
            </w:r>
          </w:p>
        </w:tc>
        <w:tc>
          <w:tcPr>
            <w:tcW w:w="9782"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3C467F">
            <w:pPr>
              <w:adjustRightInd w:val="0"/>
              <w:snapToGrid w:val="0"/>
              <w:spacing w:line="280" w:lineRule="exact"/>
              <w:ind w:leftChars="9" w:left="442" w:hangingChars="175" w:hanging="420"/>
              <w:jc w:val="both"/>
              <w:rPr>
                <w:rFonts w:ascii="標楷體" w:eastAsia="標楷體" w:hAnsi="標楷體"/>
                <w:color w:val="000000"/>
                <w:szCs w:val="24"/>
              </w:rPr>
            </w:pPr>
            <w:r w:rsidRPr="00B722D9">
              <w:rPr>
                <w:rFonts w:ascii="標楷體" w:eastAsia="標楷體" w:hAnsi="標楷體" w:hint="eastAsia"/>
                <w:color w:val="000000"/>
                <w:szCs w:val="24"/>
              </w:rPr>
              <w:t>一、本特色招生班以積極輔導就業</w:t>
            </w:r>
            <w:r w:rsidRPr="00B722D9">
              <w:rPr>
                <w:rFonts w:ascii="標楷體" w:eastAsia="標楷體" w:hAnsi="標楷體"/>
                <w:bCs/>
                <w:color w:val="000000"/>
                <w:szCs w:val="24"/>
              </w:rPr>
              <w:t>(</w:t>
            </w:r>
            <w:r w:rsidRPr="00B722D9">
              <w:rPr>
                <w:rFonts w:ascii="標楷體" w:eastAsia="標楷體" w:hAnsi="標楷體" w:hint="eastAsia"/>
                <w:bCs/>
                <w:color w:val="000000"/>
                <w:szCs w:val="24"/>
              </w:rPr>
              <w:t>本校合作大型車輛廠商</w:t>
            </w:r>
            <w:r w:rsidRPr="00B722D9">
              <w:rPr>
                <w:rFonts w:ascii="標楷體" w:eastAsia="標楷體" w:hAnsi="標楷體"/>
                <w:bCs/>
                <w:color w:val="000000"/>
                <w:szCs w:val="24"/>
              </w:rPr>
              <w:t>—SCANIA</w:t>
            </w:r>
            <w:r w:rsidRPr="00B722D9">
              <w:rPr>
                <w:rFonts w:ascii="標楷體" w:eastAsia="標楷體" w:hAnsi="標楷體" w:hint="eastAsia"/>
                <w:bCs/>
                <w:color w:val="000000"/>
                <w:szCs w:val="24"/>
              </w:rPr>
              <w:t>、</w:t>
            </w:r>
            <w:r w:rsidRPr="00B722D9">
              <w:rPr>
                <w:rFonts w:ascii="標楷體" w:eastAsia="標楷體" w:hAnsi="標楷體"/>
                <w:bCs/>
                <w:color w:val="000000"/>
                <w:szCs w:val="24"/>
              </w:rPr>
              <w:t>VOLVO</w:t>
            </w:r>
            <w:r w:rsidRPr="00B722D9">
              <w:rPr>
                <w:rFonts w:ascii="標楷體" w:eastAsia="標楷體" w:hAnsi="標楷體" w:hint="eastAsia"/>
                <w:bCs/>
                <w:color w:val="000000"/>
                <w:szCs w:val="24"/>
              </w:rPr>
              <w:t>、</w:t>
            </w:r>
            <w:r w:rsidRPr="00B722D9">
              <w:rPr>
                <w:rFonts w:ascii="標楷體" w:eastAsia="標楷體" w:hAnsi="標楷體"/>
                <w:bCs/>
                <w:color w:val="000000"/>
                <w:szCs w:val="24"/>
              </w:rPr>
              <w:t>HINO</w:t>
            </w:r>
            <w:r w:rsidRPr="00B722D9">
              <w:rPr>
                <w:rFonts w:ascii="標楷體" w:eastAsia="標楷體" w:hAnsi="標楷體" w:hint="eastAsia"/>
                <w:bCs/>
                <w:color w:val="000000"/>
                <w:szCs w:val="24"/>
              </w:rPr>
              <w:t>、</w:t>
            </w:r>
            <w:r w:rsidRPr="00B722D9">
              <w:rPr>
                <w:rFonts w:ascii="標楷體" w:eastAsia="標楷體" w:hAnsi="標楷體"/>
                <w:bCs/>
                <w:color w:val="000000"/>
                <w:szCs w:val="24"/>
              </w:rPr>
              <w:t>FUSO</w:t>
            </w:r>
            <w:r w:rsidRPr="00B722D9">
              <w:rPr>
                <w:rFonts w:ascii="標楷體" w:eastAsia="標楷體" w:hAnsi="標楷體" w:hint="eastAsia"/>
                <w:bCs/>
                <w:color w:val="000000"/>
                <w:szCs w:val="24"/>
              </w:rPr>
              <w:t>、首都客運、三重客運、光華巴士、指南客運、淡水客運…等</w:t>
            </w:r>
            <w:r w:rsidRPr="00B722D9">
              <w:rPr>
                <w:rFonts w:ascii="標楷體" w:eastAsia="標楷體" w:hAnsi="標楷體"/>
                <w:bCs/>
                <w:color w:val="000000"/>
                <w:szCs w:val="24"/>
              </w:rPr>
              <w:t>)</w:t>
            </w:r>
            <w:r w:rsidRPr="00B722D9">
              <w:rPr>
                <w:rFonts w:ascii="標楷體" w:eastAsia="標楷體" w:hAnsi="標楷體" w:hint="eastAsia"/>
                <w:color w:val="000000"/>
                <w:szCs w:val="24"/>
              </w:rPr>
              <w:t>為目標，結合汽車產業資源進行三師教學。</w:t>
            </w:r>
          </w:p>
          <w:p w:rsidR="009F4C3E" w:rsidRPr="00B722D9" w:rsidRDefault="009F4C3E" w:rsidP="003C467F">
            <w:pPr>
              <w:adjustRightInd w:val="0"/>
              <w:snapToGrid w:val="0"/>
              <w:spacing w:line="280" w:lineRule="exact"/>
              <w:ind w:leftChars="9" w:left="442" w:hangingChars="175" w:hanging="420"/>
              <w:jc w:val="both"/>
              <w:rPr>
                <w:rFonts w:ascii="標楷體" w:eastAsia="標楷體" w:hAnsi="標楷體"/>
                <w:color w:val="000000"/>
                <w:szCs w:val="24"/>
              </w:rPr>
            </w:pPr>
            <w:r w:rsidRPr="00B722D9">
              <w:rPr>
                <w:rFonts w:ascii="標楷體" w:eastAsia="標楷體" w:hAnsi="標楷體" w:hint="eastAsia"/>
                <w:color w:val="000000"/>
                <w:szCs w:val="24"/>
              </w:rPr>
              <w:t>二、凡符合校訂建教合作標準且經審議通過者，保證就業。</w:t>
            </w:r>
          </w:p>
          <w:p w:rsidR="009F4C3E" w:rsidRPr="00B722D9" w:rsidRDefault="009F4C3E" w:rsidP="003C467F">
            <w:pPr>
              <w:adjustRightInd w:val="0"/>
              <w:snapToGrid w:val="0"/>
              <w:spacing w:line="280" w:lineRule="exact"/>
              <w:ind w:leftChars="9" w:left="442" w:hangingChars="175" w:hanging="420"/>
              <w:jc w:val="both"/>
              <w:rPr>
                <w:rFonts w:ascii="標楷體" w:eastAsia="標楷體" w:hAnsi="標楷體"/>
                <w:color w:val="000000"/>
                <w:szCs w:val="24"/>
              </w:rPr>
            </w:pPr>
            <w:r w:rsidRPr="00B722D9">
              <w:rPr>
                <w:rFonts w:ascii="標楷體" w:eastAsia="標楷體" w:hAnsi="標楷體" w:hint="eastAsia"/>
                <w:color w:val="000000"/>
                <w:szCs w:val="24"/>
              </w:rPr>
              <w:t>三、特色課程規畫：</w:t>
            </w:r>
          </w:p>
          <w:p w:rsidR="009F4C3E" w:rsidRPr="00B722D9" w:rsidRDefault="009F4C3E" w:rsidP="003C467F">
            <w:pPr>
              <w:spacing w:line="280" w:lineRule="exact"/>
              <w:ind w:leftChars="163" w:left="1764" w:hangingChars="572" w:hanging="1373"/>
              <w:rPr>
                <w:rFonts w:ascii="標楷體" w:eastAsia="標楷體" w:hAnsi="標楷體"/>
                <w:color w:val="000000"/>
                <w:szCs w:val="24"/>
              </w:rPr>
            </w:pPr>
            <w:r w:rsidRPr="00B722D9">
              <w:rPr>
                <w:rFonts w:ascii="標楷體" w:eastAsia="標楷體" w:hAnsi="標楷體"/>
                <w:color w:val="000000"/>
                <w:szCs w:val="24"/>
              </w:rPr>
              <w:t>(</w:t>
            </w:r>
            <w:r w:rsidRPr="00B722D9">
              <w:rPr>
                <w:rFonts w:ascii="標楷體" w:eastAsia="標楷體" w:hAnsi="標楷體" w:hint="eastAsia"/>
                <w:color w:val="000000"/>
                <w:szCs w:val="24"/>
              </w:rPr>
              <w:t>一</w:t>
            </w:r>
            <w:r w:rsidRPr="00B722D9">
              <w:rPr>
                <w:rFonts w:ascii="標楷體" w:eastAsia="標楷體" w:hAnsi="標楷體"/>
                <w:color w:val="000000"/>
                <w:szCs w:val="24"/>
              </w:rPr>
              <w:t>)</w:t>
            </w:r>
            <w:r w:rsidRPr="00B722D9">
              <w:rPr>
                <w:rFonts w:ascii="標楷體" w:eastAsia="標楷體" w:hAnsi="標楷體" w:hint="eastAsia"/>
                <w:color w:val="000000"/>
                <w:szCs w:val="24"/>
              </w:rPr>
              <w:t>高一課程：以汽車科部定專業與實習科目為主，校訂機械基礎加工課程為輔。</w:t>
            </w:r>
          </w:p>
          <w:p w:rsidR="009F4C3E" w:rsidRPr="00B722D9" w:rsidRDefault="009F4C3E" w:rsidP="003C467F">
            <w:pPr>
              <w:spacing w:line="280" w:lineRule="exact"/>
              <w:ind w:leftChars="163" w:left="1764" w:hangingChars="572" w:hanging="1373"/>
              <w:rPr>
                <w:rFonts w:ascii="標楷體" w:eastAsia="標楷體" w:hAnsi="標楷體"/>
                <w:color w:val="000000"/>
                <w:szCs w:val="24"/>
              </w:rPr>
            </w:pPr>
            <w:r w:rsidRPr="00B722D9">
              <w:rPr>
                <w:rFonts w:ascii="標楷體" w:eastAsia="標楷體" w:hAnsi="標楷體"/>
                <w:color w:val="000000"/>
                <w:szCs w:val="24"/>
              </w:rPr>
              <w:t>(</w:t>
            </w:r>
            <w:r w:rsidRPr="00B722D9">
              <w:rPr>
                <w:rFonts w:ascii="標楷體" w:eastAsia="標楷體" w:hAnsi="標楷體" w:hint="eastAsia"/>
                <w:color w:val="000000"/>
                <w:szCs w:val="24"/>
              </w:rPr>
              <w:t>二</w:t>
            </w:r>
            <w:r w:rsidRPr="00B722D9">
              <w:rPr>
                <w:rFonts w:ascii="標楷體" w:eastAsia="標楷體" w:hAnsi="標楷體"/>
                <w:color w:val="000000"/>
                <w:szCs w:val="24"/>
              </w:rPr>
              <w:t>)</w:t>
            </w:r>
            <w:r w:rsidRPr="00B722D9">
              <w:rPr>
                <w:rFonts w:ascii="標楷體" w:eastAsia="標楷體" w:hAnsi="標楷體" w:hint="eastAsia"/>
                <w:color w:val="000000"/>
                <w:szCs w:val="24"/>
              </w:rPr>
              <w:t>高二課程：以汽車科校訂專業與實習科目為主，以大型車輛企業實務需求課程為輔。</w:t>
            </w:r>
          </w:p>
          <w:p w:rsidR="009F4C3E" w:rsidRPr="00B722D9" w:rsidRDefault="009F4C3E" w:rsidP="003C467F">
            <w:pPr>
              <w:pStyle w:val="ListParagraph"/>
              <w:spacing w:line="280" w:lineRule="exact"/>
              <w:ind w:leftChars="172" w:left="888" w:hangingChars="198" w:hanging="475"/>
              <w:jc w:val="both"/>
              <w:rPr>
                <w:rFonts w:ascii="標楷體" w:eastAsia="標楷體" w:hAnsi="標楷體"/>
                <w:color w:val="000000"/>
                <w:sz w:val="22"/>
              </w:rPr>
            </w:pPr>
            <w:r w:rsidRPr="00B722D9">
              <w:rPr>
                <w:rFonts w:ascii="標楷體" w:eastAsia="標楷體" w:hAnsi="標楷體"/>
                <w:color w:val="000000"/>
                <w:szCs w:val="24"/>
              </w:rPr>
              <w:t>(</w:t>
            </w:r>
            <w:r w:rsidRPr="00B722D9">
              <w:rPr>
                <w:rFonts w:ascii="標楷體" w:eastAsia="標楷體" w:hAnsi="標楷體" w:hint="eastAsia"/>
                <w:color w:val="000000"/>
                <w:szCs w:val="24"/>
              </w:rPr>
              <w:t>三</w:t>
            </w:r>
            <w:r w:rsidRPr="00B722D9">
              <w:rPr>
                <w:rFonts w:ascii="標楷體" w:eastAsia="標楷體" w:hAnsi="標楷體"/>
                <w:color w:val="000000"/>
                <w:szCs w:val="24"/>
              </w:rPr>
              <w:t>)</w:t>
            </w:r>
            <w:r w:rsidRPr="00B722D9">
              <w:rPr>
                <w:rFonts w:ascii="標楷體" w:eastAsia="標楷體" w:hAnsi="標楷體" w:hint="eastAsia"/>
                <w:color w:val="000000"/>
                <w:szCs w:val="24"/>
              </w:rPr>
              <w:t>高三課程：依建教專法辦理階梯式建教合作，實施課程調整</w:t>
            </w:r>
            <w:r w:rsidRPr="00B722D9">
              <w:rPr>
                <w:rFonts w:ascii="標楷體" w:eastAsia="標楷體" w:hAnsi="標楷體"/>
                <w:color w:val="000000"/>
                <w:szCs w:val="24"/>
              </w:rPr>
              <w:t>(</w:t>
            </w:r>
            <w:r w:rsidRPr="00B722D9">
              <w:rPr>
                <w:rFonts w:ascii="標楷體" w:eastAsia="標楷體" w:hAnsi="標楷體" w:hint="eastAsia"/>
                <w:color w:val="000000"/>
                <w:szCs w:val="24"/>
              </w:rPr>
              <w:t>每學年核定</w:t>
            </w:r>
            <w:r w:rsidRPr="00B722D9">
              <w:rPr>
                <w:rFonts w:ascii="標楷體" w:eastAsia="標楷體" w:hAnsi="標楷體"/>
                <w:color w:val="000000"/>
                <w:szCs w:val="24"/>
              </w:rPr>
              <w:t>16</w:t>
            </w:r>
            <w:r w:rsidRPr="00B722D9">
              <w:rPr>
                <w:rFonts w:ascii="標楷體" w:eastAsia="標楷體" w:hAnsi="標楷體" w:hint="eastAsia"/>
                <w:color w:val="000000"/>
                <w:szCs w:val="24"/>
              </w:rPr>
              <w:t>學分</w:t>
            </w:r>
            <w:r w:rsidRPr="00B722D9">
              <w:rPr>
                <w:rFonts w:ascii="標楷體" w:eastAsia="標楷體" w:hAnsi="標楷體"/>
                <w:color w:val="000000"/>
                <w:szCs w:val="24"/>
              </w:rPr>
              <w:t>)</w:t>
            </w:r>
            <w:r w:rsidRPr="00B722D9">
              <w:rPr>
                <w:rFonts w:ascii="標楷體" w:eastAsia="標楷體" w:hAnsi="標楷體" w:hint="eastAsia"/>
                <w:color w:val="000000"/>
                <w:szCs w:val="24"/>
              </w:rPr>
              <w:t>之校外實習與職前訓練。</w:t>
            </w:r>
          </w:p>
        </w:tc>
      </w:tr>
      <w:tr w:rsidR="009F4C3E" w:rsidRPr="00B722D9" w:rsidTr="003C4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7"/>
          <w:jc w:val="center"/>
        </w:trPr>
        <w:tc>
          <w:tcPr>
            <w:tcW w:w="283"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3C467F">
            <w:pPr>
              <w:spacing w:line="280" w:lineRule="exact"/>
              <w:jc w:val="center"/>
              <w:rPr>
                <w:rFonts w:ascii="標楷體" w:eastAsia="標楷體" w:hAnsi="標楷體"/>
                <w:color w:val="000000"/>
              </w:rPr>
            </w:pPr>
            <w:r w:rsidRPr="00B722D9">
              <w:rPr>
                <w:rFonts w:ascii="標楷體" w:eastAsia="標楷體" w:hAnsi="標楷體" w:hint="eastAsia"/>
                <w:color w:val="000000"/>
              </w:rPr>
              <w:t>甄選項目及錄取標準</w:t>
            </w:r>
          </w:p>
        </w:tc>
        <w:tc>
          <w:tcPr>
            <w:tcW w:w="9782"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3C467F">
            <w:pPr>
              <w:numPr>
                <w:ilvl w:val="0"/>
                <w:numId w:val="3"/>
              </w:numPr>
              <w:tabs>
                <w:tab w:val="left" w:pos="2198"/>
              </w:tabs>
              <w:adjustRightInd w:val="0"/>
              <w:snapToGrid w:val="0"/>
              <w:spacing w:line="280" w:lineRule="exact"/>
              <w:jc w:val="both"/>
              <w:rPr>
                <w:rFonts w:ascii="標楷體" w:eastAsia="標楷體" w:hAnsi="標楷體"/>
                <w:color w:val="000000"/>
              </w:rPr>
            </w:pPr>
            <w:r w:rsidRPr="00B722D9">
              <w:rPr>
                <w:rFonts w:ascii="標楷體" w:eastAsia="標楷體" w:hAnsi="標楷體" w:hint="eastAsia"/>
                <w:color w:val="000000"/>
              </w:rPr>
              <w:t>甄選項目</w:t>
            </w:r>
          </w:p>
          <w:p w:rsidR="009F4C3E" w:rsidRPr="00B722D9" w:rsidRDefault="009F4C3E" w:rsidP="003C467F">
            <w:pPr>
              <w:tabs>
                <w:tab w:val="left" w:pos="2198"/>
              </w:tabs>
              <w:adjustRightInd w:val="0"/>
              <w:snapToGrid w:val="0"/>
              <w:spacing w:line="280" w:lineRule="exact"/>
              <w:jc w:val="both"/>
              <w:rPr>
                <w:rFonts w:ascii="標楷體" w:eastAsia="標楷體" w:hAnsi="標楷體"/>
                <w:color w:val="000000"/>
              </w:rPr>
            </w:pPr>
            <w:r w:rsidRPr="00B722D9">
              <w:rPr>
                <w:rFonts w:ascii="標楷體" w:eastAsia="標楷體" w:hAnsi="標楷體"/>
                <w:color w:val="000000"/>
              </w:rPr>
              <w:t xml:space="preserve">  1.</w:t>
            </w:r>
            <w:r w:rsidRPr="00B722D9">
              <w:rPr>
                <w:rFonts w:ascii="標楷體" w:eastAsia="標楷體" w:hAnsi="標楷體" w:hint="eastAsia"/>
                <w:color w:val="000000"/>
              </w:rPr>
              <w:t>術科測驗：</w:t>
            </w:r>
            <w:r w:rsidRPr="00B722D9">
              <w:rPr>
                <w:rFonts w:ascii="標楷體" w:eastAsia="標楷體" w:hAnsi="標楷體" w:hint="eastAsia"/>
                <w:color w:val="000000"/>
                <w:szCs w:val="24"/>
              </w:rPr>
              <w:t>汽車修護基礎工具認識。</w:t>
            </w:r>
          </w:p>
          <w:p w:rsidR="009F4C3E" w:rsidRPr="00B722D9" w:rsidRDefault="009F4C3E" w:rsidP="003C467F">
            <w:pPr>
              <w:tabs>
                <w:tab w:val="left" w:pos="2198"/>
              </w:tabs>
              <w:adjustRightInd w:val="0"/>
              <w:snapToGrid w:val="0"/>
              <w:spacing w:line="280" w:lineRule="exact"/>
              <w:jc w:val="both"/>
              <w:rPr>
                <w:rFonts w:ascii="標楷體" w:eastAsia="標楷體" w:hAnsi="標楷體"/>
                <w:color w:val="000000"/>
              </w:rPr>
            </w:pPr>
            <w:r w:rsidRPr="00B722D9">
              <w:rPr>
                <w:rFonts w:ascii="標楷體" w:eastAsia="標楷體" w:hAnsi="標楷體"/>
                <w:color w:val="000000"/>
              </w:rPr>
              <w:t xml:space="preserve">  2.</w:t>
            </w:r>
            <w:r w:rsidRPr="00B722D9">
              <w:rPr>
                <w:rFonts w:ascii="標楷體" w:eastAsia="標楷體" w:hAnsi="標楷體" w:hint="eastAsia"/>
                <w:color w:val="000000"/>
              </w:rPr>
              <w:t>面試：個人特色</w:t>
            </w:r>
            <w:r w:rsidRPr="00B722D9">
              <w:rPr>
                <w:rFonts w:ascii="標楷體" w:eastAsia="標楷體" w:hAnsi="標楷體"/>
                <w:color w:val="000000"/>
                <w:szCs w:val="24"/>
              </w:rPr>
              <w:t>(30%)</w:t>
            </w:r>
            <w:r w:rsidRPr="00B722D9">
              <w:rPr>
                <w:rFonts w:ascii="標楷體" w:eastAsia="標楷體" w:hAnsi="標楷體" w:hint="eastAsia"/>
                <w:color w:val="000000"/>
              </w:rPr>
              <w:t>、語言表達</w:t>
            </w:r>
            <w:r w:rsidRPr="00B722D9">
              <w:rPr>
                <w:rFonts w:ascii="標楷體" w:eastAsia="標楷體" w:hAnsi="標楷體"/>
                <w:color w:val="000000"/>
                <w:szCs w:val="24"/>
              </w:rPr>
              <w:t>(20%)</w:t>
            </w:r>
            <w:r w:rsidRPr="00B722D9">
              <w:rPr>
                <w:rFonts w:ascii="標楷體" w:eastAsia="標楷體" w:hAnsi="標楷體" w:hint="eastAsia"/>
                <w:color w:val="000000"/>
              </w:rPr>
              <w:t>、學習動機及意願</w:t>
            </w:r>
            <w:r w:rsidRPr="00B722D9">
              <w:rPr>
                <w:rFonts w:ascii="標楷體" w:eastAsia="標楷體" w:hAnsi="標楷體"/>
                <w:color w:val="000000"/>
                <w:szCs w:val="24"/>
              </w:rPr>
              <w:t>(50%)</w:t>
            </w:r>
            <w:r w:rsidRPr="00B722D9">
              <w:rPr>
                <w:rFonts w:ascii="標楷體" w:eastAsia="標楷體" w:hAnsi="標楷體" w:hint="eastAsia"/>
                <w:color w:val="000000"/>
                <w:szCs w:val="24"/>
              </w:rPr>
              <w:t>。</w:t>
            </w:r>
          </w:p>
          <w:p w:rsidR="009F4C3E" w:rsidRPr="00B722D9" w:rsidRDefault="009F4C3E" w:rsidP="003C467F">
            <w:pPr>
              <w:tabs>
                <w:tab w:val="left" w:pos="2198"/>
              </w:tabs>
              <w:adjustRightInd w:val="0"/>
              <w:snapToGrid w:val="0"/>
              <w:spacing w:line="280" w:lineRule="exact"/>
              <w:ind w:leftChars="2" w:left="1685" w:hangingChars="700" w:hanging="1680"/>
              <w:jc w:val="both"/>
              <w:rPr>
                <w:rFonts w:ascii="標楷體" w:eastAsia="標楷體" w:hAnsi="標楷體"/>
                <w:color w:val="000000"/>
              </w:rPr>
            </w:pPr>
            <w:r w:rsidRPr="00B722D9">
              <w:rPr>
                <w:rFonts w:ascii="標楷體" w:eastAsia="標楷體" w:hAnsi="標楷體"/>
                <w:color w:val="000000"/>
              </w:rPr>
              <w:t xml:space="preserve">  3.</w:t>
            </w:r>
            <w:r w:rsidRPr="00B722D9">
              <w:rPr>
                <w:rFonts w:ascii="標楷體" w:eastAsia="標楷體" w:hAnsi="標楷體" w:hint="eastAsia"/>
                <w:color w:val="000000"/>
              </w:rPr>
              <w:t>書面審查：書面審查項目及配分如下：</w:t>
            </w:r>
          </w:p>
          <w:p w:rsidR="009F4C3E" w:rsidRPr="00B722D9" w:rsidRDefault="009F4C3E" w:rsidP="003C467F">
            <w:pPr>
              <w:tabs>
                <w:tab w:val="left" w:pos="2198"/>
              </w:tabs>
              <w:adjustRightInd w:val="0"/>
              <w:snapToGrid w:val="0"/>
              <w:spacing w:line="280" w:lineRule="exact"/>
              <w:ind w:leftChars="21" w:left="1682" w:hangingChars="680" w:hanging="1632"/>
              <w:jc w:val="both"/>
              <w:rPr>
                <w:rFonts w:ascii="標楷體" w:eastAsia="標楷體" w:hAnsi="標楷體"/>
                <w:color w:val="000000"/>
              </w:rPr>
            </w:pPr>
            <w:r w:rsidRPr="00B722D9">
              <w:rPr>
                <w:rFonts w:ascii="標楷體" w:eastAsia="標楷體" w:hAnsi="標楷體"/>
                <w:color w:val="000000"/>
              </w:rPr>
              <w:t xml:space="preserve">    (1)</w:t>
            </w:r>
            <w:r w:rsidRPr="00B722D9">
              <w:rPr>
                <w:rFonts w:ascii="標楷體" w:eastAsia="標楷體" w:hAnsi="標楷體" w:hint="eastAsia"/>
                <w:color w:val="000000"/>
              </w:rPr>
              <w:t>自傳</w:t>
            </w:r>
            <w:r w:rsidRPr="00B722D9">
              <w:rPr>
                <w:rFonts w:ascii="標楷體" w:eastAsia="標楷體" w:hAnsi="標楷體"/>
                <w:color w:val="000000"/>
              </w:rPr>
              <w:t>(300</w:t>
            </w:r>
            <w:r w:rsidRPr="00B722D9">
              <w:rPr>
                <w:rFonts w:ascii="標楷體" w:eastAsia="標楷體" w:hAnsi="標楷體" w:hint="eastAsia"/>
                <w:color w:val="000000"/>
              </w:rPr>
              <w:t>字至</w:t>
            </w:r>
            <w:r w:rsidRPr="00B722D9">
              <w:rPr>
                <w:rFonts w:ascii="標楷體" w:eastAsia="標楷體" w:hAnsi="標楷體"/>
                <w:color w:val="000000"/>
              </w:rPr>
              <w:t>500</w:t>
            </w:r>
            <w:r w:rsidRPr="00B722D9">
              <w:rPr>
                <w:rFonts w:ascii="標楷體" w:eastAsia="標楷體" w:hAnsi="標楷體" w:hint="eastAsia"/>
                <w:color w:val="000000"/>
              </w:rPr>
              <w:t>字</w:t>
            </w:r>
            <w:r w:rsidRPr="00B722D9">
              <w:rPr>
                <w:rFonts w:ascii="標楷體" w:eastAsia="標楷體" w:hAnsi="標楷體"/>
                <w:color w:val="000000"/>
              </w:rPr>
              <w:t>)</w:t>
            </w:r>
            <w:r w:rsidRPr="00B722D9">
              <w:rPr>
                <w:rFonts w:ascii="標楷體" w:eastAsia="標楷體" w:hAnsi="標楷體" w:hint="eastAsia"/>
                <w:color w:val="000000"/>
              </w:rPr>
              <w:t>，占</w:t>
            </w:r>
            <w:r w:rsidRPr="00B722D9">
              <w:rPr>
                <w:rFonts w:ascii="標楷體" w:eastAsia="標楷體" w:hAnsi="標楷體"/>
                <w:color w:val="000000"/>
              </w:rPr>
              <w:t>20%</w:t>
            </w:r>
          </w:p>
          <w:p w:rsidR="009F4C3E" w:rsidRPr="00B722D9" w:rsidRDefault="009F4C3E" w:rsidP="003C467F">
            <w:pPr>
              <w:adjustRightInd w:val="0"/>
              <w:snapToGrid w:val="0"/>
              <w:spacing w:line="280" w:lineRule="exact"/>
              <w:ind w:leftChars="20" w:left="1942" w:hangingChars="789" w:hanging="1894"/>
              <w:jc w:val="both"/>
              <w:rPr>
                <w:rFonts w:ascii="標楷體" w:eastAsia="標楷體" w:hAnsi="標楷體"/>
                <w:color w:val="000000"/>
              </w:rPr>
            </w:pPr>
            <w:r w:rsidRPr="00B722D9">
              <w:rPr>
                <w:rFonts w:ascii="標楷體" w:eastAsia="標楷體" w:hAnsi="標楷體"/>
                <w:color w:val="000000"/>
              </w:rPr>
              <w:t xml:space="preserve">    (2)</w:t>
            </w:r>
            <w:r w:rsidRPr="00B722D9">
              <w:rPr>
                <w:rFonts w:ascii="標楷體" w:eastAsia="標楷體" w:hAnsi="標楷體" w:hint="eastAsia"/>
                <w:color w:val="000000"/>
              </w:rPr>
              <w:t>特殊表現：參加國際及全國技能競賽</w:t>
            </w:r>
            <w:r w:rsidRPr="00B722D9">
              <w:rPr>
                <w:rFonts w:ascii="標楷體" w:eastAsia="標楷體" w:hAnsi="標楷體"/>
                <w:color w:val="000000"/>
              </w:rPr>
              <w:t>(</w:t>
            </w:r>
            <w:r w:rsidRPr="00B722D9">
              <w:rPr>
                <w:rFonts w:ascii="標楷體" w:eastAsia="標楷體" w:hAnsi="標楷體" w:hint="eastAsia"/>
                <w:color w:val="000000"/>
              </w:rPr>
              <w:t>含科展</w:t>
            </w:r>
            <w:r w:rsidRPr="00B722D9">
              <w:rPr>
                <w:rFonts w:ascii="標楷體" w:eastAsia="標楷體" w:hAnsi="標楷體"/>
                <w:color w:val="000000"/>
              </w:rPr>
              <w:t>)</w:t>
            </w:r>
            <w:r w:rsidRPr="00B722D9">
              <w:rPr>
                <w:rFonts w:ascii="標楷體" w:eastAsia="標楷體" w:hAnsi="標楷體" w:hint="eastAsia"/>
                <w:color w:val="000000"/>
              </w:rPr>
              <w:t>、技藝技能比賽、應屆畢</w:t>
            </w:r>
            <w:r w:rsidRPr="00B722D9">
              <w:rPr>
                <w:rFonts w:ascii="標楷體" w:eastAsia="標楷體" w:hAnsi="標楷體"/>
                <w:color w:val="000000"/>
              </w:rPr>
              <w:t>(</w:t>
            </w:r>
            <w:r w:rsidRPr="00B722D9">
              <w:rPr>
                <w:rFonts w:ascii="標楷體" w:eastAsia="標楷體" w:hAnsi="標楷體" w:hint="eastAsia"/>
                <w:color w:val="000000"/>
              </w:rPr>
              <w:t>結</w:t>
            </w:r>
            <w:r w:rsidRPr="00B722D9">
              <w:rPr>
                <w:rFonts w:ascii="標楷體" w:eastAsia="標楷體" w:hAnsi="標楷體"/>
                <w:color w:val="000000"/>
              </w:rPr>
              <w:t>)</w:t>
            </w:r>
            <w:r w:rsidRPr="00B722D9">
              <w:rPr>
                <w:rFonts w:ascii="標楷體" w:eastAsia="標楷體" w:hAnsi="標楷體" w:hint="eastAsia"/>
                <w:color w:val="000000"/>
              </w:rPr>
              <w:t>業生選讀技藝教育學程，占</w:t>
            </w:r>
            <w:r w:rsidRPr="00B722D9">
              <w:rPr>
                <w:rFonts w:ascii="標楷體" w:eastAsia="標楷體" w:hAnsi="標楷體"/>
                <w:color w:val="000000"/>
              </w:rPr>
              <w:t>80%</w:t>
            </w:r>
            <w:r w:rsidRPr="00B722D9">
              <w:rPr>
                <w:rFonts w:ascii="標楷體" w:eastAsia="標楷體" w:hAnsi="標楷體" w:hint="eastAsia"/>
                <w:color w:val="000000"/>
                <w:sz w:val="28"/>
              </w:rPr>
              <w:t>。</w:t>
            </w:r>
            <w:r w:rsidRPr="00B722D9">
              <w:rPr>
                <w:rFonts w:ascii="標楷體" w:eastAsia="標楷體" w:hAnsi="標楷體" w:hint="eastAsia"/>
                <w:color w:val="000000"/>
              </w:rPr>
              <w:t>其計分方式如下：</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1697"/>
              <w:gridCol w:w="1844"/>
              <w:gridCol w:w="1344"/>
              <w:gridCol w:w="1903"/>
              <w:gridCol w:w="1697"/>
            </w:tblGrid>
            <w:tr w:rsidR="009F4C3E" w:rsidRPr="00B722D9" w:rsidTr="0085308B">
              <w:tc>
                <w:tcPr>
                  <w:tcW w:w="658"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ind w:rightChars="-27" w:right="-65"/>
                    <w:jc w:val="center"/>
                    <w:rPr>
                      <w:rFonts w:ascii="標楷體" w:eastAsia="標楷體" w:hAnsi="標楷體"/>
                      <w:color w:val="000000"/>
                    </w:rPr>
                  </w:pPr>
                  <w:r w:rsidRPr="00B722D9">
                    <w:rPr>
                      <w:rFonts w:ascii="標楷體" w:eastAsia="標楷體" w:hAnsi="標楷體" w:hint="eastAsia"/>
                      <w:color w:val="000000"/>
                    </w:rPr>
                    <w:t>項目</w:t>
                  </w:r>
                </w:p>
              </w:tc>
              <w:tc>
                <w:tcPr>
                  <w:tcW w:w="1697"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jc w:val="both"/>
                    <w:rPr>
                      <w:rFonts w:ascii="標楷體" w:eastAsia="標楷體" w:hAnsi="標楷體"/>
                      <w:color w:val="000000"/>
                    </w:rPr>
                  </w:pPr>
                  <w:r w:rsidRPr="00B722D9">
                    <w:rPr>
                      <w:rFonts w:ascii="標楷體" w:eastAsia="標楷體" w:hAnsi="標楷體" w:hint="eastAsia"/>
                      <w:color w:val="000000"/>
                    </w:rPr>
                    <w:t>國際及全國技能競賽</w:t>
                  </w:r>
                  <w:r w:rsidRPr="00B722D9">
                    <w:rPr>
                      <w:rFonts w:ascii="標楷體" w:eastAsia="標楷體" w:hAnsi="標楷體"/>
                      <w:color w:val="000000"/>
                    </w:rPr>
                    <w:t>(</w:t>
                  </w:r>
                  <w:r w:rsidRPr="00B722D9">
                    <w:rPr>
                      <w:rFonts w:ascii="標楷體" w:eastAsia="標楷體" w:hAnsi="標楷體" w:hint="eastAsia"/>
                      <w:color w:val="000000"/>
                    </w:rPr>
                    <w:t>含科展</w:t>
                  </w:r>
                  <w:r w:rsidRPr="00B722D9">
                    <w:rPr>
                      <w:rFonts w:ascii="標楷體" w:eastAsia="標楷體" w:hAnsi="標楷體"/>
                      <w:color w:val="000000"/>
                    </w:rPr>
                    <w:t>)</w:t>
                  </w:r>
                  <w:r w:rsidRPr="00B722D9">
                    <w:rPr>
                      <w:rFonts w:ascii="標楷體" w:eastAsia="標楷體" w:hAnsi="標楷體" w:hint="eastAsia"/>
                      <w:color w:val="000000"/>
                    </w:rPr>
                    <w:t>、技藝技能比賽前三名</w:t>
                  </w:r>
                </w:p>
              </w:tc>
              <w:tc>
                <w:tcPr>
                  <w:tcW w:w="1844"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jc w:val="both"/>
                    <w:rPr>
                      <w:rFonts w:ascii="標楷體" w:eastAsia="標楷體" w:hAnsi="標楷體"/>
                      <w:color w:val="000000"/>
                    </w:rPr>
                  </w:pPr>
                  <w:r w:rsidRPr="00B722D9">
                    <w:rPr>
                      <w:rFonts w:ascii="標楷體" w:eastAsia="標楷體" w:hAnsi="標楷體" w:hint="eastAsia"/>
                      <w:color w:val="000000"/>
                    </w:rPr>
                    <w:t>參加本校動力機械職群、機械職群或電機電子職群之國中技藝教育學程</w:t>
                  </w:r>
                </w:p>
              </w:tc>
              <w:tc>
                <w:tcPr>
                  <w:tcW w:w="1344"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ind w:left="26" w:hangingChars="11" w:hanging="26"/>
                    <w:jc w:val="both"/>
                    <w:rPr>
                      <w:rFonts w:ascii="標楷體" w:eastAsia="標楷體" w:hAnsi="標楷體"/>
                      <w:color w:val="000000"/>
                    </w:rPr>
                  </w:pPr>
                  <w:r w:rsidRPr="00B722D9">
                    <w:rPr>
                      <w:rFonts w:ascii="標楷體" w:eastAsia="標楷體" w:hAnsi="標楷體" w:hint="eastAsia"/>
                      <w:color w:val="000000"/>
                    </w:rPr>
                    <w:t>參加本校其它職群之國中技藝教育學程</w:t>
                  </w:r>
                </w:p>
              </w:tc>
              <w:tc>
                <w:tcPr>
                  <w:tcW w:w="1903"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jc w:val="both"/>
                    <w:rPr>
                      <w:rFonts w:ascii="標楷體" w:eastAsia="標楷體" w:hAnsi="標楷體"/>
                      <w:color w:val="000000"/>
                    </w:rPr>
                  </w:pPr>
                  <w:r w:rsidRPr="00B722D9">
                    <w:rPr>
                      <w:rFonts w:ascii="標楷體" w:eastAsia="標楷體" w:hAnsi="標楷體" w:hint="eastAsia"/>
                      <w:color w:val="000000"/>
                    </w:rPr>
                    <w:t>參加</w:t>
                  </w:r>
                  <w:r w:rsidRPr="00B722D9">
                    <w:rPr>
                      <w:rFonts w:ascii="標楷體" w:eastAsia="標楷體" w:hAnsi="標楷體" w:hint="eastAsia"/>
                      <w:noProof/>
                      <w:color w:val="000000"/>
                      <w:w w:val="90"/>
                    </w:rPr>
                    <w:t>其它高中職之</w:t>
                  </w:r>
                  <w:r w:rsidRPr="00B722D9">
                    <w:rPr>
                      <w:rFonts w:ascii="標楷體" w:eastAsia="標楷體" w:hAnsi="標楷體" w:hint="eastAsia"/>
                      <w:color w:val="000000"/>
                    </w:rPr>
                    <w:t>動力機械職群、機械職群或電機電子職群之技藝教育學程</w:t>
                  </w:r>
                </w:p>
              </w:tc>
              <w:tc>
                <w:tcPr>
                  <w:tcW w:w="1697"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jc w:val="both"/>
                    <w:rPr>
                      <w:rFonts w:ascii="標楷體" w:eastAsia="標楷體" w:hAnsi="標楷體"/>
                      <w:color w:val="000000"/>
                    </w:rPr>
                  </w:pPr>
                  <w:r w:rsidRPr="00B722D9">
                    <w:rPr>
                      <w:rFonts w:ascii="標楷體" w:eastAsia="標楷體" w:hAnsi="標楷體" w:hint="eastAsia"/>
                      <w:noProof/>
                      <w:color w:val="000000"/>
                      <w:w w:val="90"/>
                    </w:rPr>
                    <w:t>參加其它高中職</w:t>
                  </w:r>
                  <w:r w:rsidRPr="00B722D9">
                    <w:rPr>
                      <w:rFonts w:ascii="標楷體" w:eastAsia="標楷體" w:hAnsi="標楷體" w:hint="eastAsia"/>
                      <w:color w:val="000000"/>
                    </w:rPr>
                    <w:t>其它職群</w:t>
                  </w:r>
                  <w:r w:rsidRPr="00B722D9">
                    <w:rPr>
                      <w:rFonts w:ascii="標楷體" w:eastAsia="標楷體" w:hAnsi="標楷體" w:hint="eastAsia"/>
                      <w:noProof/>
                      <w:color w:val="000000"/>
                      <w:w w:val="90"/>
                    </w:rPr>
                    <w:t>之國中技藝教育學程或其他</w:t>
                  </w:r>
                </w:p>
              </w:tc>
            </w:tr>
            <w:tr w:rsidR="009F4C3E" w:rsidRPr="00B722D9" w:rsidTr="0085308B">
              <w:tc>
                <w:tcPr>
                  <w:tcW w:w="658"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ind w:leftChars="-21" w:rightChars="-39" w:right="-94" w:hangingChars="21" w:hanging="50"/>
                    <w:jc w:val="center"/>
                    <w:rPr>
                      <w:rFonts w:ascii="標楷體" w:eastAsia="標楷體" w:hAnsi="標楷體"/>
                      <w:color w:val="000000"/>
                    </w:rPr>
                  </w:pPr>
                  <w:r w:rsidRPr="00B722D9">
                    <w:rPr>
                      <w:rFonts w:ascii="標楷體" w:eastAsia="標楷體" w:hAnsi="標楷體" w:hint="eastAsia"/>
                      <w:color w:val="000000"/>
                    </w:rPr>
                    <w:t>分數</w:t>
                  </w:r>
                </w:p>
              </w:tc>
              <w:tc>
                <w:tcPr>
                  <w:tcW w:w="1697"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ind w:left="-21"/>
                    <w:jc w:val="center"/>
                    <w:rPr>
                      <w:rFonts w:ascii="標楷體" w:eastAsia="標楷體" w:hAnsi="標楷體"/>
                      <w:color w:val="000000"/>
                    </w:rPr>
                  </w:pPr>
                  <w:r w:rsidRPr="00B722D9">
                    <w:rPr>
                      <w:rFonts w:ascii="標楷體" w:eastAsia="標楷體" w:hAnsi="標楷體"/>
                      <w:color w:val="000000"/>
                    </w:rPr>
                    <w:t>100</w:t>
                  </w:r>
                </w:p>
              </w:tc>
              <w:tc>
                <w:tcPr>
                  <w:tcW w:w="1844"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ind w:left="-21"/>
                    <w:jc w:val="center"/>
                    <w:rPr>
                      <w:rFonts w:ascii="標楷體" w:eastAsia="標楷體" w:hAnsi="標楷體"/>
                      <w:color w:val="000000"/>
                    </w:rPr>
                  </w:pPr>
                  <w:r w:rsidRPr="00B722D9">
                    <w:rPr>
                      <w:rFonts w:ascii="標楷體" w:eastAsia="標楷體" w:hAnsi="標楷體"/>
                      <w:color w:val="000000"/>
                    </w:rPr>
                    <w:t>100</w:t>
                  </w:r>
                </w:p>
              </w:tc>
              <w:tc>
                <w:tcPr>
                  <w:tcW w:w="1344"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ind w:left="-21"/>
                    <w:jc w:val="center"/>
                    <w:rPr>
                      <w:rFonts w:ascii="標楷體" w:eastAsia="標楷體" w:hAnsi="標楷體"/>
                      <w:color w:val="000000"/>
                    </w:rPr>
                  </w:pPr>
                  <w:r w:rsidRPr="00B722D9">
                    <w:rPr>
                      <w:rFonts w:ascii="標楷體" w:eastAsia="標楷體" w:hAnsi="標楷體"/>
                      <w:color w:val="000000"/>
                    </w:rPr>
                    <w:t>75</w:t>
                  </w:r>
                </w:p>
              </w:tc>
              <w:tc>
                <w:tcPr>
                  <w:tcW w:w="1903"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ind w:left="-21"/>
                    <w:jc w:val="center"/>
                    <w:rPr>
                      <w:rFonts w:ascii="標楷體" w:eastAsia="標楷體" w:hAnsi="標楷體"/>
                      <w:color w:val="000000"/>
                    </w:rPr>
                  </w:pPr>
                  <w:r w:rsidRPr="00B722D9">
                    <w:rPr>
                      <w:rFonts w:ascii="標楷體" w:eastAsia="標楷體" w:hAnsi="標楷體"/>
                      <w:color w:val="000000"/>
                    </w:rPr>
                    <w:t>75</w:t>
                  </w:r>
                </w:p>
              </w:tc>
              <w:tc>
                <w:tcPr>
                  <w:tcW w:w="1697" w:type="dxa"/>
                  <w:tcBorders>
                    <w:top w:val="single" w:sz="4" w:space="0" w:color="auto"/>
                    <w:left w:val="single" w:sz="4" w:space="0" w:color="auto"/>
                    <w:bottom w:val="single" w:sz="4" w:space="0" w:color="auto"/>
                    <w:right w:val="single" w:sz="4" w:space="0" w:color="auto"/>
                  </w:tcBorders>
                  <w:vAlign w:val="center"/>
                </w:tcPr>
                <w:p w:rsidR="009F4C3E" w:rsidRPr="00B722D9" w:rsidRDefault="009F4C3E" w:rsidP="003C467F">
                  <w:pPr>
                    <w:tabs>
                      <w:tab w:val="left" w:pos="2198"/>
                    </w:tabs>
                    <w:adjustRightInd w:val="0"/>
                    <w:snapToGrid w:val="0"/>
                    <w:spacing w:line="280" w:lineRule="exact"/>
                    <w:ind w:left="-21"/>
                    <w:jc w:val="center"/>
                    <w:rPr>
                      <w:rFonts w:ascii="標楷體" w:eastAsia="標楷體" w:hAnsi="標楷體"/>
                      <w:color w:val="000000"/>
                    </w:rPr>
                  </w:pPr>
                  <w:r w:rsidRPr="00B722D9">
                    <w:rPr>
                      <w:rFonts w:ascii="標楷體" w:eastAsia="標楷體" w:hAnsi="標楷體"/>
                      <w:color w:val="000000"/>
                    </w:rPr>
                    <w:t>50</w:t>
                  </w:r>
                </w:p>
              </w:tc>
            </w:tr>
          </w:tbl>
          <w:p w:rsidR="009F4C3E" w:rsidRPr="00B722D9" w:rsidRDefault="009F4C3E" w:rsidP="003C467F">
            <w:pPr>
              <w:tabs>
                <w:tab w:val="left" w:pos="2198"/>
              </w:tabs>
              <w:adjustRightInd w:val="0"/>
              <w:snapToGrid w:val="0"/>
              <w:spacing w:line="280" w:lineRule="exact"/>
              <w:jc w:val="both"/>
              <w:rPr>
                <w:rFonts w:ascii="標楷體" w:eastAsia="標楷體" w:hAnsi="標楷體"/>
                <w:color w:val="000000"/>
              </w:rPr>
            </w:pPr>
            <w:r w:rsidRPr="00B722D9">
              <w:rPr>
                <w:rFonts w:ascii="標楷體" w:eastAsia="標楷體" w:hAnsi="標楷體" w:hint="eastAsia"/>
                <w:color w:val="000000"/>
              </w:rPr>
              <w:t>二、總成績＝術科測驗成績×</w:t>
            </w:r>
            <w:r w:rsidRPr="00B722D9">
              <w:rPr>
                <w:rFonts w:ascii="標楷體" w:eastAsia="標楷體" w:hAnsi="標楷體"/>
                <w:color w:val="000000"/>
              </w:rPr>
              <w:t>40%</w:t>
            </w:r>
            <w:r w:rsidRPr="00B722D9">
              <w:rPr>
                <w:rFonts w:ascii="標楷體" w:eastAsia="標楷體" w:hAnsi="標楷體" w:hint="eastAsia"/>
                <w:color w:val="000000"/>
              </w:rPr>
              <w:t>＋書面審查×</w:t>
            </w:r>
            <w:r w:rsidRPr="00B722D9">
              <w:rPr>
                <w:rFonts w:ascii="標楷體" w:eastAsia="標楷體" w:hAnsi="標楷體"/>
                <w:color w:val="000000"/>
              </w:rPr>
              <w:t>20%</w:t>
            </w:r>
            <w:r w:rsidRPr="00B722D9">
              <w:rPr>
                <w:rFonts w:ascii="標楷體" w:eastAsia="標楷體" w:hAnsi="標楷體" w:hint="eastAsia"/>
                <w:color w:val="000000"/>
              </w:rPr>
              <w:t>＋面試成績×</w:t>
            </w:r>
            <w:r w:rsidRPr="00B722D9">
              <w:rPr>
                <w:rFonts w:ascii="標楷體" w:eastAsia="標楷體" w:hAnsi="標楷體"/>
                <w:color w:val="000000"/>
              </w:rPr>
              <w:t>40%</w:t>
            </w:r>
            <w:r w:rsidRPr="00B722D9">
              <w:rPr>
                <w:rFonts w:ascii="標楷體" w:eastAsia="標楷體" w:hAnsi="標楷體" w:hint="eastAsia"/>
                <w:color w:val="000000"/>
              </w:rPr>
              <w:t>，總成績滿分</w:t>
            </w:r>
            <w:r w:rsidRPr="00B722D9">
              <w:rPr>
                <w:rFonts w:ascii="標楷體" w:eastAsia="標楷體" w:hAnsi="標楷體"/>
                <w:color w:val="000000"/>
              </w:rPr>
              <w:t>100</w:t>
            </w:r>
            <w:r w:rsidRPr="00B722D9">
              <w:rPr>
                <w:rFonts w:ascii="標楷體" w:eastAsia="標楷體" w:hAnsi="標楷體" w:hint="eastAsia"/>
                <w:color w:val="000000"/>
              </w:rPr>
              <w:t>分</w:t>
            </w:r>
          </w:p>
          <w:p w:rsidR="009F4C3E" w:rsidRPr="00B722D9" w:rsidRDefault="009F4C3E" w:rsidP="003C467F">
            <w:pPr>
              <w:autoSpaceDE w:val="0"/>
              <w:autoSpaceDN w:val="0"/>
              <w:adjustRightInd w:val="0"/>
              <w:spacing w:line="280" w:lineRule="exact"/>
              <w:rPr>
                <w:rFonts w:ascii="標楷體" w:eastAsia="標楷體" w:hAnsi="標楷體"/>
                <w:color w:val="000000"/>
                <w:szCs w:val="24"/>
              </w:rPr>
            </w:pPr>
            <w:r w:rsidRPr="00B722D9">
              <w:rPr>
                <w:rFonts w:ascii="標楷體" w:eastAsia="標楷體" w:hAnsi="標楷體" w:hint="eastAsia"/>
                <w:color w:val="000000"/>
              </w:rPr>
              <w:t>三、錄取方式：</w:t>
            </w:r>
            <w:r w:rsidRPr="00B722D9">
              <w:rPr>
                <w:rFonts w:ascii="標楷體" w:eastAsia="標楷體" w:hAnsi="標楷體" w:cs="標楷體" w:hint="eastAsia"/>
                <w:color w:val="000000"/>
                <w:kern w:val="0"/>
                <w:szCs w:val="24"/>
              </w:rPr>
              <w:t>依甄選總成績分數之高低，擇優錄取至額滿為止。</w:t>
            </w:r>
          </w:p>
          <w:p w:rsidR="009F4C3E" w:rsidRPr="00B722D9" w:rsidRDefault="009F4C3E" w:rsidP="003C467F">
            <w:pPr>
              <w:tabs>
                <w:tab w:val="left" w:pos="2198"/>
              </w:tabs>
              <w:adjustRightInd w:val="0"/>
              <w:snapToGrid w:val="0"/>
              <w:spacing w:line="280" w:lineRule="exact"/>
              <w:jc w:val="both"/>
              <w:rPr>
                <w:rFonts w:ascii="標楷體" w:eastAsia="標楷體" w:hAnsi="標楷體"/>
                <w:color w:val="000000"/>
              </w:rPr>
            </w:pPr>
            <w:r w:rsidRPr="00B722D9">
              <w:rPr>
                <w:rFonts w:ascii="標楷體" w:eastAsia="標楷體" w:hAnsi="標楷體" w:hint="eastAsia"/>
                <w:color w:val="000000"/>
                <w:szCs w:val="24"/>
              </w:rPr>
              <w:t>四、同分比序順序：</w:t>
            </w:r>
            <w:r w:rsidRPr="00B722D9">
              <w:rPr>
                <w:rFonts w:ascii="標楷體" w:eastAsia="標楷體" w:hAnsi="標楷體"/>
                <w:color w:val="000000"/>
                <w:szCs w:val="24"/>
              </w:rPr>
              <w:t>1.</w:t>
            </w:r>
            <w:r w:rsidRPr="00B722D9">
              <w:rPr>
                <w:rFonts w:ascii="標楷體" w:eastAsia="標楷體" w:hAnsi="標楷體" w:hint="eastAsia"/>
                <w:color w:val="000000"/>
              </w:rPr>
              <w:t>術科測驗</w:t>
            </w:r>
            <w:r w:rsidRPr="00B722D9">
              <w:rPr>
                <w:rFonts w:ascii="標楷體" w:eastAsia="標楷體" w:hAnsi="標楷體"/>
                <w:color w:val="000000"/>
              </w:rPr>
              <w:t xml:space="preserve"> 2.</w:t>
            </w:r>
            <w:r w:rsidRPr="00B722D9">
              <w:rPr>
                <w:rFonts w:ascii="標楷體" w:eastAsia="標楷體" w:hAnsi="標楷體" w:hint="eastAsia"/>
                <w:color w:val="000000"/>
              </w:rPr>
              <w:t>書面審查</w:t>
            </w:r>
            <w:r w:rsidRPr="00B722D9">
              <w:rPr>
                <w:rFonts w:ascii="標楷體" w:eastAsia="標楷體" w:hAnsi="標楷體"/>
                <w:color w:val="000000"/>
              </w:rPr>
              <w:t xml:space="preserve"> 3.</w:t>
            </w:r>
            <w:r w:rsidRPr="00B722D9">
              <w:rPr>
                <w:rFonts w:ascii="標楷體" w:eastAsia="標楷體" w:hAnsi="標楷體" w:hint="eastAsia"/>
                <w:color w:val="000000"/>
              </w:rPr>
              <w:t>面試</w:t>
            </w:r>
          </w:p>
          <w:p w:rsidR="009F4C3E" w:rsidRPr="00B722D9" w:rsidRDefault="009F4C3E" w:rsidP="003C467F">
            <w:pPr>
              <w:tabs>
                <w:tab w:val="left" w:pos="2198"/>
              </w:tabs>
              <w:adjustRightInd w:val="0"/>
              <w:snapToGrid w:val="0"/>
              <w:spacing w:line="280" w:lineRule="exact"/>
              <w:ind w:left="523" w:hangingChars="218" w:hanging="523"/>
              <w:rPr>
                <w:rFonts w:ascii="標楷體" w:eastAsia="標楷體" w:hAnsi="標楷體"/>
                <w:color w:val="000000"/>
                <w:szCs w:val="24"/>
              </w:rPr>
            </w:pPr>
            <w:r w:rsidRPr="00B722D9">
              <w:rPr>
                <w:rFonts w:ascii="標楷體" w:eastAsia="標楷體" w:hAnsi="標楷體" w:hint="eastAsia"/>
                <w:color w:val="000000"/>
              </w:rPr>
              <w:t>五、放榜方式：</w:t>
            </w: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7</w:t>
            </w:r>
            <w:r w:rsidRPr="00B722D9">
              <w:rPr>
                <w:rFonts w:ascii="標楷體" w:eastAsia="標楷體" w:hAnsi="標楷體" w:hint="eastAsia"/>
                <w:color w:val="000000"/>
              </w:rPr>
              <w:t>月</w:t>
            </w:r>
            <w:r w:rsidRPr="00B722D9">
              <w:rPr>
                <w:rFonts w:ascii="標楷體" w:eastAsia="標楷體" w:hAnsi="標楷體"/>
                <w:color w:val="000000"/>
              </w:rPr>
              <w:t>21</w:t>
            </w:r>
            <w:r w:rsidRPr="00B722D9">
              <w:rPr>
                <w:rFonts w:ascii="標楷體" w:eastAsia="標楷體" w:hAnsi="標楷體" w:hint="eastAsia"/>
                <w:color w:val="000000"/>
              </w:rPr>
              <w:t>日</w:t>
            </w:r>
            <w:r w:rsidRPr="00B722D9">
              <w:rPr>
                <w:rFonts w:ascii="標楷體" w:eastAsia="標楷體" w:hAnsi="標楷體"/>
                <w:color w:val="000000"/>
              </w:rPr>
              <w:t>(</w:t>
            </w:r>
            <w:r w:rsidRPr="00B722D9">
              <w:rPr>
                <w:rFonts w:ascii="標楷體" w:eastAsia="標楷體" w:hAnsi="標楷體" w:hint="eastAsia"/>
                <w:color w:val="000000"/>
              </w:rPr>
              <w:t>一</w:t>
            </w:r>
            <w:r w:rsidRPr="00B722D9">
              <w:rPr>
                <w:rFonts w:ascii="標楷體" w:eastAsia="標楷體" w:hAnsi="標楷體"/>
                <w:color w:val="000000"/>
              </w:rPr>
              <w:t>)</w:t>
            </w:r>
            <w:r w:rsidRPr="00B722D9">
              <w:rPr>
                <w:rFonts w:ascii="標楷體" w:eastAsia="標楷體" w:hAnsi="標楷體" w:hint="eastAsia"/>
                <w:color w:val="000000"/>
              </w:rPr>
              <w:t>下午</w:t>
            </w:r>
            <w:r w:rsidRPr="00B722D9">
              <w:rPr>
                <w:rFonts w:ascii="標楷體" w:eastAsia="標楷體" w:hAnsi="標楷體"/>
                <w:color w:val="000000"/>
              </w:rPr>
              <w:t>2</w:t>
            </w:r>
            <w:r w:rsidRPr="00B722D9">
              <w:rPr>
                <w:rFonts w:ascii="標楷體" w:eastAsia="標楷體" w:hAnsi="標楷體" w:hint="eastAsia"/>
                <w:color w:val="000000"/>
              </w:rPr>
              <w:t>時於本校網站首頁公告</w:t>
            </w:r>
            <w:r w:rsidRPr="00B722D9">
              <w:rPr>
                <w:rFonts w:ascii="標楷體" w:eastAsia="標楷體" w:hAnsi="標楷體" w:cs="標楷體" w:hint="eastAsia"/>
                <w:color w:val="000000"/>
                <w:kern w:val="0"/>
                <w:szCs w:val="24"/>
              </w:rPr>
              <w:t>，並個別通知錄取考生</w:t>
            </w:r>
            <w:r w:rsidRPr="00B722D9">
              <w:rPr>
                <w:rFonts w:ascii="標楷體" w:eastAsia="標楷體" w:hAnsi="標楷體" w:hint="eastAsia"/>
                <w:color w:val="000000"/>
              </w:rPr>
              <w:t>。</w:t>
            </w:r>
          </w:p>
          <w:p w:rsidR="009F4C3E" w:rsidRPr="00B722D9" w:rsidRDefault="009F4C3E" w:rsidP="003C467F">
            <w:pPr>
              <w:tabs>
                <w:tab w:val="left" w:pos="2198"/>
              </w:tabs>
              <w:adjustRightInd w:val="0"/>
              <w:snapToGrid w:val="0"/>
              <w:spacing w:line="280" w:lineRule="exact"/>
              <w:ind w:left="523" w:hangingChars="218" w:hanging="523"/>
              <w:rPr>
                <w:rFonts w:ascii="標楷體" w:eastAsia="標楷體" w:hAnsi="標楷體"/>
                <w:b/>
                <w:color w:val="000000"/>
                <w:szCs w:val="24"/>
              </w:rPr>
            </w:pPr>
            <w:r w:rsidRPr="00B722D9">
              <w:rPr>
                <w:rFonts w:ascii="標楷體" w:eastAsia="標楷體" w:hAnsi="標楷體" w:hint="eastAsia"/>
                <w:color w:val="000000"/>
              </w:rPr>
              <w:t>六、報到日期：</w:t>
            </w: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7</w:t>
            </w:r>
            <w:r w:rsidRPr="00B722D9">
              <w:rPr>
                <w:rFonts w:ascii="標楷體" w:eastAsia="標楷體" w:hAnsi="標楷體" w:hint="eastAsia"/>
                <w:color w:val="000000"/>
              </w:rPr>
              <w:t>月</w:t>
            </w:r>
            <w:r w:rsidRPr="00B722D9">
              <w:rPr>
                <w:rFonts w:ascii="標楷體" w:eastAsia="標楷體" w:hAnsi="標楷體"/>
                <w:color w:val="000000"/>
              </w:rPr>
              <w:t>25</w:t>
            </w:r>
            <w:r w:rsidRPr="00B722D9">
              <w:rPr>
                <w:rFonts w:ascii="標楷體" w:eastAsia="標楷體" w:hAnsi="標楷體" w:hint="eastAsia"/>
                <w:color w:val="000000"/>
              </w:rPr>
              <w:t>日</w:t>
            </w:r>
            <w:r w:rsidRPr="00B722D9">
              <w:rPr>
                <w:rFonts w:ascii="標楷體" w:eastAsia="標楷體" w:hAnsi="標楷體"/>
                <w:color w:val="000000"/>
              </w:rPr>
              <w:t>(</w:t>
            </w:r>
            <w:r w:rsidRPr="00B722D9">
              <w:rPr>
                <w:rFonts w:ascii="標楷體" w:eastAsia="標楷體" w:hAnsi="標楷體" w:hint="eastAsia"/>
                <w:color w:val="000000"/>
              </w:rPr>
              <w:t>五</w:t>
            </w:r>
            <w:r w:rsidRPr="00B722D9">
              <w:rPr>
                <w:rFonts w:ascii="標楷體" w:eastAsia="標楷體" w:hAnsi="標楷體"/>
                <w:color w:val="000000"/>
              </w:rPr>
              <w:t>)</w:t>
            </w:r>
            <w:r w:rsidRPr="00B722D9">
              <w:rPr>
                <w:rFonts w:ascii="標楷體" w:eastAsia="標楷體" w:hAnsi="標楷體" w:hint="eastAsia"/>
                <w:color w:val="000000"/>
              </w:rPr>
              <w:t>上午</w:t>
            </w:r>
            <w:r w:rsidRPr="00B722D9">
              <w:rPr>
                <w:rFonts w:ascii="標楷體" w:eastAsia="標楷體" w:hAnsi="標楷體"/>
                <w:color w:val="000000"/>
              </w:rPr>
              <w:t>9</w:t>
            </w:r>
            <w:r w:rsidRPr="00B722D9">
              <w:rPr>
                <w:rFonts w:ascii="標楷體" w:eastAsia="標楷體" w:hAnsi="標楷體" w:hint="eastAsia"/>
                <w:color w:val="000000"/>
              </w:rPr>
              <w:t>時至</w:t>
            </w:r>
            <w:r w:rsidRPr="00B722D9">
              <w:rPr>
                <w:rFonts w:ascii="標楷體" w:eastAsia="標楷體" w:hAnsi="標楷體"/>
                <w:color w:val="000000"/>
              </w:rPr>
              <w:t>12</w:t>
            </w:r>
            <w:r w:rsidRPr="00B722D9">
              <w:rPr>
                <w:rFonts w:ascii="標楷體" w:eastAsia="標楷體" w:hAnsi="標楷體" w:hint="eastAsia"/>
                <w:color w:val="000000"/>
              </w:rPr>
              <w:t>時於本校教務處。</w:t>
            </w:r>
          </w:p>
        </w:tc>
      </w:tr>
      <w:tr w:rsidR="009F4C3E" w:rsidRPr="00B722D9" w:rsidTr="003C4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8"/>
          <w:jc w:val="center"/>
        </w:trPr>
        <w:tc>
          <w:tcPr>
            <w:tcW w:w="283"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3C467F">
            <w:pPr>
              <w:spacing w:line="280" w:lineRule="exact"/>
              <w:jc w:val="center"/>
              <w:rPr>
                <w:rFonts w:ascii="標楷體" w:eastAsia="標楷體" w:hAnsi="標楷體"/>
                <w:color w:val="000000"/>
              </w:rPr>
            </w:pPr>
            <w:r w:rsidRPr="00B722D9">
              <w:rPr>
                <w:rFonts w:ascii="標楷體" w:eastAsia="標楷體" w:hAnsi="標楷體" w:hint="eastAsia"/>
                <w:color w:val="000000"/>
              </w:rPr>
              <w:t>備</w:t>
            </w:r>
          </w:p>
          <w:p w:rsidR="009F4C3E" w:rsidRPr="00B722D9" w:rsidRDefault="009F4C3E" w:rsidP="003C467F">
            <w:pPr>
              <w:spacing w:line="280" w:lineRule="exact"/>
              <w:jc w:val="center"/>
              <w:rPr>
                <w:rFonts w:ascii="標楷體" w:eastAsia="標楷體" w:hAnsi="標楷體"/>
                <w:color w:val="000000"/>
              </w:rPr>
            </w:pPr>
          </w:p>
          <w:p w:rsidR="009F4C3E" w:rsidRPr="00B722D9" w:rsidRDefault="009F4C3E" w:rsidP="003C467F">
            <w:pPr>
              <w:spacing w:line="280" w:lineRule="exact"/>
              <w:jc w:val="center"/>
              <w:rPr>
                <w:rFonts w:ascii="標楷體" w:eastAsia="標楷體" w:hAnsi="標楷體"/>
                <w:color w:val="000000"/>
              </w:rPr>
            </w:pPr>
          </w:p>
          <w:p w:rsidR="009F4C3E" w:rsidRPr="00B722D9" w:rsidRDefault="009F4C3E" w:rsidP="003C467F">
            <w:pPr>
              <w:spacing w:line="280" w:lineRule="exact"/>
              <w:jc w:val="center"/>
              <w:rPr>
                <w:rFonts w:ascii="標楷體" w:eastAsia="標楷體" w:hAnsi="標楷體"/>
                <w:color w:val="000000"/>
              </w:rPr>
            </w:pPr>
            <w:r w:rsidRPr="00B722D9">
              <w:rPr>
                <w:rFonts w:ascii="標楷體" w:eastAsia="標楷體" w:hAnsi="標楷體" w:hint="eastAsia"/>
                <w:color w:val="000000"/>
              </w:rPr>
              <w:t>註</w:t>
            </w:r>
          </w:p>
        </w:tc>
        <w:tc>
          <w:tcPr>
            <w:tcW w:w="9782"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3C467F">
            <w:pPr>
              <w:snapToGrid w:val="0"/>
              <w:spacing w:line="280" w:lineRule="exact"/>
              <w:ind w:rightChars="65" w:right="156"/>
              <w:jc w:val="both"/>
              <w:rPr>
                <w:rFonts w:ascii="標楷體" w:eastAsia="標楷體" w:hAnsi="標楷體"/>
                <w:color w:val="000000"/>
              </w:rPr>
            </w:pPr>
            <w:r w:rsidRPr="00B722D9">
              <w:rPr>
                <w:rFonts w:ascii="標楷體" w:eastAsia="標楷體" w:hAnsi="標楷體" w:hint="eastAsia"/>
                <w:color w:val="000000"/>
              </w:rPr>
              <w:t>一、本項甄選入學不限定畢業國中，歡迎跨縣市地區學生報考。</w:t>
            </w:r>
          </w:p>
          <w:p w:rsidR="009F4C3E" w:rsidRPr="00B722D9" w:rsidRDefault="009F4C3E" w:rsidP="003C467F">
            <w:pPr>
              <w:snapToGrid w:val="0"/>
              <w:spacing w:line="280" w:lineRule="exact"/>
              <w:ind w:left="490" w:hangingChars="204" w:hanging="490"/>
              <w:jc w:val="both"/>
              <w:rPr>
                <w:rFonts w:ascii="標楷體" w:eastAsia="標楷體" w:hAnsi="標楷體"/>
                <w:color w:val="000000"/>
                <w:szCs w:val="24"/>
              </w:rPr>
            </w:pPr>
            <w:r w:rsidRPr="00B722D9">
              <w:rPr>
                <w:rFonts w:ascii="標楷體" w:eastAsia="標楷體" w:hAnsi="標楷體" w:hint="eastAsia"/>
                <w:color w:val="000000"/>
              </w:rPr>
              <w:t>二、</w:t>
            </w:r>
            <w:r w:rsidRPr="00B722D9">
              <w:rPr>
                <w:rFonts w:ascii="標楷體" w:eastAsia="標楷體" w:hAnsi="標楷體" w:hint="eastAsia"/>
                <w:color w:val="000000"/>
                <w:szCs w:val="24"/>
              </w:rPr>
              <w:t>學校位於陽明山國家公園內，校園廣闊，環境優美；備有多線專車</w:t>
            </w:r>
            <w:r w:rsidRPr="00B722D9">
              <w:rPr>
                <w:rFonts w:ascii="標楷體" w:eastAsia="標楷體" w:hAnsi="標楷體"/>
                <w:color w:val="000000"/>
                <w:szCs w:val="24"/>
              </w:rPr>
              <w:t>(</w:t>
            </w:r>
            <w:r w:rsidRPr="00B722D9">
              <w:rPr>
                <w:rFonts w:ascii="標楷體" w:eastAsia="標楷體" w:hAnsi="標楷體" w:hint="eastAsia"/>
                <w:color w:val="000000"/>
                <w:szCs w:val="24"/>
              </w:rPr>
              <w:t>三芝線、淡水線、蘆洲三重線、五股線、八里線</w:t>
            </w:r>
            <w:r w:rsidRPr="00B722D9">
              <w:rPr>
                <w:rFonts w:ascii="標楷體" w:eastAsia="標楷體" w:hAnsi="標楷體"/>
                <w:color w:val="000000"/>
                <w:szCs w:val="24"/>
              </w:rPr>
              <w:t>)</w:t>
            </w:r>
            <w:r w:rsidRPr="00B722D9">
              <w:rPr>
                <w:rFonts w:ascii="標楷體" w:eastAsia="標楷體" w:hAnsi="標楷體" w:hint="eastAsia"/>
                <w:color w:val="000000"/>
                <w:szCs w:val="24"/>
              </w:rPr>
              <w:t>。</w:t>
            </w:r>
          </w:p>
          <w:p w:rsidR="009F4C3E" w:rsidRPr="00B722D9" w:rsidRDefault="009F4C3E" w:rsidP="003C467F">
            <w:pPr>
              <w:snapToGrid w:val="0"/>
              <w:spacing w:line="280" w:lineRule="exact"/>
              <w:ind w:leftChars="4" w:left="471" w:hangingChars="192" w:hanging="461"/>
              <w:jc w:val="both"/>
              <w:rPr>
                <w:rFonts w:ascii="標楷體" w:eastAsia="標楷體" w:hAnsi="標楷體"/>
                <w:color w:val="000000"/>
                <w:szCs w:val="24"/>
              </w:rPr>
            </w:pPr>
            <w:r w:rsidRPr="00B722D9">
              <w:rPr>
                <w:rFonts w:ascii="標楷體" w:eastAsia="標楷體" w:hAnsi="標楷體" w:hint="eastAsia"/>
                <w:color w:val="000000"/>
                <w:szCs w:val="24"/>
              </w:rPr>
              <w:t>三、本校</w:t>
            </w:r>
            <w:r w:rsidRPr="00B722D9">
              <w:rPr>
                <w:rFonts w:ascii="標楷體" w:eastAsia="標楷體" w:hAnsi="標楷體"/>
                <w:color w:val="000000"/>
                <w:szCs w:val="24"/>
              </w:rPr>
              <w:t>103</w:t>
            </w:r>
            <w:r w:rsidRPr="00B722D9">
              <w:rPr>
                <w:rFonts w:ascii="標楷體" w:eastAsia="標楷體" w:hAnsi="標楷體" w:hint="eastAsia"/>
                <w:color w:val="000000"/>
                <w:szCs w:val="24"/>
              </w:rPr>
              <w:t>學年度向學生收取之費用項目</w:t>
            </w:r>
            <w:r w:rsidRPr="00B722D9">
              <w:rPr>
                <w:rFonts w:ascii="標楷體" w:eastAsia="標楷體" w:hAnsi="標楷體"/>
                <w:color w:val="000000"/>
                <w:szCs w:val="24"/>
              </w:rPr>
              <w:t>(</w:t>
            </w:r>
            <w:r w:rsidRPr="00B722D9">
              <w:rPr>
                <w:rFonts w:ascii="標楷體" w:eastAsia="標楷體" w:hAnsi="標楷體" w:hint="eastAsia"/>
                <w:color w:val="000000"/>
                <w:szCs w:val="24"/>
              </w:rPr>
              <w:t>含學費、雜費、代收代辦費</w:t>
            </w:r>
            <w:r w:rsidRPr="00B722D9">
              <w:rPr>
                <w:rFonts w:ascii="標楷體" w:eastAsia="標楷體" w:hAnsi="標楷體"/>
                <w:color w:val="000000"/>
                <w:szCs w:val="24"/>
              </w:rPr>
              <w:t>)</w:t>
            </w:r>
            <w:r w:rsidRPr="00B722D9">
              <w:rPr>
                <w:rFonts w:ascii="標楷體" w:eastAsia="標楷體" w:hAnsi="標楷體" w:hint="eastAsia"/>
                <w:color w:val="000000"/>
                <w:szCs w:val="24"/>
              </w:rPr>
              <w:t>、用途及數額，請參閱本校網站公告。</w:t>
            </w:r>
          </w:p>
          <w:p w:rsidR="009F4C3E" w:rsidRPr="00B722D9" w:rsidRDefault="009F4C3E" w:rsidP="003C467F">
            <w:pPr>
              <w:spacing w:line="280" w:lineRule="exact"/>
              <w:ind w:left="491" w:hanging="491"/>
              <w:rPr>
                <w:rFonts w:ascii="標楷體" w:eastAsia="標楷體" w:hAnsi="標楷體"/>
                <w:color w:val="000000"/>
                <w:sz w:val="22"/>
              </w:rPr>
            </w:pPr>
            <w:r w:rsidRPr="00B722D9">
              <w:rPr>
                <w:rFonts w:ascii="標楷體" w:eastAsia="標楷體" w:hAnsi="標楷體" w:hint="eastAsia"/>
                <w:color w:val="000000"/>
                <w:szCs w:val="24"/>
              </w:rPr>
              <w:t>四、有關本特色招生甄選入學評選方式未盡事宜或爭議情形，由本校特色招生甄選入學工作委員會決議之。</w:t>
            </w:r>
          </w:p>
        </w:tc>
      </w:tr>
    </w:tbl>
    <w:p w:rsidR="009F4C3E" w:rsidRPr="00B722D9" w:rsidRDefault="009F4C3E" w:rsidP="003C467F">
      <w:pPr>
        <w:spacing w:line="280" w:lineRule="exact"/>
        <w:rPr>
          <w:color w:val="000000"/>
        </w:rPr>
      </w:pPr>
    </w:p>
    <w:p w:rsidR="009F4C3E" w:rsidRPr="00B722D9" w:rsidRDefault="009F4C3E" w:rsidP="003C467F">
      <w:pPr>
        <w:pStyle w:val="Header"/>
        <w:tabs>
          <w:tab w:val="left" w:pos="480"/>
        </w:tabs>
        <w:snapToGrid/>
        <w:spacing w:line="240" w:lineRule="atLeast"/>
        <w:jc w:val="center"/>
        <w:rPr>
          <w:rFonts w:ascii="標楷體" w:eastAsia="標楷體" w:hAnsi="標楷體"/>
          <w:color w:val="000000"/>
          <w:szCs w:val="24"/>
        </w:rPr>
      </w:pPr>
      <w:r w:rsidRPr="00B722D9">
        <w:rPr>
          <w:rFonts w:ascii="標楷體" w:eastAsia="標楷體" w:hAnsi="標楷體" w:hint="eastAsia"/>
          <w:bCs/>
          <w:color w:val="000000"/>
          <w:sz w:val="32"/>
          <w:szCs w:val="32"/>
        </w:rPr>
        <w:t>基北區</w:t>
      </w:r>
      <w:r w:rsidRPr="00B722D9">
        <w:rPr>
          <w:rFonts w:ascii="標楷體" w:eastAsia="標楷體" w:hAnsi="標楷體"/>
          <w:bCs/>
          <w:color w:val="000000"/>
          <w:sz w:val="32"/>
          <w:szCs w:val="32"/>
        </w:rPr>
        <w:t>(</w:t>
      </w:r>
      <w:r w:rsidRPr="00B722D9">
        <w:rPr>
          <w:rFonts w:ascii="標楷體" w:eastAsia="標楷體" w:hAnsi="標楷體" w:hint="eastAsia"/>
          <w:bCs/>
          <w:color w:val="000000"/>
          <w:sz w:val="32"/>
          <w:szCs w:val="32"/>
        </w:rPr>
        <w:t>臺北市</w:t>
      </w:r>
      <w:r w:rsidRPr="00B722D9">
        <w:rPr>
          <w:rFonts w:ascii="標楷體" w:eastAsia="標楷體" w:hAnsi="標楷體"/>
          <w:bCs/>
          <w:color w:val="000000"/>
          <w:sz w:val="32"/>
          <w:szCs w:val="32"/>
        </w:rPr>
        <w:t>)103</w:t>
      </w:r>
      <w:r w:rsidRPr="00B722D9">
        <w:rPr>
          <w:rFonts w:ascii="標楷體" w:eastAsia="標楷體" w:hAnsi="標楷體" w:hint="eastAsia"/>
          <w:bCs/>
          <w:color w:val="000000"/>
          <w:sz w:val="32"/>
          <w:szCs w:val="32"/>
        </w:rPr>
        <w:t>學年度特色招生甄選入學續招簡章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21"/>
        <w:gridCol w:w="712"/>
        <w:gridCol w:w="1234"/>
        <w:gridCol w:w="1691"/>
        <w:gridCol w:w="552"/>
        <w:gridCol w:w="888"/>
        <w:gridCol w:w="1358"/>
        <w:gridCol w:w="704"/>
        <w:gridCol w:w="2792"/>
      </w:tblGrid>
      <w:tr w:rsidR="009F4C3E" w:rsidRPr="00B722D9" w:rsidTr="0085308B">
        <w:trPr>
          <w:cantSplit/>
        </w:trPr>
        <w:tc>
          <w:tcPr>
            <w:tcW w:w="1133" w:type="dxa"/>
            <w:gridSpan w:val="2"/>
            <w:tcBorders>
              <w:top w:val="single" w:sz="12" w:space="0" w:color="auto"/>
            </w:tcBorders>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校名</w:t>
            </w:r>
          </w:p>
        </w:tc>
        <w:tc>
          <w:tcPr>
            <w:tcW w:w="5723" w:type="dxa"/>
            <w:gridSpan w:val="5"/>
            <w:tcBorders>
              <w:top w:val="single" w:sz="12" w:space="0" w:color="auto"/>
            </w:tcBorders>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臺北市私立金甌女子高級中學</w:t>
            </w:r>
          </w:p>
        </w:tc>
        <w:tc>
          <w:tcPr>
            <w:tcW w:w="704" w:type="dxa"/>
            <w:tcBorders>
              <w:top w:val="single" w:sz="12" w:space="0" w:color="auto"/>
            </w:tcBorders>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代碼</w:t>
            </w:r>
          </w:p>
        </w:tc>
        <w:tc>
          <w:tcPr>
            <w:tcW w:w="2792" w:type="dxa"/>
            <w:tcBorders>
              <w:top w:val="single" w:sz="12" w:space="0" w:color="auto"/>
            </w:tcBorders>
            <w:vAlign w:val="center"/>
          </w:tcPr>
          <w:p w:rsidR="009F4C3E" w:rsidRPr="00B722D9" w:rsidRDefault="009F4C3E" w:rsidP="0085308B">
            <w:pPr>
              <w:jc w:val="center"/>
              <w:rPr>
                <w:rFonts w:ascii="標楷體" w:eastAsia="標楷體" w:hAnsi="標楷體"/>
                <w:bCs/>
                <w:color w:val="000000"/>
              </w:rPr>
            </w:pPr>
            <w:r w:rsidRPr="00B722D9">
              <w:rPr>
                <w:rFonts w:ascii="標楷體" w:eastAsia="標楷體" w:hAnsi="標楷體"/>
                <w:bCs/>
                <w:color w:val="000000"/>
              </w:rPr>
              <w:t>331302</w:t>
            </w:r>
          </w:p>
        </w:tc>
      </w:tr>
      <w:tr w:rsidR="009F4C3E" w:rsidRPr="00B722D9" w:rsidTr="0085308B">
        <w:tc>
          <w:tcPr>
            <w:tcW w:w="1133" w:type="dxa"/>
            <w:gridSpan w:val="2"/>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校址</w:t>
            </w:r>
          </w:p>
        </w:tc>
        <w:tc>
          <w:tcPr>
            <w:tcW w:w="5723" w:type="dxa"/>
            <w:gridSpan w:val="5"/>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w:t>
            </w:r>
            <w:r w:rsidRPr="00B722D9">
              <w:rPr>
                <w:rFonts w:ascii="標楷體" w:eastAsia="標楷體" w:hAnsi="標楷體"/>
                <w:color w:val="000000"/>
              </w:rPr>
              <w:t>10641</w:t>
            </w:r>
            <w:r w:rsidRPr="00B722D9">
              <w:rPr>
                <w:rFonts w:ascii="標楷體" w:eastAsia="標楷體" w:hAnsi="標楷體" w:hint="eastAsia"/>
                <w:color w:val="000000"/>
              </w:rPr>
              <w:t>）臺北市大安區杭州南路二段</w:t>
            </w:r>
            <w:r w:rsidRPr="00B722D9">
              <w:rPr>
                <w:rFonts w:ascii="標楷體" w:eastAsia="標楷體" w:hAnsi="標楷體"/>
                <w:color w:val="000000"/>
              </w:rPr>
              <w:t>1</w:t>
            </w:r>
            <w:r w:rsidRPr="00B722D9">
              <w:rPr>
                <w:rFonts w:ascii="標楷體" w:eastAsia="標楷體" w:hAnsi="標楷體" w:hint="eastAsia"/>
                <w:color w:val="000000"/>
              </w:rPr>
              <w:t>號</w:t>
            </w:r>
          </w:p>
        </w:tc>
        <w:tc>
          <w:tcPr>
            <w:tcW w:w="704" w:type="dxa"/>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電話</w:t>
            </w:r>
          </w:p>
        </w:tc>
        <w:tc>
          <w:tcPr>
            <w:tcW w:w="2792" w:type="dxa"/>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w:t>
            </w:r>
            <w:r w:rsidRPr="00B722D9">
              <w:rPr>
                <w:rFonts w:ascii="標楷體" w:eastAsia="標楷體" w:hAnsi="標楷體"/>
                <w:color w:val="000000"/>
              </w:rPr>
              <w:t>02</w:t>
            </w:r>
            <w:r w:rsidRPr="00B722D9">
              <w:rPr>
                <w:rFonts w:ascii="標楷體" w:eastAsia="標楷體" w:hAnsi="標楷體" w:hint="eastAsia"/>
                <w:color w:val="000000"/>
              </w:rPr>
              <w:t>）</w:t>
            </w:r>
            <w:r w:rsidRPr="00B722D9">
              <w:rPr>
                <w:rFonts w:ascii="標楷體" w:eastAsia="標楷體" w:hAnsi="標楷體"/>
                <w:color w:val="000000"/>
              </w:rPr>
              <w:t>23214765</w:t>
            </w:r>
            <w:r w:rsidRPr="00B722D9">
              <w:rPr>
                <w:rFonts w:ascii="標楷體" w:eastAsia="標楷體" w:hAnsi="標楷體" w:hint="eastAsia"/>
                <w:color w:val="000000"/>
              </w:rPr>
              <w:t>轉</w:t>
            </w:r>
            <w:r w:rsidRPr="00B722D9">
              <w:rPr>
                <w:rFonts w:ascii="標楷體" w:eastAsia="標楷體" w:hAnsi="標楷體"/>
                <w:color w:val="000000"/>
              </w:rPr>
              <w:t>101</w:t>
            </w:r>
          </w:p>
        </w:tc>
      </w:tr>
      <w:tr w:rsidR="009F4C3E" w:rsidRPr="00B722D9" w:rsidTr="0085308B">
        <w:tc>
          <w:tcPr>
            <w:tcW w:w="1133" w:type="dxa"/>
            <w:gridSpan w:val="2"/>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網址</w:t>
            </w:r>
          </w:p>
        </w:tc>
        <w:tc>
          <w:tcPr>
            <w:tcW w:w="5723" w:type="dxa"/>
            <w:gridSpan w:val="5"/>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color w:val="000000"/>
              </w:rPr>
              <w:t>http://www.cogsh.tp.edu.tw</w:t>
            </w:r>
          </w:p>
        </w:tc>
        <w:tc>
          <w:tcPr>
            <w:tcW w:w="704" w:type="dxa"/>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傳真</w:t>
            </w:r>
          </w:p>
        </w:tc>
        <w:tc>
          <w:tcPr>
            <w:tcW w:w="2792" w:type="dxa"/>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w:t>
            </w:r>
            <w:r w:rsidRPr="00B722D9">
              <w:rPr>
                <w:rFonts w:ascii="標楷體" w:eastAsia="標楷體" w:hAnsi="標楷體"/>
                <w:color w:val="000000"/>
              </w:rPr>
              <w:t>03</w:t>
            </w:r>
            <w:r w:rsidRPr="00B722D9">
              <w:rPr>
                <w:rFonts w:ascii="標楷體" w:eastAsia="標楷體" w:hAnsi="標楷體" w:hint="eastAsia"/>
                <w:color w:val="000000"/>
              </w:rPr>
              <w:t>）</w:t>
            </w:r>
            <w:r w:rsidRPr="00B722D9">
              <w:rPr>
                <w:rFonts w:ascii="標楷體" w:eastAsia="標楷體" w:hAnsi="標楷體"/>
                <w:color w:val="000000"/>
              </w:rPr>
              <w:t>23911407</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7"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招生科班別</w:t>
            </w:r>
          </w:p>
        </w:tc>
        <w:tc>
          <w:tcPr>
            <w:tcW w:w="4489" w:type="dxa"/>
            <w:gridSpan w:val="4"/>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商管群</w:t>
            </w:r>
            <w:r w:rsidRPr="00B722D9">
              <w:rPr>
                <w:rFonts w:ascii="標楷體" w:eastAsia="標楷體" w:hAnsi="標楷體"/>
                <w:color w:val="000000"/>
              </w:rPr>
              <w:t>/</w:t>
            </w:r>
            <w:r w:rsidRPr="00B722D9">
              <w:rPr>
                <w:rFonts w:ascii="標楷體" w:eastAsia="標楷體" w:hAnsi="標楷體" w:hint="eastAsia"/>
                <w:color w:val="000000"/>
              </w:rPr>
              <w:t>商業經營科</w:t>
            </w:r>
            <w:r w:rsidRPr="00B722D9">
              <w:rPr>
                <w:rFonts w:ascii="標楷體" w:eastAsia="標楷體" w:hAnsi="標楷體"/>
                <w:color w:val="000000"/>
              </w:rPr>
              <w:t>/</w:t>
            </w:r>
            <w:r w:rsidRPr="00B722D9">
              <w:rPr>
                <w:rFonts w:ascii="標楷體" w:eastAsia="標楷體" w:hAnsi="標楷體" w:hint="eastAsia"/>
                <w:color w:val="000000"/>
              </w:rPr>
              <w:t>門市服務專班</w:t>
            </w:r>
          </w:p>
        </w:tc>
        <w:tc>
          <w:tcPr>
            <w:tcW w:w="3496" w:type="dxa"/>
            <w:gridSpan w:val="2"/>
            <w:tcBorders>
              <w:top w:val="single" w:sz="12" w:space="0" w:color="auto"/>
              <w:righ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備</w:t>
            </w:r>
            <w:r w:rsidRPr="00B722D9">
              <w:rPr>
                <w:rFonts w:ascii="標楷體" w:eastAsia="標楷體" w:hAnsi="標楷體"/>
                <w:color w:val="000000"/>
              </w:rPr>
              <w:t xml:space="preserve">   </w:t>
            </w:r>
            <w:r w:rsidRPr="00B722D9">
              <w:rPr>
                <w:rFonts w:ascii="標楷體" w:eastAsia="標楷體" w:hAnsi="標楷體" w:hint="eastAsia"/>
                <w:color w:val="000000"/>
              </w:rPr>
              <w:t>註</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7"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身分別</w:t>
            </w:r>
          </w:p>
        </w:tc>
        <w:tc>
          <w:tcPr>
            <w:tcW w:w="1691" w:type="dxa"/>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一般生</w:t>
            </w:r>
          </w:p>
        </w:tc>
        <w:tc>
          <w:tcPr>
            <w:tcW w:w="1440" w:type="dxa"/>
            <w:gridSpan w:val="2"/>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身障生</w:t>
            </w:r>
          </w:p>
        </w:tc>
        <w:tc>
          <w:tcPr>
            <w:tcW w:w="1358" w:type="dxa"/>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原住民</w:t>
            </w:r>
          </w:p>
        </w:tc>
        <w:tc>
          <w:tcPr>
            <w:tcW w:w="3496" w:type="dxa"/>
            <w:gridSpan w:val="2"/>
            <w:vMerge w:val="restart"/>
            <w:tcBorders>
              <w:top w:val="single" w:sz="12" w:space="0" w:color="auto"/>
              <w:right w:val="single" w:sz="12" w:space="0" w:color="auto"/>
            </w:tcBorders>
            <w:vAlign w:val="center"/>
          </w:tcPr>
          <w:p w:rsidR="009F4C3E" w:rsidRPr="00B722D9" w:rsidRDefault="009F4C3E" w:rsidP="0085308B">
            <w:pPr>
              <w:spacing w:line="240" w:lineRule="atLeast"/>
              <w:rPr>
                <w:rFonts w:ascii="標楷體" w:eastAsia="標楷體" w:hAnsi="標楷體"/>
                <w:color w:val="000000"/>
              </w:rPr>
            </w:pPr>
            <w:r w:rsidRPr="00B722D9">
              <w:rPr>
                <w:rFonts w:ascii="標楷體" w:eastAsia="標楷體" w:hAnsi="標楷體" w:hint="eastAsia"/>
                <w:color w:val="000000"/>
              </w:rPr>
              <w:t>本校限收女生</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7" w:type="dxa"/>
            <w:gridSpan w:val="3"/>
            <w:tcBorders>
              <w:left w:val="single" w:sz="12" w:space="0" w:color="auto"/>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招生名額</w:t>
            </w:r>
          </w:p>
        </w:tc>
        <w:tc>
          <w:tcPr>
            <w:tcW w:w="1691" w:type="dxa"/>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19</w:t>
            </w:r>
          </w:p>
        </w:tc>
        <w:tc>
          <w:tcPr>
            <w:tcW w:w="1440" w:type="dxa"/>
            <w:gridSpan w:val="2"/>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1</w:t>
            </w:r>
          </w:p>
        </w:tc>
        <w:tc>
          <w:tcPr>
            <w:tcW w:w="1358" w:type="dxa"/>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1</w:t>
            </w:r>
          </w:p>
        </w:tc>
        <w:tc>
          <w:tcPr>
            <w:tcW w:w="3496" w:type="dxa"/>
            <w:gridSpan w:val="2"/>
            <w:vMerge/>
            <w:tcBorders>
              <w:bottom w:val="single" w:sz="12" w:space="0" w:color="auto"/>
              <w:right w:val="single" w:sz="12" w:space="0" w:color="auto"/>
            </w:tcBorders>
            <w:vAlign w:val="center"/>
          </w:tcPr>
          <w:p w:rsidR="009F4C3E" w:rsidRPr="00B722D9" w:rsidRDefault="009F4C3E" w:rsidP="0085308B">
            <w:pPr>
              <w:spacing w:line="240" w:lineRule="atLeast"/>
              <w:rPr>
                <w:rFonts w:ascii="標楷體" w:eastAsia="標楷體" w:hAnsi="標楷體"/>
                <w:color w:val="000000"/>
              </w:rPr>
            </w:pP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2367" w:type="dxa"/>
            <w:gridSpan w:val="3"/>
            <w:tcBorders>
              <w:top w:val="single" w:sz="12" w:space="0" w:color="auto"/>
              <w:left w:val="single" w:sz="12" w:space="0" w:color="auto"/>
              <w:bottom w:val="single" w:sz="12" w:space="0" w:color="000000"/>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術科測驗</w:t>
            </w:r>
            <w:r w:rsidRPr="00B722D9">
              <w:rPr>
                <w:rFonts w:ascii="標楷體" w:eastAsia="標楷體" w:hAnsi="標楷體"/>
                <w:color w:val="000000"/>
              </w:rPr>
              <w:t>(</w:t>
            </w:r>
            <w:r w:rsidRPr="00B722D9">
              <w:rPr>
                <w:rFonts w:ascii="標楷體" w:eastAsia="標楷體" w:hAnsi="標楷體" w:hint="eastAsia"/>
                <w:color w:val="000000"/>
              </w:rPr>
              <w:t>面試</w:t>
            </w:r>
            <w:r w:rsidRPr="00B722D9">
              <w:rPr>
                <w:rFonts w:ascii="標楷體" w:eastAsia="標楷體" w:hAnsi="標楷體"/>
                <w:color w:val="000000"/>
              </w:rPr>
              <w:t>)</w:t>
            </w:r>
            <w:r w:rsidRPr="00B722D9">
              <w:rPr>
                <w:rFonts w:ascii="標楷體" w:eastAsia="標楷體" w:hAnsi="標楷體" w:hint="eastAsia"/>
                <w:color w:val="000000"/>
              </w:rPr>
              <w:t>費用</w:t>
            </w:r>
          </w:p>
        </w:tc>
        <w:tc>
          <w:tcPr>
            <w:tcW w:w="2243" w:type="dxa"/>
            <w:gridSpan w:val="2"/>
            <w:tcBorders>
              <w:top w:val="single" w:sz="12" w:space="0" w:color="auto"/>
              <w:bottom w:val="single" w:sz="12" w:space="0" w:color="000000"/>
            </w:tcBorders>
            <w:vAlign w:val="center"/>
          </w:tcPr>
          <w:p w:rsidR="009F4C3E" w:rsidRPr="00B722D9" w:rsidRDefault="009F4C3E" w:rsidP="0085308B">
            <w:pPr>
              <w:spacing w:line="240" w:lineRule="atLeast"/>
              <w:ind w:firstLineChars="50" w:firstLine="120"/>
              <w:rPr>
                <w:rFonts w:ascii="標楷體" w:eastAsia="標楷體" w:hAnsi="標楷體"/>
                <w:color w:val="000000"/>
              </w:rPr>
            </w:pPr>
            <w:r w:rsidRPr="00B722D9">
              <w:rPr>
                <w:rFonts w:ascii="標楷體" w:eastAsia="標楷體" w:hAnsi="標楷體" w:hint="eastAsia"/>
                <w:color w:val="000000"/>
              </w:rPr>
              <w:t>免費</w:t>
            </w:r>
          </w:p>
        </w:tc>
        <w:tc>
          <w:tcPr>
            <w:tcW w:w="2246" w:type="dxa"/>
            <w:gridSpan w:val="2"/>
            <w:tcBorders>
              <w:top w:val="single" w:sz="12" w:space="0" w:color="auto"/>
              <w:bottom w:val="single" w:sz="12" w:space="0" w:color="000000"/>
            </w:tcBorders>
            <w:vAlign w:val="center"/>
          </w:tcPr>
          <w:p w:rsidR="009F4C3E" w:rsidRPr="00B722D9" w:rsidRDefault="009F4C3E" w:rsidP="0085308B">
            <w:pPr>
              <w:spacing w:line="240" w:lineRule="atLeast"/>
              <w:rPr>
                <w:rFonts w:ascii="標楷體" w:eastAsia="標楷體" w:hAnsi="標楷體"/>
                <w:color w:val="000000"/>
              </w:rPr>
            </w:pPr>
            <w:r w:rsidRPr="00B722D9">
              <w:rPr>
                <w:rFonts w:ascii="標楷體" w:eastAsia="標楷體" w:hAnsi="標楷體" w:hint="eastAsia"/>
                <w:color w:val="000000"/>
              </w:rPr>
              <w:t>術科測驗</w:t>
            </w:r>
            <w:r w:rsidRPr="00B722D9">
              <w:rPr>
                <w:rFonts w:ascii="標楷體" w:eastAsia="標楷體" w:hAnsi="標楷體"/>
                <w:color w:val="000000"/>
              </w:rPr>
              <w:t>(</w:t>
            </w:r>
            <w:r w:rsidRPr="00B722D9">
              <w:rPr>
                <w:rFonts w:ascii="標楷體" w:eastAsia="標楷體" w:hAnsi="標楷體" w:hint="eastAsia"/>
                <w:color w:val="000000"/>
              </w:rPr>
              <w:t>面試</w:t>
            </w:r>
            <w:r w:rsidRPr="00B722D9">
              <w:rPr>
                <w:rFonts w:ascii="標楷體" w:eastAsia="標楷體" w:hAnsi="標楷體"/>
                <w:color w:val="000000"/>
              </w:rPr>
              <w:t>)</w:t>
            </w:r>
            <w:r w:rsidRPr="00B722D9">
              <w:rPr>
                <w:rFonts w:ascii="標楷體" w:eastAsia="標楷體" w:hAnsi="標楷體" w:hint="eastAsia"/>
                <w:color w:val="000000"/>
              </w:rPr>
              <w:t>日期</w:t>
            </w:r>
          </w:p>
        </w:tc>
        <w:tc>
          <w:tcPr>
            <w:tcW w:w="3496" w:type="dxa"/>
            <w:gridSpan w:val="2"/>
            <w:tcBorders>
              <w:top w:val="single" w:sz="12" w:space="0" w:color="auto"/>
              <w:bottom w:val="single" w:sz="12" w:space="0" w:color="000000"/>
              <w:right w:val="single" w:sz="12" w:space="0" w:color="auto"/>
            </w:tcBorders>
            <w:vAlign w:val="center"/>
          </w:tcPr>
          <w:p w:rsidR="009F4C3E" w:rsidRPr="00B722D9" w:rsidRDefault="009F4C3E" w:rsidP="0085308B">
            <w:pPr>
              <w:spacing w:line="240" w:lineRule="atLeast"/>
              <w:rPr>
                <w:rFonts w:ascii="標楷體" w:eastAsia="標楷體" w:hAnsi="標楷體"/>
                <w:color w:val="000000"/>
                <w:szCs w:val="24"/>
              </w:rPr>
            </w:pP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8</w:t>
            </w:r>
            <w:r w:rsidRPr="00B722D9">
              <w:rPr>
                <w:rFonts w:ascii="標楷體" w:eastAsia="標楷體" w:hAnsi="標楷體" w:hint="eastAsia"/>
                <w:color w:val="000000"/>
              </w:rPr>
              <w:t>月</w:t>
            </w:r>
            <w:r w:rsidRPr="00B722D9">
              <w:rPr>
                <w:rFonts w:ascii="標楷體" w:eastAsia="標楷體" w:hAnsi="標楷體"/>
                <w:color w:val="000000"/>
              </w:rPr>
              <w:t>1</w:t>
            </w:r>
            <w:r w:rsidRPr="00B722D9">
              <w:rPr>
                <w:rFonts w:ascii="標楷體" w:eastAsia="標楷體" w:hAnsi="標楷體" w:hint="eastAsia"/>
                <w:color w:val="000000"/>
              </w:rPr>
              <w:t>日</w:t>
            </w:r>
            <w:r w:rsidRPr="00B722D9">
              <w:rPr>
                <w:rFonts w:ascii="標楷體" w:eastAsia="標楷體" w:hAnsi="標楷體"/>
                <w:color w:val="000000"/>
              </w:rPr>
              <w:t>(</w:t>
            </w:r>
            <w:r w:rsidRPr="00B722D9">
              <w:rPr>
                <w:rFonts w:ascii="標楷體" w:eastAsia="標楷體" w:hAnsi="標楷體" w:hint="eastAsia"/>
                <w:color w:val="000000"/>
              </w:rPr>
              <w:t>五</w:t>
            </w:r>
            <w:r w:rsidRPr="00B722D9">
              <w:rPr>
                <w:rFonts w:ascii="標楷體" w:eastAsia="標楷體" w:hAnsi="標楷體"/>
                <w:color w:val="000000"/>
              </w:rPr>
              <w:t>)</w:t>
            </w:r>
            <w:r w:rsidRPr="00B722D9">
              <w:rPr>
                <w:rFonts w:ascii="標楷體" w:eastAsia="標楷體" w:hAnsi="標楷體"/>
                <w:color w:val="000000"/>
                <w:szCs w:val="24"/>
              </w:rPr>
              <w:t xml:space="preserve"> </w:t>
            </w:r>
          </w:p>
          <w:p w:rsidR="009F4C3E" w:rsidRPr="00B722D9" w:rsidRDefault="009F4C3E" w:rsidP="0085308B">
            <w:pPr>
              <w:spacing w:line="240" w:lineRule="atLeast"/>
              <w:rPr>
                <w:rFonts w:ascii="標楷體" w:eastAsia="標楷體" w:hAnsi="標楷體"/>
                <w:color w:val="000000"/>
              </w:rPr>
            </w:pPr>
            <w:r w:rsidRPr="00B722D9">
              <w:rPr>
                <w:rFonts w:ascii="標楷體" w:eastAsia="標楷體" w:hAnsi="標楷體" w:hint="eastAsia"/>
                <w:color w:val="000000"/>
                <w:szCs w:val="24"/>
              </w:rPr>
              <w:t>上午</w:t>
            </w:r>
            <w:r w:rsidRPr="00B722D9">
              <w:rPr>
                <w:rFonts w:ascii="標楷體" w:eastAsia="標楷體" w:hAnsi="標楷體"/>
                <w:color w:val="000000"/>
                <w:szCs w:val="24"/>
              </w:rPr>
              <w:t>9-12</w:t>
            </w:r>
            <w:r w:rsidRPr="00B722D9">
              <w:rPr>
                <w:rFonts w:ascii="標楷體" w:eastAsia="標楷體" w:hAnsi="標楷體" w:hint="eastAsia"/>
                <w:color w:val="000000"/>
                <w:szCs w:val="24"/>
              </w:rPr>
              <w:t>時</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8"/>
        </w:trPr>
        <w:tc>
          <w:tcPr>
            <w:tcW w:w="2367" w:type="dxa"/>
            <w:gridSpan w:val="3"/>
            <w:tcBorders>
              <w:top w:val="single" w:sz="12" w:space="0" w:color="000000"/>
              <w:left w:val="single" w:sz="12" w:space="0" w:color="auto"/>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續招報名日期、地點</w:t>
            </w:r>
          </w:p>
        </w:tc>
        <w:tc>
          <w:tcPr>
            <w:tcW w:w="7985" w:type="dxa"/>
            <w:gridSpan w:val="6"/>
            <w:tcBorders>
              <w:top w:val="single" w:sz="12" w:space="0" w:color="000000"/>
              <w:bottom w:val="single" w:sz="12" w:space="0" w:color="auto"/>
              <w:right w:val="single" w:sz="12" w:space="0" w:color="auto"/>
            </w:tcBorders>
            <w:vAlign w:val="center"/>
          </w:tcPr>
          <w:p w:rsidR="009F4C3E" w:rsidRPr="00B722D9" w:rsidRDefault="009F4C3E" w:rsidP="0085308B">
            <w:pPr>
              <w:spacing w:line="240" w:lineRule="atLeast"/>
              <w:rPr>
                <w:rFonts w:ascii="標楷體" w:eastAsia="標楷體" w:hAnsi="標楷體"/>
                <w:color w:val="000000"/>
              </w:rPr>
            </w:pP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7</w:t>
            </w:r>
            <w:r w:rsidRPr="00B722D9">
              <w:rPr>
                <w:rFonts w:ascii="標楷體" w:eastAsia="標楷體" w:hAnsi="標楷體" w:hint="eastAsia"/>
                <w:color w:val="000000"/>
              </w:rPr>
              <w:t>月</w:t>
            </w:r>
            <w:r w:rsidRPr="00B722D9">
              <w:rPr>
                <w:rFonts w:ascii="標楷體" w:eastAsia="標楷體" w:hAnsi="標楷體"/>
                <w:color w:val="000000"/>
              </w:rPr>
              <w:t>22</w:t>
            </w:r>
            <w:r w:rsidRPr="00B722D9">
              <w:rPr>
                <w:rFonts w:ascii="標楷體" w:eastAsia="標楷體" w:hAnsi="標楷體" w:hint="eastAsia"/>
                <w:color w:val="000000"/>
              </w:rPr>
              <w:t>、</w:t>
            </w:r>
            <w:r w:rsidRPr="00B722D9">
              <w:rPr>
                <w:rFonts w:ascii="標楷體" w:eastAsia="標楷體" w:hAnsi="標楷體"/>
                <w:color w:val="000000"/>
              </w:rPr>
              <w:t>23</w:t>
            </w:r>
            <w:r w:rsidRPr="00B722D9">
              <w:rPr>
                <w:rFonts w:ascii="標楷體" w:eastAsia="標楷體" w:hAnsi="標楷體" w:hint="eastAsia"/>
                <w:color w:val="000000"/>
              </w:rPr>
              <w:t>日上午</w:t>
            </w:r>
            <w:r w:rsidRPr="00B722D9">
              <w:rPr>
                <w:rFonts w:ascii="標楷體" w:eastAsia="標楷體" w:hAnsi="標楷體"/>
                <w:color w:val="000000"/>
              </w:rPr>
              <w:t>9-12</w:t>
            </w:r>
            <w:r w:rsidRPr="00B722D9">
              <w:rPr>
                <w:rFonts w:ascii="標楷體" w:eastAsia="標楷體" w:hAnsi="標楷體" w:hint="eastAsia"/>
                <w:color w:val="000000"/>
              </w:rPr>
              <w:t>時，下午</w:t>
            </w:r>
            <w:r w:rsidRPr="00B722D9">
              <w:rPr>
                <w:rFonts w:ascii="標楷體" w:eastAsia="標楷體" w:hAnsi="標楷體"/>
                <w:color w:val="000000"/>
              </w:rPr>
              <w:t>1-4</w:t>
            </w:r>
            <w:r w:rsidRPr="00B722D9">
              <w:rPr>
                <w:rFonts w:ascii="標楷體" w:eastAsia="標楷體" w:hAnsi="標楷體" w:hint="eastAsia"/>
                <w:color w:val="000000"/>
              </w:rPr>
              <w:t>時於本校</w:t>
            </w:r>
            <w:r w:rsidRPr="00B722D9">
              <w:rPr>
                <w:rFonts w:ascii="標楷體" w:eastAsia="標楷體" w:hAnsi="標楷體"/>
                <w:color w:val="000000"/>
              </w:rPr>
              <w:t xml:space="preserve"> </w:t>
            </w:r>
            <w:r w:rsidRPr="00B722D9">
              <w:rPr>
                <w:rFonts w:ascii="標楷體" w:eastAsia="標楷體" w:hAnsi="標楷體" w:hint="eastAsia"/>
                <w:color w:val="000000"/>
              </w:rPr>
              <w:t>教務處</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8"/>
        </w:trPr>
        <w:tc>
          <w:tcPr>
            <w:tcW w:w="421"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85308B">
            <w:pPr>
              <w:spacing w:line="240" w:lineRule="atLeast"/>
              <w:jc w:val="center"/>
              <w:rPr>
                <w:rFonts w:ascii="標楷體" w:eastAsia="標楷體" w:hAnsi="標楷體"/>
                <w:color w:val="000000"/>
                <w:szCs w:val="24"/>
              </w:rPr>
            </w:pPr>
            <w:r w:rsidRPr="00B722D9">
              <w:rPr>
                <w:rFonts w:ascii="標楷體" w:eastAsia="標楷體" w:hAnsi="標楷體" w:hint="eastAsia"/>
                <w:color w:val="000000"/>
                <w:szCs w:val="24"/>
              </w:rPr>
              <w:t>科別發展特色</w:t>
            </w:r>
          </w:p>
        </w:tc>
        <w:tc>
          <w:tcPr>
            <w:tcW w:w="9931"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85308B">
            <w:pPr>
              <w:snapToGrid w:val="0"/>
              <w:ind w:left="2" w:rightChars="65" w:right="156"/>
              <w:jc w:val="both"/>
              <w:rPr>
                <w:rFonts w:eastAsia="標楷體"/>
                <w:color w:val="000000"/>
                <w:szCs w:val="24"/>
              </w:rPr>
            </w:pPr>
            <w:r w:rsidRPr="00B722D9">
              <w:rPr>
                <w:rFonts w:ascii="標楷體" w:eastAsia="標楷體" w:hAnsi="標楷體" w:hint="eastAsia"/>
                <w:color w:val="000000"/>
              </w:rPr>
              <w:t>一、本</w:t>
            </w:r>
            <w:r w:rsidRPr="00B722D9">
              <w:rPr>
                <w:rFonts w:eastAsia="標楷體" w:hint="eastAsia"/>
                <w:color w:val="000000"/>
                <w:szCs w:val="24"/>
              </w:rPr>
              <w:t>商業經營科產學攜手合作門市服務專班是以培養商業門市服務管理能力為目標。</w:t>
            </w:r>
          </w:p>
          <w:p w:rsidR="009F4C3E" w:rsidRPr="00B722D9" w:rsidRDefault="009F4C3E" w:rsidP="0085308B">
            <w:pPr>
              <w:snapToGrid w:val="0"/>
              <w:ind w:left="1807" w:rightChars="65" w:right="156" w:hangingChars="753" w:hanging="1807"/>
              <w:jc w:val="both"/>
              <w:rPr>
                <w:rFonts w:eastAsia="標楷體"/>
                <w:color w:val="000000"/>
                <w:szCs w:val="24"/>
              </w:rPr>
            </w:pPr>
            <w:r w:rsidRPr="00B722D9">
              <w:rPr>
                <w:rFonts w:ascii="標楷體" w:eastAsia="標楷體" w:hAnsi="標楷體" w:hint="eastAsia"/>
                <w:color w:val="000000"/>
              </w:rPr>
              <w:t>二、升學進路</w:t>
            </w:r>
            <w:r w:rsidRPr="00B722D9">
              <w:rPr>
                <w:rFonts w:ascii="標楷體" w:eastAsia="標楷體" w:hAnsi="標楷體"/>
                <w:color w:val="000000"/>
              </w:rPr>
              <w:t>—</w:t>
            </w:r>
            <w:r w:rsidRPr="00B722D9">
              <w:rPr>
                <w:rFonts w:eastAsia="標楷體" w:hint="eastAsia"/>
                <w:color w:val="000000"/>
                <w:szCs w:val="24"/>
              </w:rPr>
              <w:t>可優先參加甄試進入中國科技大學﹙臺北校區﹚行銷與流通管理系日間部四技班。</w:t>
            </w:r>
          </w:p>
          <w:p w:rsidR="009F4C3E" w:rsidRPr="00B722D9" w:rsidRDefault="009F4C3E" w:rsidP="0085308B">
            <w:pPr>
              <w:pStyle w:val="ListParagraph"/>
              <w:tabs>
                <w:tab w:val="left" w:pos="398"/>
              </w:tabs>
              <w:spacing w:line="240" w:lineRule="atLeast"/>
              <w:ind w:leftChars="0" w:left="1200" w:hangingChars="500" w:hanging="1200"/>
              <w:jc w:val="both"/>
              <w:rPr>
                <w:rFonts w:ascii="標楷體" w:eastAsia="標楷體" w:hAnsi="標楷體"/>
                <w:color w:val="000000"/>
              </w:rPr>
            </w:pPr>
            <w:r w:rsidRPr="00B722D9">
              <w:rPr>
                <w:rFonts w:ascii="標楷體" w:eastAsia="標楷體" w:hAnsi="標楷體" w:hint="eastAsia"/>
                <w:color w:val="000000"/>
              </w:rPr>
              <w:t>三、就業進路</w:t>
            </w:r>
            <w:r w:rsidRPr="00B722D9">
              <w:rPr>
                <w:rFonts w:ascii="標楷體" w:eastAsia="標楷體" w:hAnsi="標楷體"/>
                <w:color w:val="000000"/>
              </w:rPr>
              <w:t>—</w:t>
            </w:r>
            <w:r w:rsidRPr="00B722D9">
              <w:rPr>
                <w:rFonts w:eastAsia="標楷體" w:hint="eastAsia"/>
                <w:color w:val="000000"/>
                <w:szCs w:val="24"/>
              </w:rPr>
              <w:t>中國科技大學畢業後可輔導進入連鎖超商、通路、速食等國內知名廠商服務</w:t>
            </w:r>
            <w:r w:rsidRPr="00B722D9">
              <w:rPr>
                <w:rFonts w:ascii="標楷體" w:eastAsia="標楷體" w:hAnsi="標楷體" w:hint="eastAsia"/>
                <w:color w:val="000000"/>
              </w:rPr>
              <w:t>。</w:t>
            </w:r>
          </w:p>
          <w:p w:rsidR="009F4C3E" w:rsidRPr="00B722D9" w:rsidRDefault="009F4C3E" w:rsidP="0085308B">
            <w:pPr>
              <w:pStyle w:val="ListParagraph"/>
              <w:tabs>
                <w:tab w:val="left" w:pos="398"/>
              </w:tabs>
              <w:spacing w:line="240" w:lineRule="atLeast"/>
              <w:ind w:leftChars="0" w:left="1200" w:hangingChars="500" w:hanging="1200"/>
              <w:jc w:val="both"/>
              <w:rPr>
                <w:rFonts w:ascii="標楷體" w:eastAsia="標楷體" w:hAnsi="標楷體"/>
                <w:color w:val="000000"/>
              </w:rPr>
            </w:pPr>
          </w:p>
          <w:p w:rsidR="009F4C3E" w:rsidRPr="00B722D9" w:rsidRDefault="009F4C3E" w:rsidP="0085308B">
            <w:pPr>
              <w:pStyle w:val="ListParagraph"/>
              <w:tabs>
                <w:tab w:val="left" w:pos="398"/>
              </w:tabs>
              <w:spacing w:line="240" w:lineRule="atLeast"/>
              <w:ind w:leftChars="0" w:left="1100" w:hangingChars="500" w:hanging="1100"/>
              <w:jc w:val="both"/>
              <w:rPr>
                <w:rFonts w:ascii="標楷體" w:eastAsia="標楷體" w:hAnsi="標楷體"/>
                <w:color w:val="000000"/>
                <w:sz w:val="22"/>
              </w:rPr>
            </w:pP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0"/>
        </w:trPr>
        <w:tc>
          <w:tcPr>
            <w:tcW w:w="421"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甄選項目及錄取標準</w:t>
            </w:r>
          </w:p>
        </w:tc>
        <w:tc>
          <w:tcPr>
            <w:tcW w:w="9931"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85308B">
            <w:pPr>
              <w:snapToGrid w:val="0"/>
              <w:ind w:left="1689" w:hanging="1717"/>
              <w:jc w:val="both"/>
              <w:rPr>
                <w:rFonts w:ascii="標楷體" w:eastAsia="標楷體" w:hAnsi="標楷體"/>
                <w:color w:val="000000"/>
                <w:spacing w:val="-20"/>
                <w:szCs w:val="24"/>
              </w:rPr>
            </w:pPr>
            <w:r w:rsidRPr="00B722D9">
              <w:rPr>
                <w:rFonts w:ascii="標楷體" w:eastAsia="標楷體" w:hAnsi="標楷體" w:hint="eastAsia"/>
                <w:color w:val="000000"/>
                <w:szCs w:val="24"/>
              </w:rPr>
              <w:t>一、錄取門檻：無</w:t>
            </w:r>
            <w:r w:rsidRPr="00B722D9">
              <w:rPr>
                <w:rFonts w:ascii="標楷體" w:eastAsia="標楷體" w:hAnsi="標楷體"/>
                <w:color w:val="000000"/>
                <w:spacing w:val="-20"/>
                <w:szCs w:val="24"/>
              </w:rPr>
              <w:t xml:space="preserve"> </w:t>
            </w:r>
          </w:p>
          <w:p w:rsidR="009F4C3E" w:rsidRPr="00B722D9" w:rsidRDefault="009F4C3E" w:rsidP="0085308B">
            <w:pPr>
              <w:snapToGrid w:val="0"/>
              <w:spacing w:line="360" w:lineRule="exact"/>
              <w:jc w:val="both"/>
              <w:rPr>
                <w:rFonts w:ascii="標楷體" w:eastAsia="標楷體" w:hAnsi="標楷體"/>
                <w:color w:val="000000"/>
                <w:szCs w:val="24"/>
              </w:rPr>
            </w:pPr>
            <w:r w:rsidRPr="00B722D9">
              <w:rPr>
                <w:rFonts w:ascii="標楷體" w:eastAsia="標楷體" w:hAnsi="標楷體" w:hint="eastAsia"/>
                <w:color w:val="000000"/>
                <w:szCs w:val="24"/>
              </w:rPr>
              <w:t>二、甄選項目：</w:t>
            </w:r>
          </w:p>
          <w:p w:rsidR="009F4C3E" w:rsidRPr="00B722D9" w:rsidRDefault="009F4C3E" w:rsidP="0085308B">
            <w:pPr>
              <w:snapToGrid w:val="0"/>
              <w:spacing w:line="360" w:lineRule="exact"/>
              <w:ind w:leftChars="201" w:left="2524" w:hangingChars="851" w:hanging="2042"/>
              <w:jc w:val="both"/>
              <w:rPr>
                <w:rFonts w:ascii="標楷體" w:eastAsia="標楷體" w:hAnsi="標楷體"/>
                <w:color w:val="000000"/>
                <w:szCs w:val="24"/>
              </w:rPr>
            </w:pPr>
            <w:r w:rsidRPr="00B722D9">
              <w:rPr>
                <w:rFonts w:ascii="標楷體" w:eastAsia="標楷體" w:hAnsi="標楷體"/>
                <w:color w:val="000000"/>
                <w:szCs w:val="24"/>
              </w:rPr>
              <w:t>1.</w:t>
            </w:r>
            <w:r w:rsidRPr="00B722D9">
              <w:rPr>
                <w:rFonts w:ascii="標楷體" w:eastAsia="標楷體" w:hAnsi="標楷體" w:hint="eastAsia"/>
                <w:color w:val="000000"/>
                <w:szCs w:val="24"/>
              </w:rPr>
              <w:t>書面審查</w:t>
            </w:r>
            <w:r w:rsidRPr="00B722D9">
              <w:rPr>
                <w:rFonts w:ascii="標楷體" w:eastAsia="標楷體" w:hAnsi="標楷體"/>
                <w:color w:val="000000"/>
                <w:szCs w:val="24"/>
              </w:rPr>
              <w:t>(60%)</w:t>
            </w:r>
            <w:r w:rsidRPr="00B722D9">
              <w:rPr>
                <w:rFonts w:ascii="標楷體" w:eastAsia="標楷體" w:hAnsi="標楷體" w:hint="eastAsia"/>
                <w:color w:val="000000"/>
                <w:szCs w:val="24"/>
              </w:rPr>
              <w:t>：多元學習表現</w:t>
            </w:r>
            <w:r w:rsidRPr="00B722D9">
              <w:rPr>
                <w:rFonts w:ascii="標楷體" w:eastAsia="標楷體" w:hAnsi="標楷體"/>
                <w:color w:val="000000"/>
                <w:szCs w:val="24"/>
              </w:rPr>
              <w:t xml:space="preserve"> </w:t>
            </w:r>
            <w:r w:rsidRPr="00B722D9">
              <w:rPr>
                <w:rFonts w:ascii="Arial Unicode MS" w:eastAsia="Arial Unicode MS" w:hAnsi="Arial Unicode MS" w:cs="Arial Unicode MS"/>
                <w:color w:val="000000"/>
                <w:szCs w:val="24"/>
              </w:rPr>
              <w:t>[</w:t>
            </w:r>
            <w:r w:rsidRPr="00B722D9">
              <w:rPr>
                <w:rFonts w:ascii="標楷體" w:eastAsia="標楷體" w:hAnsi="標楷體" w:hint="eastAsia"/>
                <w:color w:val="000000"/>
                <w:szCs w:val="24"/>
              </w:rPr>
              <w:t>採計</w:t>
            </w:r>
            <w:r w:rsidRPr="00B722D9">
              <w:rPr>
                <w:rFonts w:ascii="標楷體" w:eastAsia="標楷體" w:hAnsi="標楷體" w:hint="eastAsia"/>
                <w:color w:val="000000"/>
                <w:spacing w:val="-14"/>
                <w:szCs w:val="24"/>
              </w:rPr>
              <w:t>「基北區高級中等學校免試入學超額比序項目積分對照表」</w:t>
            </w:r>
            <w:r w:rsidRPr="00B722D9">
              <w:rPr>
                <w:rFonts w:ascii="標楷體" w:eastAsia="標楷體" w:hAnsi="標楷體" w:hint="eastAsia"/>
                <w:color w:val="000000"/>
                <w:szCs w:val="24"/>
              </w:rPr>
              <w:t>中均衡學習</w:t>
            </w:r>
            <w:r w:rsidRPr="00B722D9">
              <w:rPr>
                <w:rFonts w:ascii="標楷體" w:eastAsia="標楷體" w:hAnsi="標楷體"/>
                <w:color w:val="000000"/>
                <w:szCs w:val="24"/>
              </w:rPr>
              <w:t>(</w:t>
            </w:r>
            <w:r w:rsidRPr="00B722D9">
              <w:rPr>
                <w:rFonts w:ascii="標楷體" w:eastAsia="標楷體" w:hAnsi="標楷體" w:hint="eastAsia"/>
                <w:color w:val="000000"/>
                <w:szCs w:val="24"/>
              </w:rPr>
              <w:t>上限</w:t>
            </w:r>
            <w:r w:rsidRPr="00B722D9">
              <w:rPr>
                <w:rFonts w:ascii="標楷體" w:eastAsia="標楷體" w:hAnsi="標楷體"/>
                <w:color w:val="000000"/>
                <w:szCs w:val="24"/>
              </w:rPr>
              <w:t>18</w:t>
            </w:r>
            <w:r w:rsidRPr="00B722D9">
              <w:rPr>
                <w:rFonts w:ascii="標楷體" w:eastAsia="標楷體" w:hAnsi="標楷體" w:hint="eastAsia"/>
                <w:color w:val="000000"/>
                <w:szCs w:val="24"/>
              </w:rPr>
              <w:t>分</w:t>
            </w:r>
            <w:r w:rsidRPr="00B722D9">
              <w:rPr>
                <w:rFonts w:ascii="標楷體" w:eastAsia="標楷體" w:hAnsi="標楷體"/>
                <w:color w:val="000000"/>
                <w:szCs w:val="24"/>
              </w:rPr>
              <w:t>)</w:t>
            </w:r>
            <w:r w:rsidRPr="00B722D9">
              <w:rPr>
                <w:rFonts w:ascii="標楷體" w:eastAsia="標楷體" w:hAnsi="標楷體" w:hint="eastAsia"/>
                <w:color w:val="000000"/>
                <w:szCs w:val="24"/>
              </w:rPr>
              <w:t>、服務學習</w:t>
            </w:r>
            <w:r w:rsidRPr="00B722D9">
              <w:rPr>
                <w:rFonts w:ascii="標楷體" w:eastAsia="標楷體" w:hAnsi="標楷體"/>
                <w:color w:val="000000"/>
                <w:szCs w:val="24"/>
              </w:rPr>
              <w:t>(</w:t>
            </w:r>
            <w:r w:rsidRPr="00B722D9">
              <w:rPr>
                <w:rFonts w:ascii="標楷體" w:eastAsia="標楷體" w:hAnsi="標楷體" w:hint="eastAsia"/>
                <w:color w:val="000000"/>
                <w:szCs w:val="24"/>
              </w:rPr>
              <w:t>上限</w:t>
            </w:r>
            <w:r w:rsidRPr="00B722D9">
              <w:rPr>
                <w:rFonts w:ascii="標楷體" w:eastAsia="標楷體" w:hAnsi="標楷體"/>
                <w:color w:val="000000"/>
                <w:szCs w:val="24"/>
              </w:rPr>
              <w:t>12</w:t>
            </w:r>
            <w:r w:rsidRPr="00B722D9">
              <w:rPr>
                <w:rFonts w:ascii="標楷體" w:eastAsia="標楷體" w:hAnsi="標楷體" w:hint="eastAsia"/>
                <w:color w:val="000000"/>
                <w:szCs w:val="24"/>
              </w:rPr>
              <w:t>分</w:t>
            </w:r>
            <w:r w:rsidRPr="00B722D9">
              <w:rPr>
                <w:rFonts w:ascii="標楷體" w:eastAsia="標楷體" w:hAnsi="標楷體"/>
                <w:color w:val="000000"/>
                <w:szCs w:val="24"/>
              </w:rPr>
              <w:t>)</w:t>
            </w:r>
            <w:r w:rsidRPr="00B722D9">
              <w:rPr>
                <w:rFonts w:ascii="標楷體" w:eastAsia="標楷體" w:hAnsi="標楷體" w:hint="eastAsia"/>
                <w:color w:val="000000"/>
                <w:szCs w:val="24"/>
              </w:rPr>
              <w:t>分數之</w:t>
            </w:r>
            <w:r w:rsidRPr="00B722D9">
              <w:rPr>
                <w:rFonts w:ascii="標楷體" w:eastAsia="標楷體" w:hAnsi="標楷體"/>
                <w:color w:val="000000"/>
                <w:szCs w:val="24"/>
              </w:rPr>
              <w:t>2</w:t>
            </w:r>
            <w:r w:rsidRPr="00B722D9">
              <w:rPr>
                <w:rFonts w:ascii="標楷體" w:eastAsia="標楷體" w:hAnsi="標楷體" w:hint="eastAsia"/>
                <w:color w:val="000000"/>
                <w:szCs w:val="24"/>
              </w:rPr>
              <w:t>倍</w:t>
            </w:r>
            <w:r w:rsidRPr="00B722D9">
              <w:rPr>
                <w:rFonts w:ascii="Arial Unicode MS" w:eastAsia="Arial Unicode MS" w:hAnsi="Arial Unicode MS" w:cs="Arial Unicode MS"/>
                <w:color w:val="000000"/>
                <w:szCs w:val="24"/>
              </w:rPr>
              <w:t>]</w:t>
            </w:r>
            <w:r w:rsidRPr="00B722D9">
              <w:rPr>
                <w:rFonts w:ascii="標楷體" w:eastAsia="標楷體" w:hAnsi="標楷體" w:hint="eastAsia"/>
                <w:color w:val="000000"/>
                <w:szCs w:val="24"/>
              </w:rPr>
              <w:t>。</w:t>
            </w:r>
          </w:p>
          <w:p w:rsidR="009F4C3E" w:rsidRPr="00B722D9" w:rsidRDefault="009F4C3E" w:rsidP="0085308B">
            <w:pPr>
              <w:snapToGrid w:val="0"/>
              <w:spacing w:line="360" w:lineRule="exact"/>
              <w:ind w:firstLineChars="203" w:firstLine="487"/>
              <w:jc w:val="both"/>
              <w:rPr>
                <w:rFonts w:ascii="標楷體" w:eastAsia="標楷體" w:hAnsi="標楷體"/>
                <w:color w:val="000000"/>
                <w:szCs w:val="24"/>
              </w:rPr>
            </w:pPr>
            <w:r w:rsidRPr="00B722D9">
              <w:rPr>
                <w:rFonts w:ascii="標楷體" w:eastAsia="標楷體" w:hAnsi="標楷體"/>
                <w:color w:val="000000"/>
                <w:szCs w:val="24"/>
              </w:rPr>
              <w:t>2.</w:t>
            </w:r>
            <w:r w:rsidRPr="00B722D9">
              <w:rPr>
                <w:rFonts w:ascii="標楷體" w:eastAsia="標楷體" w:hAnsi="標楷體" w:hint="eastAsia"/>
                <w:color w:val="000000"/>
                <w:szCs w:val="24"/>
              </w:rPr>
              <w:t>面</w:t>
            </w: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試</w:t>
            </w:r>
            <w:r w:rsidRPr="00B722D9">
              <w:rPr>
                <w:rFonts w:ascii="標楷體" w:eastAsia="標楷體" w:hAnsi="標楷體"/>
                <w:color w:val="000000"/>
                <w:szCs w:val="24"/>
              </w:rPr>
              <w:t>(40%)</w:t>
            </w:r>
            <w:r w:rsidRPr="00B722D9">
              <w:rPr>
                <w:rFonts w:ascii="標楷體" w:eastAsia="標楷體" w:hAnsi="標楷體" w:hint="eastAsia"/>
                <w:color w:val="000000"/>
                <w:szCs w:val="24"/>
              </w:rPr>
              <w:t>：自我介紹</w:t>
            </w:r>
            <w:r w:rsidRPr="00B722D9">
              <w:rPr>
                <w:rFonts w:ascii="標楷體" w:eastAsia="標楷體" w:hAnsi="標楷體"/>
                <w:color w:val="000000"/>
                <w:szCs w:val="24"/>
              </w:rPr>
              <w:t>(</w:t>
            </w:r>
            <w:r w:rsidRPr="00B722D9">
              <w:rPr>
                <w:rFonts w:ascii="標楷體" w:eastAsia="標楷體" w:hAnsi="標楷體" w:hint="eastAsia"/>
                <w:color w:val="000000"/>
                <w:szCs w:val="24"/>
              </w:rPr>
              <w:t>學習成就、個人特質、實習意願、儀態及其他整體表現各</w:t>
            </w:r>
            <w:r w:rsidRPr="00B722D9">
              <w:rPr>
                <w:rFonts w:ascii="標楷體" w:eastAsia="標楷體" w:hAnsi="標楷體"/>
                <w:color w:val="000000"/>
                <w:szCs w:val="24"/>
              </w:rPr>
              <w:t>10%)</w:t>
            </w:r>
          </w:p>
          <w:p w:rsidR="009F4C3E" w:rsidRPr="00B722D9" w:rsidRDefault="009F4C3E" w:rsidP="0085308B">
            <w:pPr>
              <w:snapToGrid w:val="0"/>
              <w:spacing w:line="360" w:lineRule="exact"/>
              <w:jc w:val="both"/>
              <w:rPr>
                <w:rFonts w:ascii="標楷體" w:eastAsia="標楷體" w:hAnsi="標楷體"/>
                <w:color w:val="000000"/>
                <w:szCs w:val="24"/>
              </w:rPr>
            </w:pPr>
            <w:r w:rsidRPr="00B722D9">
              <w:rPr>
                <w:rFonts w:ascii="標楷體" w:eastAsia="標楷體" w:hAnsi="標楷體" w:hint="eastAsia"/>
                <w:color w:val="000000"/>
                <w:szCs w:val="24"/>
              </w:rPr>
              <w:t>三、總成績</w:t>
            </w:r>
            <w:r w:rsidRPr="00B722D9">
              <w:rPr>
                <w:rFonts w:ascii="標楷體" w:eastAsia="標楷體" w:hAnsi="標楷體"/>
                <w:color w:val="000000"/>
                <w:szCs w:val="24"/>
              </w:rPr>
              <w:t>=</w:t>
            </w:r>
            <w:r w:rsidRPr="00B722D9">
              <w:rPr>
                <w:rFonts w:ascii="標楷體" w:eastAsia="標楷體" w:hAnsi="標楷體" w:hint="eastAsia"/>
                <w:color w:val="000000"/>
                <w:szCs w:val="24"/>
              </w:rPr>
              <w:t>書面審查成績</w:t>
            </w:r>
            <w:r w:rsidRPr="00B722D9">
              <w:rPr>
                <w:rFonts w:ascii="標楷體" w:eastAsia="標楷體" w:hAnsi="標楷體" w:hint="eastAsia"/>
                <w:bCs/>
                <w:color w:val="000000"/>
                <w:szCs w:val="24"/>
              </w:rPr>
              <w:t>×</w:t>
            </w:r>
            <w:r w:rsidRPr="00B722D9">
              <w:rPr>
                <w:rFonts w:ascii="標楷體" w:eastAsia="標楷體" w:hAnsi="標楷體"/>
                <w:bCs/>
                <w:color w:val="000000"/>
                <w:szCs w:val="24"/>
              </w:rPr>
              <w:t>60%</w:t>
            </w:r>
            <w:r w:rsidRPr="00B722D9">
              <w:rPr>
                <w:rFonts w:ascii="標楷體" w:eastAsia="標楷體" w:hAnsi="標楷體"/>
                <w:color w:val="000000"/>
                <w:szCs w:val="24"/>
              </w:rPr>
              <w:t>+</w:t>
            </w:r>
            <w:r w:rsidRPr="00B722D9">
              <w:rPr>
                <w:rFonts w:ascii="標楷體" w:eastAsia="標楷體" w:hAnsi="標楷體" w:hint="eastAsia"/>
                <w:color w:val="000000"/>
                <w:szCs w:val="24"/>
              </w:rPr>
              <w:t>面談成績</w:t>
            </w:r>
            <w:r w:rsidRPr="00B722D9">
              <w:rPr>
                <w:rFonts w:ascii="標楷體" w:eastAsia="標楷體" w:hAnsi="標楷體" w:hint="eastAsia"/>
                <w:bCs/>
                <w:color w:val="000000"/>
                <w:szCs w:val="24"/>
              </w:rPr>
              <w:t>×</w:t>
            </w:r>
            <w:r w:rsidRPr="00B722D9">
              <w:rPr>
                <w:rFonts w:ascii="標楷體" w:eastAsia="標楷體" w:hAnsi="標楷體"/>
                <w:bCs/>
                <w:color w:val="000000"/>
                <w:szCs w:val="24"/>
              </w:rPr>
              <w:t>40%</w:t>
            </w:r>
            <w:r w:rsidRPr="00B722D9">
              <w:rPr>
                <w:rFonts w:ascii="標楷體" w:eastAsia="標楷體" w:hAnsi="標楷體" w:hint="eastAsia"/>
                <w:bCs/>
                <w:color w:val="000000"/>
                <w:szCs w:val="24"/>
              </w:rPr>
              <w:t>，總成績滿分為</w:t>
            </w:r>
            <w:r w:rsidRPr="00B722D9">
              <w:rPr>
                <w:rFonts w:ascii="標楷體" w:eastAsia="標楷體" w:hAnsi="標楷體"/>
                <w:bCs/>
                <w:color w:val="000000"/>
                <w:szCs w:val="24"/>
              </w:rPr>
              <w:t>100</w:t>
            </w:r>
            <w:r w:rsidRPr="00B722D9">
              <w:rPr>
                <w:rFonts w:ascii="標楷體" w:eastAsia="標楷體" w:hAnsi="標楷體" w:hint="eastAsia"/>
                <w:bCs/>
                <w:color w:val="000000"/>
                <w:szCs w:val="24"/>
              </w:rPr>
              <w:t>分</w:t>
            </w:r>
            <w:r w:rsidRPr="00B722D9">
              <w:rPr>
                <w:rFonts w:ascii="標楷體" w:eastAsia="標楷體" w:hAnsi="標楷體" w:hint="eastAsia"/>
                <w:color w:val="000000"/>
                <w:szCs w:val="24"/>
              </w:rPr>
              <w:t>。</w:t>
            </w:r>
          </w:p>
          <w:p w:rsidR="009F4C3E" w:rsidRPr="00B722D9" w:rsidRDefault="009F4C3E" w:rsidP="0085308B">
            <w:pPr>
              <w:snapToGrid w:val="0"/>
              <w:jc w:val="both"/>
              <w:rPr>
                <w:rFonts w:ascii="標楷體" w:eastAsia="標楷體" w:hAnsi="標楷體"/>
                <w:color w:val="000000"/>
                <w:szCs w:val="24"/>
              </w:rPr>
            </w:pPr>
            <w:r w:rsidRPr="00B722D9">
              <w:rPr>
                <w:rFonts w:ascii="標楷體" w:eastAsia="標楷體" w:hAnsi="標楷體" w:hint="eastAsia"/>
                <w:color w:val="000000"/>
                <w:szCs w:val="24"/>
              </w:rPr>
              <w:t>四、錄取方式：</w:t>
            </w:r>
          </w:p>
          <w:p w:rsidR="009F4C3E" w:rsidRPr="00B722D9" w:rsidRDefault="009F4C3E" w:rsidP="0085308B">
            <w:pPr>
              <w:tabs>
                <w:tab w:val="left" w:pos="2198"/>
              </w:tabs>
              <w:adjustRightInd w:val="0"/>
              <w:snapToGrid w:val="0"/>
              <w:ind w:left="523" w:hangingChars="218" w:hanging="523"/>
              <w:jc w:val="both"/>
              <w:rPr>
                <w:rFonts w:ascii="標楷體" w:eastAsia="標楷體" w:hAnsi="標楷體"/>
                <w:color w:val="000000"/>
                <w:szCs w:val="24"/>
              </w:rPr>
            </w:pPr>
            <w:r w:rsidRPr="00B722D9">
              <w:rPr>
                <w:rFonts w:ascii="標楷體" w:eastAsia="標楷體" w:hAnsi="標楷體"/>
                <w:color w:val="000000"/>
                <w:szCs w:val="24"/>
              </w:rPr>
              <w:t xml:space="preserve">    1.</w:t>
            </w:r>
            <w:r w:rsidRPr="00B722D9">
              <w:rPr>
                <w:rFonts w:ascii="標楷體" w:eastAsia="標楷體" w:hAnsi="標楷體" w:hint="eastAsia"/>
                <w:color w:val="000000"/>
                <w:szCs w:val="24"/>
              </w:rPr>
              <w:t>依甄選總成績分數之高低，擇優錄取至額滿為止。</w:t>
            </w:r>
          </w:p>
          <w:p w:rsidR="009F4C3E" w:rsidRPr="00B722D9" w:rsidRDefault="009F4C3E" w:rsidP="0085308B">
            <w:pPr>
              <w:tabs>
                <w:tab w:val="left" w:pos="2198"/>
              </w:tabs>
              <w:adjustRightInd w:val="0"/>
              <w:snapToGrid w:val="0"/>
              <w:ind w:left="523" w:hangingChars="218" w:hanging="523"/>
              <w:jc w:val="both"/>
              <w:rPr>
                <w:rFonts w:ascii="標楷體" w:eastAsia="標楷體" w:hAnsi="標楷體"/>
                <w:color w:val="000000"/>
                <w:szCs w:val="24"/>
              </w:rPr>
            </w:pPr>
            <w:r w:rsidRPr="00B722D9">
              <w:rPr>
                <w:rFonts w:ascii="標楷體" w:eastAsia="標楷體" w:hAnsi="標楷體"/>
                <w:color w:val="000000"/>
                <w:szCs w:val="24"/>
              </w:rPr>
              <w:t xml:space="preserve">    2.</w:t>
            </w:r>
            <w:r w:rsidRPr="00B722D9">
              <w:rPr>
                <w:rFonts w:ascii="標楷體" w:eastAsia="標楷體" w:hAnsi="標楷體" w:hint="eastAsia"/>
                <w:color w:val="000000"/>
                <w:szCs w:val="24"/>
              </w:rPr>
              <w:t>同分比序順序：</w:t>
            </w:r>
            <w:r w:rsidRPr="00B722D9">
              <w:rPr>
                <w:rFonts w:ascii="標楷體" w:eastAsia="標楷體" w:hAnsi="標楷體"/>
                <w:color w:val="000000"/>
                <w:szCs w:val="24"/>
              </w:rPr>
              <w:t>(1)</w:t>
            </w:r>
            <w:r w:rsidRPr="00B722D9">
              <w:rPr>
                <w:rFonts w:ascii="標楷體" w:eastAsia="標楷體" w:hAnsi="標楷體" w:hint="eastAsia"/>
                <w:color w:val="000000"/>
                <w:szCs w:val="24"/>
              </w:rPr>
              <w:t>書面審查成績</w:t>
            </w:r>
            <w:r w:rsidRPr="00B722D9">
              <w:rPr>
                <w:rFonts w:ascii="標楷體" w:eastAsia="標楷體" w:hAnsi="標楷體"/>
                <w:color w:val="000000"/>
                <w:szCs w:val="24"/>
              </w:rPr>
              <w:t xml:space="preserve">  (2)</w:t>
            </w:r>
            <w:r w:rsidRPr="00B722D9">
              <w:rPr>
                <w:rFonts w:ascii="標楷體" w:eastAsia="標楷體" w:hAnsi="標楷體" w:hint="eastAsia"/>
                <w:color w:val="000000"/>
                <w:szCs w:val="24"/>
              </w:rPr>
              <w:t>面試成績</w:t>
            </w:r>
          </w:p>
          <w:p w:rsidR="009F4C3E" w:rsidRPr="00B722D9" w:rsidRDefault="009F4C3E" w:rsidP="0085308B">
            <w:pPr>
              <w:tabs>
                <w:tab w:val="left" w:pos="2198"/>
              </w:tabs>
              <w:adjustRightInd w:val="0"/>
              <w:snapToGrid w:val="0"/>
              <w:ind w:left="523" w:hangingChars="218" w:hanging="523"/>
              <w:rPr>
                <w:rFonts w:ascii="標楷體" w:eastAsia="標楷體" w:hAnsi="標楷體"/>
                <w:color w:val="000000"/>
              </w:rPr>
            </w:pPr>
            <w:r w:rsidRPr="00B722D9">
              <w:rPr>
                <w:rFonts w:ascii="標楷體" w:eastAsia="標楷體" w:hAnsi="標楷體" w:hint="eastAsia"/>
                <w:color w:val="000000"/>
                <w:szCs w:val="24"/>
              </w:rPr>
              <w:t>五、放榜方式：</w:t>
            </w: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8</w:t>
            </w:r>
            <w:r w:rsidRPr="00B722D9">
              <w:rPr>
                <w:rFonts w:ascii="標楷體" w:eastAsia="標楷體" w:hAnsi="標楷體" w:hint="eastAsia"/>
                <w:color w:val="000000"/>
              </w:rPr>
              <w:t>月</w:t>
            </w:r>
            <w:r w:rsidRPr="00B722D9">
              <w:rPr>
                <w:rFonts w:ascii="標楷體" w:eastAsia="標楷體" w:hAnsi="標楷體"/>
                <w:color w:val="000000"/>
              </w:rPr>
              <w:t>4</w:t>
            </w:r>
            <w:r w:rsidRPr="00B722D9">
              <w:rPr>
                <w:rFonts w:ascii="標楷體" w:eastAsia="標楷體" w:hAnsi="標楷體" w:hint="eastAsia"/>
                <w:color w:val="000000"/>
              </w:rPr>
              <w:t>日</w:t>
            </w:r>
            <w:r w:rsidRPr="00B722D9">
              <w:rPr>
                <w:rFonts w:ascii="標楷體" w:eastAsia="標楷體" w:hAnsi="標楷體"/>
                <w:color w:val="000000"/>
              </w:rPr>
              <w:t>(</w:t>
            </w:r>
            <w:r w:rsidRPr="00B722D9">
              <w:rPr>
                <w:rFonts w:ascii="標楷體" w:eastAsia="標楷體" w:hAnsi="標楷體" w:hint="eastAsia"/>
                <w:color w:val="000000"/>
              </w:rPr>
              <w:t>一</w:t>
            </w:r>
            <w:r w:rsidRPr="00B722D9">
              <w:rPr>
                <w:rFonts w:ascii="標楷體" w:eastAsia="標楷體" w:hAnsi="標楷體"/>
                <w:color w:val="000000"/>
              </w:rPr>
              <w:t>)</w:t>
            </w:r>
            <w:r w:rsidRPr="00B722D9">
              <w:rPr>
                <w:rFonts w:ascii="標楷體" w:eastAsia="標楷體" w:hAnsi="標楷體" w:hint="eastAsia"/>
                <w:color w:val="000000"/>
              </w:rPr>
              <w:t>下午</w:t>
            </w:r>
            <w:r w:rsidRPr="00B722D9">
              <w:rPr>
                <w:rFonts w:ascii="標楷體" w:eastAsia="標楷體" w:hAnsi="標楷體"/>
                <w:color w:val="000000"/>
              </w:rPr>
              <w:t>2</w:t>
            </w:r>
            <w:r w:rsidRPr="00B722D9">
              <w:rPr>
                <w:rFonts w:ascii="標楷體" w:eastAsia="標楷體" w:hAnsi="標楷體" w:hint="eastAsia"/>
                <w:color w:val="000000"/>
              </w:rPr>
              <w:t>時於本校網站首頁公告。</w:t>
            </w:r>
          </w:p>
          <w:p w:rsidR="009F4C3E" w:rsidRPr="00B722D9" w:rsidRDefault="009F4C3E" w:rsidP="0085308B">
            <w:pPr>
              <w:tabs>
                <w:tab w:val="left" w:pos="2198"/>
              </w:tabs>
              <w:adjustRightInd w:val="0"/>
              <w:snapToGrid w:val="0"/>
              <w:ind w:left="523" w:hangingChars="218" w:hanging="523"/>
              <w:jc w:val="both"/>
              <w:rPr>
                <w:rFonts w:ascii="標楷體" w:eastAsia="標楷體" w:hAnsi="標楷體"/>
                <w:color w:val="000000"/>
                <w:szCs w:val="24"/>
              </w:rPr>
            </w:pPr>
            <w:r w:rsidRPr="00B722D9">
              <w:rPr>
                <w:rFonts w:ascii="標楷體" w:eastAsia="標楷體" w:hAnsi="標楷體" w:hint="eastAsia"/>
                <w:color w:val="000000"/>
              </w:rPr>
              <w:t>六、報到日期：</w:t>
            </w: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8</w:t>
            </w:r>
            <w:r w:rsidRPr="00B722D9">
              <w:rPr>
                <w:rFonts w:ascii="標楷體" w:eastAsia="標楷體" w:hAnsi="標楷體" w:hint="eastAsia"/>
                <w:color w:val="000000"/>
              </w:rPr>
              <w:t>月</w:t>
            </w:r>
            <w:r w:rsidRPr="00B722D9">
              <w:rPr>
                <w:rFonts w:ascii="標楷體" w:eastAsia="標楷體" w:hAnsi="標楷體"/>
                <w:color w:val="000000"/>
              </w:rPr>
              <w:t>6</w:t>
            </w:r>
            <w:r w:rsidRPr="00B722D9">
              <w:rPr>
                <w:rFonts w:ascii="標楷體" w:eastAsia="標楷體" w:hAnsi="標楷體" w:hint="eastAsia"/>
                <w:color w:val="000000"/>
              </w:rPr>
              <w:t>日</w:t>
            </w:r>
            <w:r w:rsidRPr="00B722D9">
              <w:rPr>
                <w:rFonts w:ascii="標楷體" w:eastAsia="標楷體" w:hAnsi="標楷體"/>
                <w:color w:val="000000"/>
              </w:rPr>
              <w:t>(</w:t>
            </w:r>
            <w:r w:rsidRPr="00B722D9">
              <w:rPr>
                <w:rFonts w:ascii="標楷體" w:eastAsia="標楷體" w:hAnsi="標楷體" w:hint="eastAsia"/>
                <w:color w:val="000000"/>
              </w:rPr>
              <w:t>三</w:t>
            </w:r>
            <w:r w:rsidRPr="00B722D9">
              <w:rPr>
                <w:rFonts w:ascii="標楷體" w:eastAsia="標楷體" w:hAnsi="標楷體"/>
                <w:color w:val="000000"/>
              </w:rPr>
              <w:t>)</w:t>
            </w:r>
            <w:r w:rsidRPr="00B722D9">
              <w:rPr>
                <w:rFonts w:ascii="標楷體" w:eastAsia="標楷體" w:hAnsi="標楷體" w:hint="eastAsia"/>
                <w:color w:val="000000"/>
              </w:rPr>
              <w:t>上午</w:t>
            </w:r>
            <w:r w:rsidRPr="00B722D9">
              <w:rPr>
                <w:rFonts w:ascii="標楷體" w:eastAsia="標楷體" w:hAnsi="標楷體"/>
                <w:color w:val="000000"/>
              </w:rPr>
              <w:t>9</w:t>
            </w:r>
            <w:r w:rsidRPr="00B722D9">
              <w:rPr>
                <w:rFonts w:ascii="標楷體" w:eastAsia="標楷體" w:hAnsi="標楷體" w:hint="eastAsia"/>
                <w:color w:val="000000"/>
              </w:rPr>
              <w:t>時至</w:t>
            </w:r>
            <w:r w:rsidRPr="00B722D9">
              <w:rPr>
                <w:rFonts w:ascii="標楷體" w:eastAsia="標楷體" w:hAnsi="標楷體"/>
                <w:color w:val="000000"/>
              </w:rPr>
              <w:t>12</w:t>
            </w:r>
            <w:r w:rsidRPr="00B722D9">
              <w:rPr>
                <w:rFonts w:ascii="標楷體" w:eastAsia="標楷體" w:hAnsi="標楷體" w:hint="eastAsia"/>
                <w:color w:val="000000"/>
              </w:rPr>
              <w:t>時於本校教務處。</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10"/>
        </w:trPr>
        <w:tc>
          <w:tcPr>
            <w:tcW w:w="421" w:type="dxa"/>
            <w:tcBorders>
              <w:top w:val="single" w:sz="12" w:space="0" w:color="auto"/>
              <w:left w:val="single" w:sz="12" w:space="0" w:color="auto"/>
              <w:right w:val="single" w:sz="6"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備</w:t>
            </w:r>
          </w:p>
          <w:p w:rsidR="009F4C3E" w:rsidRPr="00B722D9" w:rsidRDefault="009F4C3E" w:rsidP="0085308B">
            <w:pPr>
              <w:spacing w:line="240" w:lineRule="atLeast"/>
              <w:jc w:val="center"/>
              <w:rPr>
                <w:rFonts w:ascii="標楷體" w:eastAsia="標楷體" w:hAnsi="標楷體"/>
                <w:color w:val="000000"/>
              </w:rPr>
            </w:pPr>
          </w:p>
          <w:p w:rsidR="009F4C3E" w:rsidRPr="00B722D9" w:rsidRDefault="009F4C3E" w:rsidP="0085308B">
            <w:pPr>
              <w:spacing w:line="240" w:lineRule="atLeast"/>
              <w:jc w:val="center"/>
              <w:rPr>
                <w:rFonts w:ascii="標楷體" w:eastAsia="標楷體" w:hAnsi="標楷體"/>
                <w:color w:val="000000"/>
              </w:rPr>
            </w:pPr>
          </w:p>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註</w:t>
            </w:r>
          </w:p>
        </w:tc>
        <w:tc>
          <w:tcPr>
            <w:tcW w:w="9931" w:type="dxa"/>
            <w:gridSpan w:val="8"/>
            <w:tcBorders>
              <w:top w:val="single" w:sz="12" w:space="0" w:color="auto"/>
              <w:left w:val="single" w:sz="6" w:space="0" w:color="auto"/>
              <w:right w:val="single" w:sz="12" w:space="0" w:color="auto"/>
            </w:tcBorders>
            <w:vAlign w:val="center"/>
          </w:tcPr>
          <w:p w:rsidR="009F4C3E" w:rsidRPr="00B722D9" w:rsidRDefault="009F4C3E" w:rsidP="0085308B">
            <w:pPr>
              <w:snapToGrid w:val="0"/>
              <w:ind w:rightChars="65" w:right="156"/>
              <w:jc w:val="both"/>
              <w:rPr>
                <w:rFonts w:ascii="標楷體" w:eastAsia="標楷體" w:hAnsi="標楷體"/>
                <w:color w:val="000000"/>
              </w:rPr>
            </w:pPr>
            <w:r w:rsidRPr="00B722D9">
              <w:rPr>
                <w:rFonts w:ascii="標楷體" w:eastAsia="標楷體" w:hAnsi="標楷體" w:hint="eastAsia"/>
                <w:color w:val="000000"/>
              </w:rPr>
              <w:t>一、本項甄選入學不限定畢業國中，歡迎跨縣市地區學生報考。</w:t>
            </w:r>
          </w:p>
          <w:p w:rsidR="009F4C3E" w:rsidRPr="00B722D9" w:rsidRDefault="009F4C3E" w:rsidP="0085308B">
            <w:pPr>
              <w:snapToGrid w:val="0"/>
              <w:ind w:left="490" w:hangingChars="204" w:hanging="490"/>
              <w:jc w:val="both"/>
              <w:rPr>
                <w:rFonts w:ascii="標楷體" w:eastAsia="標楷體" w:hAnsi="標楷體"/>
                <w:color w:val="000000"/>
                <w:szCs w:val="24"/>
              </w:rPr>
            </w:pPr>
            <w:r w:rsidRPr="00B722D9">
              <w:rPr>
                <w:rFonts w:ascii="標楷體" w:eastAsia="標楷體" w:hAnsi="標楷體" w:hint="eastAsia"/>
                <w:color w:val="000000"/>
              </w:rPr>
              <w:t>二、</w:t>
            </w:r>
            <w:r w:rsidRPr="00B722D9">
              <w:rPr>
                <w:rFonts w:ascii="標楷體" w:eastAsia="標楷體" w:hAnsi="標楷體" w:hint="eastAsia"/>
                <w:color w:val="000000"/>
                <w:szCs w:val="24"/>
              </w:rPr>
              <w:t>本校位於中正紀念堂旁，環境優美，交通便捷</w:t>
            </w:r>
            <w:r w:rsidRPr="00B722D9">
              <w:rPr>
                <w:rFonts w:ascii="標楷體" w:eastAsia="標楷體" w:hAnsi="標楷體"/>
                <w:color w:val="000000"/>
                <w:szCs w:val="24"/>
              </w:rPr>
              <w:t>(</w:t>
            </w:r>
            <w:r w:rsidRPr="00B722D9">
              <w:rPr>
                <w:rFonts w:ascii="標楷體" w:eastAsia="標楷體" w:hAnsi="標楷體" w:hint="eastAsia"/>
                <w:color w:val="000000"/>
                <w:szCs w:val="24"/>
              </w:rPr>
              <w:t>近捷運東門站</w:t>
            </w:r>
            <w:r w:rsidRPr="00B722D9">
              <w:rPr>
                <w:rFonts w:ascii="標楷體" w:eastAsia="標楷體" w:hAnsi="標楷體"/>
                <w:color w:val="000000"/>
                <w:szCs w:val="24"/>
              </w:rPr>
              <w:t>)</w:t>
            </w:r>
            <w:r w:rsidRPr="00B722D9">
              <w:rPr>
                <w:rFonts w:ascii="標楷體" w:eastAsia="標楷體" w:hAnsi="標楷體" w:hint="eastAsia"/>
                <w:color w:val="000000"/>
              </w:rPr>
              <w:t>。</w:t>
            </w:r>
          </w:p>
          <w:p w:rsidR="009F4C3E" w:rsidRPr="00B722D9" w:rsidRDefault="009F4C3E" w:rsidP="0085308B">
            <w:pPr>
              <w:snapToGrid w:val="0"/>
              <w:ind w:left="490" w:hangingChars="204" w:hanging="490"/>
              <w:jc w:val="both"/>
              <w:rPr>
                <w:rFonts w:ascii="標楷體" w:eastAsia="標楷體" w:hAnsi="標楷體"/>
                <w:color w:val="000000"/>
              </w:rPr>
            </w:pPr>
            <w:r w:rsidRPr="00B722D9">
              <w:rPr>
                <w:rFonts w:ascii="標楷體" w:eastAsia="標楷體" w:hAnsi="標楷體" w:hint="eastAsia"/>
                <w:color w:val="000000"/>
              </w:rPr>
              <w:t>三、本校</w:t>
            </w:r>
            <w:r w:rsidRPr="00B722D9">
              <w:rPr>
                <w:rFonts w:ascii="標楷體" w:eastAsia="標楷體" w:hAnsi="標楷體"/>
                <w:color w:val="000000"/>
              </w:rPr>
              <w:t>103</w:t>
            </w:r>
            <w:r w:rsidRPr="00B722D9">
              <w:rPr>
                <w:rFonts w:ascii="標楷體" w:eastAsia="標楷體" w:hAnsi="標楷體" w:hint="eastAsia"/>
                <w:color w:val="000000"/>
              </w:rPr>
              <w:t>學年度向學生收取之費用項目</w:t>
            </w:r>
            <w:r w:rsidRPr="00B722D9">
              <w:rPr>
                <w:rFonts w:ascii="標楷體" w:eastAsia="標楷體" w:hAnsi="標楷體"/>
                <w:color w:val="000000"/>
              </w:rPr>
              <w:t>(</w:t>
            </w:r>
            <w:r w:rsidRPr="00B722D9">
              <w:rPr>
                <w:rFonts w:ascii="標楷體" w:eastAsia="標楷體" w:hAnsi="標楷體" w:hint="eastAsia"/>
                <w:color w:val="000000"/>
              </w:rPr>
              <w:t>含雜費、代收代付費及代辦費，免繳學費</w:t>
            </w:r>
            <w:r w:rsidRPr="00B722D9">
              <w:rPr>
                <w:rFonts w:ascii="標楷體" w:eastAsia="標楷體" w:hAnsi="標楷體"/>
                <w:color w:val="000000"/>
              </w:rPr>
              <w:t>)</w:t>
            </w:r>
            <w:r w:rsidRPr="00B722D9">
              <w:rPr>
                <w:rFonts w:ascii="標楷體" w:eastAsia="標楷體" w:hAnsi="標楷體" w:hint="eastAsia"/>
                <w:color w:val="000000"/>
              </w:rPr>
              <w:t>、用途及數額，請參閱本校網站公告。</w:t>
            </w:r>
          </w:p>
          <w:p w:rsidR="009F4C3E" w:rsidRPr="00B722D9" w:rsidRDefault="009F4C3E" w:rsidP="0085308B">
            <w:pPr>
              <w:spacing w:line="240" w:lineRule="atLeast"/>
              <w:ind w:left="491" w:hanging="491"/>
              <w:rPr>
                <w:rFonts w:ascii="標楷體" w:eastAsia="標楷體" w:hAnsi="標楷體"/>
                <w:color w:val="000000"/>
                <w:szCs w:val="24"/>
              </w:rPr>
            </w:pPr>
            <w:r w:rsidRPr="00B722D9">
              <w:rPr>
                <w:rFonts w:ascii="標楷體" w:eastAsia="標楷體" w:hAnsi="標楷體" w:hint="eastAsia"/>
                <w:color w:val="000000"/>
                <w:szCs w:val="24"/>
              </w:rPr>
              <w:t>四、有關本校商業經營科簡介及升學就業進路等資訊，歡迎上本校網站查詢。</w:t>
            </w:r>
          </w:p>
          <w:p w:rsidR="009F4C3E" w:rsidRPr="00B722D9" w:rsidRDefault="009F4C3E" w:rsidP="0085308B">
            <w:pPr>
              <w:tabs>
                <w:tab w:val="left" w:pos="2198"/>
              </w:tabs>
              <w:adjustRightInd w:val="0"/>
              <w:snapToGrid w:val="0"/>
              <w:ind w:left="523" w:hangingChars="218" w:hanging="523"/>
              <w:jc w:val="both"/>
              <w:rPr>
                <w:rFonts w:ascii="標楷體" w:eastAsia="標楷體" w:hAnsi="標楷體"/>
                <w:color w:val="000000"/>
                <w:szCs w:val="24"/>
              </w:rPr>
            </w:pPr>
            <w:r w:rsidRPr="00B722D9">
              <w:rPr>
                <w:rFonts w:ascii="標楷體" w:eastAsia="標楷體" w:hAnsi="標楷體" w:hint="eastAsia"/>
                <w:color w:val="000000"/>
                <w:szCs w:val="24"/>
              </w:rPr>
              <w:t>五、術科測驗</w:t>
            </w:r>
            <w:r w:rsidRPr="00B722D9">
              <w:rPr>
                <w:rFonts w:ascii="標楷體" w:eastAsia="標楷體" w:hAnsi="標楷體"/>
                <w:color w:val="000000"/>
                <w:szCs w:val="24"/>
              </w:rPr>
              <w:t>(</w:t>
            </w:r>
            <w:r w:rsidRPr="00B722D9">
              <w:rPr>
                <w:rFonts w:ascii="標楷體" w:eastAsia="標楷體" w:hAnsi="標楷體" w:hint="eastAsia"/>
                <w:color w:val="000000"/>
                <w:szCs w:val="24"/>
              </w:rPr>
              <w:t>面試</w:t>
            </w:r>
            <w:r w:rsidRPr="00B722D9">
              <w:rPr>
                <w:rFonts w:ascii="標楷體" w:eastAsia="標楷體" w:hAnsi="標楷體"/>
                <w:color w:val="000000"/>
                <w:szCs w:val="24"/>
              </w:rPr>
              <w:t>)</w:t>
            </w:r>
            <w:r w:rsidRPr="00B722D9">
              <w:rPr>
                <w:rFonts w:ascii="標楷體" w:eastAsia="標楷體" w:hAnsi="標楷體" w:hint="eastAsia"/>
                <w:color w:val="000000"/>
                <w:szCs w:val="24"/>
              </w:rPr>
              <w:t>時間：</w:t>
            </w:r>
            <w:r w:rsidRPr="00B722D9">
              <w:rPr>
                <w:rFonts w:ascii="標楷體" w:eastAsia="標楷體" w:hAnsi="標楷體"/>
                <w:color w:val="000000"/>
                <w:szCs w:val="24"/>
              </w:rPr>
              <w:t>103</w:t>
            </w:r>
            <w:r w:rsidRPr="00B722D9">
              <w:rPr>
                <w:rFonts w:ascii="標楷體" w:eastAsia="標楷體" w:hAnsi="標楷體" w:hint="eastAsia"/>
                <w:color w:val="000000"/>
                <w:szCs w:val="24"/>
              </w:rPr>
              <w:t>年</w:t>
            </w:r>
            <w:r w:rsidRPr="00B722D9">
              <w:rPr>
                <w:rFonts w:ascii="標楷體" w:eastAsia="標楷體" w:hAnsi="標楷體"/>
                <w:color w:val="000000"/>
                <w:szCs w:val="24"/>
              </w:rPr>
              <w:t>8</w:t>
            </w:r>
            <w:r w:rsidRPr="00B722D9">
              <w:rPr>
                <w:rFonts w:ascii="標楷體" w:eastAsia="標楷體" w:hAnsi="標楷體" w:hint="eastAsia"/>
                <w:color w:val="000000"/>
                <w:szCs w:val="24"/>
              </w:rPr>
              <w:t>月</w:t>
            </w:r>
            <w:r w:rsidRPr="00B722D9">
              <w:rPr>
                <w:rFonts w:ascii="標楷體" w:eastAsia="標楷體" w:hAnsi="標楷體"/>
                <w:color w:val="000000"/>
                <w:szCs w:val="24"/>
              </w:rPr>
              <w:t>1</w:t>
            </w:r>
            <w:r w:rsidRPr="00B722D9">
              <w:rPr>
                <w:rFonts w:ascii="標楷體" w:eastAsia="標楷體" w:hAnsi="標楷體" w:hint="eastAsia"/>
                <w:color w:val="000000"/>
                <w:szCs w:val="24"/>
              </w:rPr>
              <w:t>日</w:t>
            </w:r>
            <w:r w:rsidRPr="00B722D9">
              <w:rPr>
                <w:rFonts w:ascii="標楷體" w:eastAsia="標楷體" w:hAnsi="標楷體"/>
                <w:color w:val="000000"/>
                <w:szCs w:val="24"/>
              </w:rPr>
              <w:t>(</w:t>
            </w:r>
            <w:r w:rsidRPr="00B722D9">
              <w:rPr>
                <w:rFonts w:ascii="標楷體" w:eastAsia="標楷體" w:hAnsi="標楷體" w:hint="eastAsia"/>
                <w:color w:val="000000"/>
                <w:szCs w:val="24"/>
              </w:rPr>
              <w:t>五</w:t>
            </w:r>
            <w:r w:rsidRPr="00B722D9">
              <w:rPr>
                <w:rFonts w:ascii="標楷體" w:eastAsia="標楷體" w:hAnsi="標楷體"/>
                <w:color w:val="000000"/>
                <w:szCs w:val="24"/>
              </w:rPr>
              <w:t>)</w:t>
            </w:r>
            <w:r w:rsidRPr="00B722D9">
              <w:rPr>
                <w:rFonts w:ascii="標楷體" w:eastAsia="標楷體" w:hAnsi="標楷體" w:hint="eastAsia"/>
                <w:color w:val="000000"/>
                <w:szCs w:val="24"/>
              </w:rPr>
              <w:t>上午</w:t>
            </w:r>
            <w:r w:rsidRPr="00B722D9">
              <w:rPr>
                <w:rFonts w:ascii="標楷體" w:eastAsia="標楷體" w:hAnsi="標楷體"/>
                <w:color w:val="000000"/>
                <w:szCs w:val="24"/>
              </w:rPr>
              <w:t>9:00~12:00</w:t>
            </w:r>
            <w:r w:rsidRPr="00B722D9">
              <w:rPr>
                <w:rFonts w:ascii="標楷體" w:eastAsia="標楷體" w:hAnsi="標楷體" w:hint="eastAsia"/>
                <w:color w:val="000000"/>
                <w:szCs w:val="24"/>
              </w:rPr>
              <w:t>。</w:t>
            </w:r>
          </w:p>
          <w:p w:rsidR="009F4C3E" w:rsidRPr="00B722D9" w:rsidRDefault="009F4C3E" w:rsidP="0085308B">
            <w:pPr>
              <w:tabs>
                <w:tab w:val="left" w:pos="2198"/>
              </w:tabs>
              <w:adjustRightInd w:val="0"/>
              <w:snapToGrid w:val="0"/>
              <w:ind w:left="523" w:hangingChars="218" w:hanging="523"/>
              <w:jc w:val="both"/>
              <w:rPr>
                <w:rFonts w:ascii="標楷體" w:eastAsia="標楷體" w:hAnsi="標楷體"/>
                <w:color w:val="000000"/>
                <w:szCs w:val="24"/>
              </w:rPr>
            </w:pPr>
            <w:r w:rsidRPr="00B722D9">
              <w:rPr>
                <w:rFonts w:ascii="標楷體" w:eastAsia="標楷體" w:hAnsi="標楷體" w:hint="eastAsia"/>
                <w:color w:val="000000"/>
                <w:szCs w:val="24"/>
              </w:rPr>
              <w:t>六、</w:t>
            </w:r>
            <w:r w:rsidRPr="00B722D9">
              <w:rPr>
                <w:rFonts w:ascii="標楷體" w:eastAsia="標楷體" w:hAnsi="標楷體" w:hint="eastAsia"/>
                <w:color w:val="000000"/>
              </w:rPr>
              <w:t>簡章、報名表下載</w:t>
            </w:r>
            <w:r w:rsidRPr="00B722D9">
              <w:rPr>
                <w:rFonts w:ascii="標楷體" w:eastAsia="標楷體" w:hAnsi="標楷體"/>
                <w:color w:val="000000"/>
              </w:rPr>
              <w:t>(</w:t>
            </w:r>
            <w:smartTag w:uri="urn:schemas-microsoft-com:office:smarttags" w:element="chsdate">
              <w:smartTagPr>
                <w:attr w:name="IsROCDate" w:val="False"/>
                <w:attr w:name="IsLunarDate" w:val="False"/>
                <w:attr w:name="Day" w:val="7"/>
                <w:attr w:name="Month" w:val="7"/>
                <w:attr w:name="Year" w:val="103"/>
              </w:smartTagPr>
              <w:r w:rsidRPr="00B722D9">
                <w:rPr>
                  <w:rFonts w:ascii="標楷體" w:eastAsia="標楷體" w:hAnsi="標楷體"/>
                  <w:color w:val="000000"/>
                </w:rPr>
                <w:t>103/07</w:t>
              </w:r>
              <w:r w:rsidRPr="00B722D9">
                <w:rPr>
                  <w:rFonts w:ascii="MS Mincho" w:eastAsia="MS Mincho" w:hAnsi="MS Mincho" w:cs="MS Mincho"/>
                  <w:color w:val="000000"/>
                </w:rPr>
                <w:t>/</w:t>
              </w:r>
              <w:r w:rsidRPr="00B722D9">
                <w:rPr>
                  <w:rFonts w:ascii="標楷體" w:eastAsia="標楷體" w:hAnsi="標楷體"/>
                  <w:color w:val="000000"/>
                </w:rPr>
                <w:t>07</w:t>
              </w:r>
            </w:smartTag>
            <w:r w:rsidRPr="00B722D9">
              <w:rPr>
                <w:rFonts w:ascii="標楷體" w:eastAsia="標楷體" w:hAnsi="標楷體"/>
                <w:color w:val="000000"/>
              </w:rPr>
              <w:t>~21</w:t>
            </w:r>
            <w:r w:rsidRPr="00B722D9">
              <w:rPr>
                <w:rFonts w:ascii="MS Mincho" w:hAnsi="MS Mincho" w:cs="MS Mincho"/>
                <w:color w:val="000000"/>
              </w:rPr>
              <w:t>)</w:t>
            </w:r>
            <w:r w:rsidRPr="00B722D9">
              <w:rPr>
                <w:rFonts w:ascii="標楷體" w:eastAsia="標楷體" w:hAnsi="標楷體" w:hint="eastAsia"/>
                <w:color w:val="000000"/>
              </w:rPr>
              <w:t>。</w:t>
            </w:r>
          </w:p>
          <w:p w:rsidR="009F4C3E" w:rsidRPr="00B722D9" w:rsidRDefault="009F4C3E" w:rsidP="00B51776">
            <w:pPr>
              <w:spacing w:line="240" w:lineRule="atLeast"/>
              <w:ind w:left="491" w:hanging="491"/>
              <w:rPr>
                <w:rFonts w:ascii="標楷體" w:eastAsia="標楷體" w:hAnsi="標楷體"/>
                <w:color w:val="000000"/>
                <w:szCs w:val="24"/>
              </w:rPr>
            </w:pPr>
            <w:r w:rsidRPr="00B722D9">
              <w:rPr>
                <w:rFonts w:ascii="標楷體" w:eastAsia="標楷體" w:hAnsi="標楷體" w:hint="eastAsia"/>
                <w:color w:val="000000"/>
                <w:szCs w:val="24"/>
              </w:rPr>
              <w:t>七、有關特色招生評選方式如有未盡事宜或認定有所爭議時，由本校招生委員會會議決議之。</w:t>
            </w:r>
          </w:p>
        </w:tc>
      </w:tr>
    </w:tbl>
    <w:p w:rsidR="009F4C3E" w:rsidRPr="00B722D9" w:rsidRDefault="009F4C3E" w:rsidP="00A3392C">
      <w:pPr>
        <w:pStyle w:val="Header"/>
        <w:tabs>
          <w:tab w:val="left" w:pos="480"/>
        </w:tabs>
        <w:snapToGrid/>
        <w:spacing w:line="240" w:lineRule="atLeast"/>
        <w:jc w:val="center"/>
        <w:rPr>
          <w:rFonts w:ascii="標楷體" w:eastAsia="標楷體" w:hAnsi="標楷體"/>
          <w:bCs/>
          <w:color w:val="000000"/>
          <w:sz w:val="32"/>
          <w:szCs w:val="32"/>
        </w:rPr>
      </w:pPr>
    </w:p>
    <w:p w:rsidR="009F4C3E" w:rsidRPr="00B722D9" w:rsidRDefault="009F4C3E" w:rsidP="00A3392C">
      <w:pPr>
        <w:pStyle w:val="Header"/>
        <w:tabs>
          <w:tab w:val="left" w:pos="480"/>
        </w:tabs>
        <w:snapToGrid/>
        <w:spacing w:line="240" w:lineRule="atLeast"/>
        <w:jc w:val="center"/>
        <w:rPr>
          <w:rFonts w:ascii="標楷體" w:eastAsia="標楷體" w:hAnsi="標楷體"/>
          <w:bCs/>
          <w:color w:val="000000"/>
          <w:sz w:val="32"/>
          <w:szCs w:val="32"/>
        </w:rPr>
      </w:pPr>
    </w:p>
    <w:p w:rsidR="009F4C3E" w:rsidRPr="00B722D9" w:rsidRDefault="009F4C3E" w:rsidP="00A3392C">
      <w:pPr>
        <w:pStyle w:val="Header"/>
        <w:tabs>
          <w:tab w:val="left" w:pos="480"/>
        </w:tabs>
        <w:snapToGrid/>
        <w:spacing w:line="240" w:lineRule="atLeast"/>
        <w:jc w:val="center"/>
        <w:rPr>
          <w:rFonts w:ascii="標楷體" w:eastAsia="標楷體" w:hAnsi="標楷體"/>
          <w:color w:val="000000"/>
          <w:szCs w:val="24"/>
        </w:rPr>
      </w:pPr>
      <w:r w:rsidRPr="00B722D9">
        <w:rPr>
          <w:rFonts w:ascii="標楷體" w:eastAsia="標楷體" w:hAnsi="標楷體" w:hint="eastAsia"/>
          <w:bCs/>
          <w:color w:val="000000"/>
          <w:sz w:val="32"/>
          <w:szCs w:val="32"/>
        </w:rPr>
        <w:t>基北區</w:t>
      </w:r>
      <w:r w:rsidRPr="00B722D9">
        <w:rPr>
          <w:rFonts w:ascii="標楷體" w:eastAsia="標楷體" w:hAnsi="標楷體"/>
          <w:bCs/>
          <w:color w:val="000000"/>
          <w:sz w:val="32"/>
          <w:szCs w:val="32"/>
        </w:rPr>
        <w:t>(</w:t>
      </w:r>
      <w:r w:rsidRPr="00B722D9">
        <w:rPr>
          <w:rFonts w:ascii="標楷體" w:eastAsia="標楷體" w:hAnsi="標楷體" w:hint="eastAsia"/>
          <w:bCs/>
          <w:color w:val="000000"/>
          <w:sz w:val="32"/>
          <w:szCs w:val="32"/>
        </w:rPr>
        <w:t>臺北市</w:t>
      </w:r>
      <w:r w:rsidRPr="00B722D9">
        <w:rPr>
          <w:rFonts w:ascii="標楷體" w:eastAsia="標楷體" w:hAnsi="標楷體"/>
          <w:bCs/>
          <w:color w:val="000000"/>
          <w:sz w:val="32"/>
          <w:szCs w:val="32"/>
        </w:rPr>
        <w:t>)103</w:t>
      </w:r>
      <w:r w:rsidRPr="00B722D9">
        <w:rPr>
          <w:rFonts w:ascii="標楷體" w:eastAsia="標楷體" w:hAnsi="標楷體" w:hint="eastAsia"/>
          <w:bCs/>
          <w:color w:val="000000"/>
          <w:sz w:val="32"/>
          <w:szCs w:val="32"/>
        </w:rPr>
        <w:t>學年度特色招生甄選入學續招簡章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22"/>
        <w:gridCol w:w="711"/>
        <w:gridCol w:w="1232"/>
        <w:gridCol w:w="1550"/>
        <w:gridCol w:w="696"/>
        <w:gridCol w:w="833"/>
        <w:gridCol w:w="1406"/>
        <w:gridCol w:w="703"/>
        <w:gridCol w:w="2799"/>
      </w:tblGrid>
      <w:tr w:rsidR="009F4C3E" w:rsidRPr="00B722D9" w:rsidTr="0085308B">
        <w:trPr>
          <w:cantSplit/>
        </w:trPr>
        <w:tc>
          <w:tcPr>
            <w:tcW w:w="1133" w:type="dxa"/>
            <w:gridSpan w:val="2"/>
            <w:tcBorders>
              <w:top w:val="single" w:sz="12" w:space="0" w:color="auto"/>
            </w:tcBorders>
            <w:vAlign w:val="center"/>
          </w:tcPr>
          <w:p w:rsidR="009F4C3E" w:rsidRPr="00B722D9" w:rsidRDefault="009F4C3E" w:rsidP="0085308B">
            <w:pPr>
              <w:jc w:val="center"/>
              <w:rPr>
                <w:rFonts w:ascii="Times New Roman" w:eastAsia="標楷體" w:hAnsi="Times New Roman"/>
                <w:color w:val="000000"/>
              </w:rPr>
            </w:pPr>
            <w:r w:rsidRPr="00B722D9">
              <w:rPr>
                <w:rFonts w:ascii="Times New Roman" w:eastAsia="標楷體" w:hAnsi="Times New Roman" w:hint="eastAsia"/>
                <w:color w:val="000000"/>
              </w:rPr>
              <w:t>校名</w:t>
            </w:r>
          </w:p>
        </w:tc>
        <w:tc>
          <w:tcPr>
            <w:tcW w:w="5717" w:type="dxa"/>
            <w:gridSpan w:val="5"/>
            <w:tcBorders>
              <w:top w:val="single" w:sz="12" w:space="0" w:color="auto"/>
            </w:tcBorders>
            <w:vAlign w:val="center"/>
          </w:tcPr>
          <w:p w:rsidR="009F4C3E" w:rsidRPr="00B722D9" w:rsidRDefault="009F4C3E" w:rsidP="0085308B">
            <w:pPr>
              <w:jc w:val="both"/>
              <w:rPr>
                <w:rFonts w:ascii="Times New Roman" w:eastAsia="標楷體" w:hAnsi="Times New Roman"/>
                <w:color w:val="000000"/>
              </w:rPr>
            </w:pPr>
            <w:r w:rsidRPr="00B722D9">
              <w:rPr>
                <w:rFonts w:ascii="Times New Roman" w:eastAsia="標楷體" w:hAnsi="Times New Roman" w:hint="eastAsia"/>
                <w:color w:val="000000"/>
              </w:rPr>
              <w:t>臺北市私立育達高級商業家事職業學校</w:t>
            </w:r>
          </w:p>
        </w:tc>
        <w:tc>
          <w:tcPr>
            <w:tcW w:w="703" w:type="dxa"/>
            <w:tcBorders>
              <w:top w:val="single" w:sz="12" w:space="0" w:color="auto"/>
            </w:tcBorders>
            <w:vAlign w:val="center"/>
          </w:tcPr>
          <w:p w:rsidR="009F4C3E" w:rsidRPr="00B722D9" w:rsidRDefault="009F4C3E" w:rsidP="0085308B">
            <w:pPr>
              <w:jc w:val="center"/>
              <w:rPr>
                <w:rFonts w:ascii="Times New Roman" w:eastAsia="標楷體" w:hAnsi="Times New Roman"/>
                <w:color w:val="000000"/>
              </w:rPr>
            </w:pPr>
            <w:r w:rsidRPr="00B722D9">
              <w:rPr>
                <w:rFonts w:ascii="Times New Roman" w:eastAsia="標楷體" w:hAnsi="Times New Roman" w:hint="eastAsia"/>
                <w:color w:val="000000"/>
              </w:rPr>
              <w:t>代碼</w:t>
            </w:r>
          </w:p>
        </w:tc>
        <w:tc>
          <w:tcPr>
            <w:tcW w:w="2799" w:type="dxa"/>
            <w:tcBorders>
              <w:top w:val="single" w:sz="12" w:space="0" w:color="auto"/>
            </w:tcBorders>
            <w:vAlign w:val="center"/>
          </w:tcPr>
          <w:p w:rsidR="009F4C3E" w:rsidRPr="00B722D9" w:rsidRDefault="009F4C3E" w:rsidP="0085308B">
            <w:pPr>
              <w:jc w:val="center"/>
              <w:rPr>
                <w:rFonts w:ascii="Times New Roman" w:eastAsia="標楷體" w:hAnsi="Times New Roman"/>
                <w:bCs/>
                <w:color w:val="000000"/>
              </w:rPr>
            </w:pPr>
            <w:r w:rsidRPr="00B722D9">
              <w:rPr>
                <w:rFonts w:ascii="Times New Roman" w:eastAsia="標楷體" w:hAnsi="Times New Roman"/>
                <w:bCs/>
                <w:color w:val="000000"/>
              </w:rPr>
              <w:t>311401</w:t>
            </w:r>
          </w:p>
        </w:tc>
      </w:tr>
      <w:tr w:rsidR="009F4C3E" w:rsidRPr="00B722D9" w:rsidTr="0085308B">
        <w:tc>
          <w:tcPr>
            <w:tcW w:w="1133" w:type="dxa"/>
            <w:gridSpan w:val="2"/>
            <w:vAlign w:val="center"/>
          </w:tcPr>
          <w:p w:rsidR="009F4C3E" w:rsidRPr="00B722D9" w:rsidRDefault="009F4C3E" w:rsidP="0085308B">
            <w:pPr>
              <w:jc w:val="center"/>
              <w:rPr>
                <w:rFonts w:ascii="Times New Roman" w:eastAsia="標楷體" w:hAnsi="Times New Roman"/>
                <w:color w:val="000000"/>
              </w:rPr>
            </w:pPr>
            <w:r w:rsidRPr="00B722D9">
              <w:rPr>
                <w:rFonts w:ascii="Times New Roman" w:eastAsia="標楷體" w:hAnsi="Times New Roman" w:hint="eastAsia"/>
                <w:color w:val="000000"/>
              </w:rPr>
              <w:t>校址</w:t>
            </w:r>
          </w:p>
        </w:tc>
        <w:tc>
          <w:tcPr>
            <w:tcW w:w="5717" w:type="dxa"/>
            <w:gridSpan w:val="5"/>
            <w:vAlign w:val="center"/>
          </w:tcPr>
          <w:p w:rsidR="009F4C3E" w:rsidRPr="00B722D9" w:rsidRDefault="009F4C3E" w:rsidP="0085308B">
            <w:pPr>
              <w:jc w:val="both"/>
              <w:rPr>
                <w:rFonts w:ascii="Times New Roman" w:eastAsia="標楷體" w:hAnsi="Times New Roman"/>
                <w:color w:val="000000"/>
              </w:rPr>
            </w:pPr>
            <w:r w:rsidRPr="00B722D9">
              <w:rPr>
                <w:rFonts w:ascii="Times New Roman" w:eastAsia="標楷體" w:hAnsi="Times New Roman" w:hint="eastAsia"/>
                <w:color w:val="000000"/>
              </w:rPr>
              <w:t>（</w:t>
            </w:r>
            <w:r w:rsidRPr="00B722D9">
              <w:rPr>
                <w:rFonts w:ascii="Times New Roman" w:eastAsia="標楷體" w:hAnsi="Times New Roman"/>
                <w:color w:val="000000"/>
              </w:rPr>
              <w:t>10553</w:t>
            </w:r>
            <w:r w:rsidRPr="00B722D9">
              <w:rPr>
                <w:rFonts w:ascii="Times New Roman" w:eastAsia="標楷體" w:hAnsi="Times New Roman" w:hint="eastAsia"/>
                <w:color w:val="000000"/>
              </w:rPr>
              <w:t>）臺北市松山區寧安街</w:t>
            </w:r>
            <w:r w:rsidRPr="00B722D9">
              <w:rPr>
                <w:rFonts w:ascii="Times New Roman" w:eastAsia="標楷體" w:hAnsi="Times New Roman"/>
                <w:color w:val="000000"/>
              </w:rPr>
              <w:t>12</w:t>
            </w:r>
            <w:r w:rsidRPr="00B722D9">
              <w:rPr>
                <w:rFonts w:ascii="Times New Roman" w:eastAsia="標楷體" w:hAnsi="Times New Roman" w:hint="eastAsia"/>
                <w:color w:val="000000"/>
              </w:rPr>
              <w:t>號</w:t>
            </w:r>
          </w:p>
        </w:tc>
        <w:tc>
          <w:tcPr>
            <w:tcW w:w="703" w:type="dxa"/>
            <w:vAlign w:val="center"/>
          </w:tcPr>
          <w:p w:rsidR="009F4C3E" w:rsidRPr="00B722D9" w:rsidRDefault="009F4C3E" w:rsidP="0085308B">
            <w:pPr>
              <w:jc w:val="center"/>
              <w:rPr>
                <w:rFonts w:ascii="Times New Roman" w:eastAsia="標楷體" w:hAnsi="Times New Roman"/>
                <w:color w:val="000000"/>
              </w:rPr>
            </w:pPr>
            <w:r w:rsidRPr="00B722D9">
              <w:rPr>
                <w:rFonts w:ascii="Times New Roman" w:eastAsia="標楷體" w:hAnsi="Times New Roman" w:hint="eastAsia"/>
                <w:color w:val="000000"/>
              </w:rPr>
              <w:t>電話</w:t>
            </w:r>
          </w:p>
        </w:tc>
        <w:tc>
          <w:tcPr>
            <w:tcW w:w="2799" w:type="dxa"/>
            <w:vAlign w:val="center"/>
          </w:tcPr>
          <w:p w:rsidR="009F4C3E" w:rsidRPr="00B722D9" w:rsidRDefault="009F4C3E" w:rsidP="0085308B">
            <w:pPr>
              <w:jc w:val="both"/>
              <w:rPr>
                <w:rFonts w:ascii="Times New Roman" w:eastAsia="標楷體" w:hAnsi="Times New Roman"/>
                <w:color w:val="000000"/>
              </w:rPr>
            </w:pPr>
            <w:r w:rsidRPr="00B722D9">
              <w:rPr>
                <w:rFonts w:ascii="Times New Roman" w:eastAsia="標楷體" w:hAnsi="Times New Roman" w:hint="eastAsia"/>
                <w:color w:val="000000"/>
              </w:rPr>
              <w:t>（</w:t>
            </w:r>
            <w:r w:rsidRPr="00B722D9">
              <w:rPr>
                <w:rFonts w:ascii="Times New Roman" w:eastAsia="標楷體" w:hAnsi="Times New Roman"/>
                <w:color w:val="000000"/>
              </w:rPr>
              <w:t>02</w:t>
            </w:r>
            <w:r w:rsidRPr="00B722D9">
              <w:rPr>
                <w:rFonts w:ascii="Times New Roman" w:eastAsia="標楷體" w:hAnsi="Times New Roman" w:hint="eastAsia"/>
                <w:color w:val="000000"/>
              </w:rPr>
              <w:t>）</w:t>
            </w:r>
            <w:r w:rsidRPr="00B722D9">
              <w:rPr>
                <w:rFonts w:ascii="Times New Roman" w:eastAsia="標楷體" w:hAnsi="Times New Roman"/>
                <w:color w:val="000000"/>
              </w:rPr>
              <w:t>25706767#204</w:t>
            </w:r>
          </w:p>
        </w:tc>
      </w:tr>
      <w:tr w:rsidR="009F4C3E" w:rsidRPr="00B722D9" w:rsidTr="0085308B">
        <w:tc>
          <w:tcPr>
            <w:tcW w:w="1133" w:type="dxa"/>
            <w:gridSpan w:val="2"/>
            <w:vAlign w:val="center"/>
          </w:tcPr>
          <w:p w:rsidR="009F4C3E" w:rsidRPr="00B722D9" w:rsidRDefault="009F4C3E" w:rsidP="0085308B">
            <w:pPr>
              <w:jc w:val="center"/>
              <w:rPr>
                <w:rFonts w:ascii="Times New Roman" w:eastAsia="標楷體" w:hAnsi="Times New Roman"/>
                <w:color w:val="000000"/>
              </w:rPr>
            </w:pPr>
            <w:r w:rsidRPr="00B722D9">
              <w:rPr>
                <w:rFonts w:ascii="Times New Roman" w:eastAsia="標楷體" w:hAnsi="Times New Roman" w:hint="eastAsia"/>
                <w:color w:val="000000"/>
              </w:rPr>
              <w:t>網址</w:t>
            </w:r>
          </w:p>
        </w:tc>
        <w:tc>
          <w:tcPr>
            <w:tcW w:w="5717" w:type="dxa"/>
            <w:gridSpan w:val="5"/>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color w:val="000000"/>
              </w:rPr>
              <w:t>http://www.yudah.tp.edu.tw</w:t>
            </w:r>
          </w:p>
        </w:tc>
        <w:tc>
          <w:tcPr>
            <w:tcW w:w="703" w:type="dxa"/>
            <w:vAlign w:val="center"/>
          </w:tcPr>
          <w:p w:rsidR="009F4C3E" w:rsidRPr="00B722D9" w:rsidRDefault="009F4C3E" w:rsidP="0085308B">
            <w:pPr>
              <w:jc w:val="center"/>
              <w:rPr>
                <w:rFonts w:ascii="Times New Roman" w:eastAsia="標楷體" w:hAnsi="Times New Roman"/>
                <w:color w:val="000000"/>
              </w:rPr>
            </w:pPr>
            <w:r w:rsidRPr="00B722D9">
              <w:rPr>
                <w:rFonts w:ascii="Times New Roman" w:eastAsia="標楷體" w:hAnsi="Times New Roman" w:hint="eastAsia"/>
                <w:color w:val="000000"/>
              </w:rPr>
              <w:t>傳真</w:t>
            </w:r>
          </w:p>
        </w:tc>
        <w:tc>
          <w:tcPr>
            <w:tcW w:w="2799" w:type="dxa"/>
            <w:vAlign w:val="center"/>
          </w:tcPr>
          <w:p w:rsidR="009F4C3E" w:rsidRPr="00B722D9" w:rsidRDefault="009F4C3E" w:rsidP="0085308B">
            <w:pPr>
              <w:jc w:val="both"/>
              <w:rPr>
                <w:rFonts w:ascii="Times New Roman" w:eastAsia="標楷體" w:hAnsi="Times New Roman"/>
                <w:color w:val="000000"/>
              </w:rPr>
            </w:pPr>
            <w:r w:rsidRPr="00B722D9">
              <w:rPr>
                <w:rFonts w:ascii="Times New Roman" w:eastAsia="標楷體" w:hAnsi="Times New Roman" w:hint="eastAsia"/>
                <w:color w:val="000000"/>
              </w:rPr>
              <w:t>（</w:t>
            </w:r>
            <w:r w:rsidRPr="00B722D9">
              <w:rPr>
                <w:rFonts w:ascii="Times New Roman" w:eastAsia="標楷體" w:hAnsi="Times New Roman"/>
                <w:color w:val="000000"/>
              </w:rPr>
              <w:t>02</w:t>
            </w:r>
            <w:r w:rsidRPr="00B722D9">
              <w:rPr>
                <w:rFonts w:ascii="Times New Roman" w:eastAsia="標楷體" w:hAnsi="Times New Roman" w:hint="eastAsia"/>
                <w:color w:val="000000"/>
              </w:rPr>
              <w:t>）</w:t>
            </w:r>
            <w:r w:rsidRPr="00B722D9">
              <w:rPr>
                <w:rFonts w:ascii="Times New Roman" w:eastAsia="標楷體" w:hAnsi="Times New Roman"/>
                <w:color w:val="000000"/>
              </w:rPr>
              <w:t>25794109</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招生科班別</w:t>
            </w:r>
          </w:p>
        </w:tc>
        <w:tc>
          <w:tcPr>
            <w:tcW w:w="4485" w:type="dxa"/>
            <w:gridSpan w:val="4"/>
            <w:tcBorders>
              <w:top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多媒體設計科－動畫遊戲製作專班</w:t>
            </w:r>
          </w:p>
        </w:tc>
        <w:tc>
          <w:tcPr>
            <w:tcW w:w="3502" w:type="dxa"/>
            <w:gridSpan w:val="2"/>
            <w:tcBorders>
              <w:top w:val="single" w:sz="12" w:space="0" w:color="auto"/>
              <w:right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備</w:t>
            </w:r>
            <w:r w:rsidRPr="00B722D9">
              <w:rPr>
                <w:rFonts w:ascii="Times New Roman" w:eastAsia="標楷體" w:hAnsi="Times New Roman"/>
                <w:color w:val="000000"/>
              </w:rPr>
              <w:t xml:space="preserve">   </w:t>
            </w:r>
            <w:r w:rsidRPr="00B722D9">
              <w:rPr>
                <w:rFonts w:ascii="Times New Roman" w:eastAsia="標楷體" w:hAnsi="Times New Roman" w:hint="eastAsia"/>
                <w:color w:val="000000"/>
              </w:rPr>
              <w:t>註</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身分別</w:t>
            </w:r>
          </w:p>
        </w:tc>
        <w:tc>
          <w:tcPr>
            <w:tcW w:w="1550" w:type="dxa"/>
            <w:tcBorders>
              <w:top w:val="single" w:sz="12" w:space="0" w:color="auto"/>
            </w:tcBorders>
            <w:vAlign w:val="center"/>
          </w:tcPr>
          <w:p w:rsidR="009F4C3E" w:rsidRPr="00B722D9" w:rsidRDefault="009F4C3E" w:rsidP="0085308B">
            <w:pPr>
              <w:spacing w:line="220" w:lineRule="exact"/>
              <w:ind w:left="113" w:right="113"/>
              <w:jc w:val="center"/>
              <w:rPr>
                <w:rFonts w:ascii="Times New Roman" w:eastAsia="標楷體" w:hAnsi="Times New Roman"/>
                <w:color w:val="000000"/>
              </w:rPr>
            </w:pPr>
            <w:r w:rsidRPr="00B722D9">
              <w:rPr>
                <w:rFonts w:ascii="Times New Roman" w:eastAsia="標楷體" w:hAnsi="Times New Roman" w:hint="eastAsia"/>
                <w:color w:val="000000"/>
              </w:rPr>
              <w:t>一般生</w:t>
            </w:r>
          </w:p>
        </w:tc>
        <w:tc>
          <w:tcPr>
            <w:tcW w:w="1529" w:type="dxa"/>
            <w:gridSpan w:val="2"/>
            <w:tcBorders>
              <w:top w:val="single" w:sz="12" w:space="0" w:color="auto"/>
            </w:tcBorders>
            <w:vAlign w:val="center"/>
          </w:tcPr>
          <w:p w:rsidR="009F4C3E" w:rsidRPr="00B722D9" w:rsidRDefault="009F4C3E" w:rsidP="0085308B">
            <w:pPr>
              <w:spacing w:line="220" w:lineRule="exact"/>
              <w:ind w:left="113" w:right="113"/>
              <w:jc w:val="center"/>
              <w:rPr>
                <w:rFonts w:ascii="Times New Roman" w:eastAsia="標楷體" w:hAnsi="Times New Roman"/>
                <w:color w:val="000000"/>
              </w:rPr>
            </w:pPr>
            <w:r w:rsidRPr="00B722D9">
              <w:rPr>
                <w:rFonts w:ascii="Times New Roman" w:eastAsia="標楷體" w:hAnsi="Times New Roman" w:hint="eastAsia"/>
                <w:color w:val="000000"/>
              </w:rPr>
              <w:t>身障生</w:t>
            </w:r>
          </w:p>
        </w:tc>
        <w:tc>
          <w:tcPr>
            <w:tcW w:w="1406" w:type="dxa"/>
            <w:tcBorders>
              <w:top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原住民</w:t>
            </w:r>
          </w:p>
        </w:tc>
        <w:tc>
          <w:tcPr>
            <w:tcW w:w="3502" w:type="dxa"/>
            <w:gridSpan w:val="2"/>
            <w:vMerge w:val="restart"/>
            <w:tcBorders>
              <w:top w:val="single" w:sz="12" w:space="0" w:color="auto"/>
              <w:right w:val="single" w:sz="12" w:space="0" w:color="auto"/>
            </w:tcBorders>
            <w:vAlign w:val="center"/>
          </w:tcPr>
          <w:p w:rsidR="009F4C3E" w:rsidRPr="00B722D9" w:rsidRDefault="009F4C3E" w:rsidP="0085308B">
            <w:pPr>
              <w:spacing w:line="240" w:lineRule="atLeast"/>
              <w:rPr>
                <w:rFonts w:ascii="Times New Roman" w:eastAsia="標楷體" w:hAnsi="Times New Roman"/>
                <w:color w:val="000000"/>
              </w:rPr>
            </w:pPr>
            <w:r w:rsidRPr="00B722D9">
              <w:rPr>
                <w:rFonts w:ascii="Times New Roman" w:eastAsia="標楷體" w:hAnsi="Times New Roman" w:hint="eastAsia"/>
                <w:color w:val="000000"/>
                <w:szCs w:val="24"/>
              </w:rPr>
              <w:t>凡對美術設計及影音動畫有興趣之國中畢</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修</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業生皆可報考</w:t>
            </w:r>
            <w:r w:rsidRPr="00B722D9">
              <w:rPr>
                <w:rFonts w:ascii="Times New Roman" w:hAnsi="Times New Roman" w:hint="eastAsia"/>
                <w:color w:val="000000"/>
                <w:szCs w:val="24"/>
              </w:rPr>
              <w:t>。</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招生名額</w:t>
            </w:r>
          </w:p>
        </w:tc>
        <w:tc>
          <w:tcPr>
            <w:tcW w:w="1550" w:type="dxa"/>
            <w:tcBorders>
              <w:bottom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color w:val="000000"/>
              </w:rPr>
              <w:t>27</w:t>
            </w:r>
          </w:p>
        </w:tc>
        <w:tc>
          <w:tcPr>
            <w:tcW w:w="1529" w:type="dxa"/>
            <w:gridSpan w:val="2"/>
            <w:tcBorders>
              <w:bottom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color w:val="000000"/>
              </w:rPr>
              <w:t>1</w:t>
            </w:r>
          </w:p>
        </w:tc>
        <w:tc>
          <w:tcPr>
            <w:tcW w:w="1406" w:type="dxa"/>
            <w:tcBorders>
              <w:bottom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color w:val="000000"/>
              </w:rPr>
              <w:t>1</w:t>
            </w:r>
          </w:p>
        </w:tc>
        <w:tc>
          <w:tcPr>
            <w:tcW w:w="3502" w:type="dxa"/>
            <w:gridSpan w:val="2"/>
            <w:vMerge/>
            <w:tcBorders>
              <w:bottom w:val="single" w:sz="12" w:space="0" w:color="auto"/>
              <w:right w:val="single" w:sz="12" w:space="0" w:color="auto"/>
            </w:tcBorders>
            <w:vAlign w:val="center"/>
          </w:tcPr>
          <w:p w:rsidR="009F4C3E" w:rsidRPr="00B722D9" w:rsidRDefault="009F4C3E" w:rsidP="0085308B">
            <w:pPr>
              <w:spacing w:line="240" w:lineRule="atLeast"/>
              <w:rPr>
                <w:rFonts w:ascii="Times New Roman" w:eastAsia="標楷體" w:hAnsi="Times New Roman"/>
                <w:color w:val="000000"/>
              </w:rPr>
            </w:pP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5" w:type="dxa"/>
            <w:gridSpan w:val="3"/>
            <w:tcBorders>
              <w:top w:val="single" w:sz="12" w:space="0" w:color="auto"/>
              <w:left w:val="single" w:sz="12" w:space="0" w:color="auto"/>
              <w:bottom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術科測驗</w:t>
            </w:r>
            <w:r w:rsidRPr="00B722D9">
              <w:rPr>
                <w:rFonts w:ascii="Times New Roman" w:eastAsia="標楷體" w:hAnsi="Times New Roman"/>
                <w:color w:val="000000"/>
              </w:rPr>
              <w:t>(</w:t>
            </w:r>
            <w:r w:rsidRPr="00B722D9">
              <w:rPr>
                <w:rFonts w:ascii="Times New Roman" w:eastAsia="標楷體" w:hAnsi="Times New Roman" w:hint="eastAsia"/>
                <w:color w:val="000000"/>
              </w:rPr>
              <w:t>面試</w:t>
            </w:r>
            <w:r w:rsidRPr="00B722D9">
              <w:rPr>
                <w:rFonts w:ascii="Times New Roman" w:eastAsia="標楷體" w:hAnsi="Times New Roman"/>
                <w:color w:val="000000"/>
              </w:rPr>
              <w:t>)</w:t>
            </w:r>
            <w:r w:rsidRPr="00B722D9">
              <w:rPr>
                <w:rFonts w:ascii="Times New Roman" w:eastAsia="標楷體" w:hAnsi="Times New Roman" w:hint="eastAsia"/>
                <w:color w:val="000000"/>
              </w:rPr>
              <w:t>費用</w:t>
            </w:r>
          </w:p>
        </w:tc>
        <w:tc>
          <w:tcPr>
            <w:tcW w:w="2246" w:type="dxa"/>
            <w:gridSpan w:val="2"/>
            <w:tcBorders>
              <w:top w:val="single" w:sz="12" w:space="0" w:color="auto"/>
              <w:bottom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免費</w:t>
            </w:r>
          </w:p>
        </w:tc>
        <w:tc>
          <w:tcPr>
            <w:tcW w:w="2239" w:type="dxa"/>
            <w:gridSpan w:val="2"/>
            <w:tcBorders>
              <w:top w:val="single" w:sz="12" w:space="0" w:color="auto"/>
              <w:bottom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面試日期</w:t>
            </w:r>
          </w:p>
        </w:tc>
        <w:tc>
          <w:tcPr>
            <w:tcW w:w="3502" w:type="dxa"/>
            <w:gridSpan w:val="2"/>
            <w:tcBorders>
              <w:top w:val="single" w:sz="12" w:space="0" w:color="auto"/>
              <w:bottom w:val="single" w:sz="12" w:space="0" w:color="auto"/>
              <w:right w:val="single" w:sz="12" w:space="0" w:color="auto"/>
            </w:tcBorders>
            <w:vAlign w:val="center"/>
          </w:tcPr>
          <w:p w:rsidR="009F4C3E" w:rsidRPr="00B722D9" w:rsidRDefault="009F4C3E" w:rsidP="005E4DB2">
            <w:pPr>
              <w:spacing w:line="240" w:lineRule="atLeast"/>
              <w:jc w:val="center"/>
              <w:rPr>
                <w:rFonts w:ascii="Times New Roman" w:eastAsia="標楷體" w:hAnsi="Times New Roman"/>
                <w:color w:val="000000"/>
              </w:rPr>
            </w:pPr>
            <w:r w:rsidRPr="00B722D9">
              <w:rPr>
                <w:rFonts w:ascii="Times New Roman" w:eastAsia="標楷體" w:hAnsi="Times New Roman"/>
                <w:color w:val="000000"/>
              </w:rPr>
              <w:t>103</w:t>
            </w:r>
            <w:r w:rsidRPr="00B722D9">
              <w:rPr>
                <w:rFonts w:ascii="Times New Roman" w:eastAsia="標楷體" w:hAnsi="Times New Roman" w:hint="eastAsia"/>
                <w:color w:val="000000"/>
              </w:rPr>
              <w:t>年</w:t>
            </w:r>
            <w:r w:rsidRPr="00B722D9">
              <w:rPr>
                <w:rFonts w:ascii="Times New Roman" w:eastAsia="標楷體" w:hAnsi="Times New Roman"/>
                <w:color w:val="000000"/>
              </w:rPr>
              <w:t>8</w:t>
            </w:r>
            <w:r w:rsidRPr="00B722D9">
              <w:rPr>
                <w:rFonts w:ascii="Times New Roman" w:eastAsia="標楷體" w:hAnsi="Times New Roman" w:hint="eastAsia"/>
                <w:color w:val="000000"/>
              </w:rPr>
              <w:t>月</w:t>
            </w:r>
            <w:r w:rsidRPr="00B722D9">
              <w:rPr>
                <w:rFonts w:ascii="Times New Roman" w:eastAsia="標楷體" w:hAnsi="Times New Roman"/>
                <w:color w:val="000000"/>
              </w:rPr>
              <w:t>1</w:t>
            </w:r>
            <w:r w:rsidRPr="00B722D9">
              <w:rPr>
                <w:rFonts w:ascii="Times New Roman" w:eastAsia="標楷體" w:hAnsi="Times New Roman" w:hint="eastAsia"/>
                <w:color w:val="000000"/>
              </w:rPr>
              <w:t>日</w:t>
            </w:r>
            <w:r w:rsidRPr="00B722D9">
              <w:rPr>
                <w:rFonts w:ascii="Times New Roman" w:eastAsia="標楷體" w:hAnsi="Times New Roman"/>
                <w:color w:val="000000"/>
              </w:rPr>
              <w:t>(</w:t>
            </w:r>
            <w:r w:rsidRPr="00B722D9">
              <w:rPr>
                <w:rFonts w:ascii="Times New Roman" w:eastAsia="標楷體" w:hAnsi="Times New Roman" w:hint="eastAsia"/>
                <w:color w:val="000000"/>
              </w:rPr>
              <w:t>五</w:t>
            </w:r>
            <w:r w:rsidRPr="00B722D9">
              <w:rPr>
                <w:rFonts w:ascii="Times New Roman" w:eastAsia="標楷體" w:hAnsi="Times New Roman"/>
                <w:color w:val="000000"/>
              </w:rPr>
              <w:t>)</w:t>
            </w:r>
            <w:r w:rsidRPr="00B722D9">
              <w:rPr>
                <w:rFonts w:ascii="Times New Roman" w:eastAsia="標楷體" w:hAnsi="Times New Roman" w:hint="eastAsia"/>
                <w:color w:val="000000"/>
              </w:rPr>
              <w:t>上午</w:t>
            </w:r>
            <w:r w:rsidRPr="00B722D9">
              <w:rPr>
                <w:rFonts w:ascii="Times New Roman" w:eastAsia="標楷體" w:hAnsi="Times New Roman"/>
                <w:color w:val="000000"/>
              </w:rPr>
              <w:t>9-11</w:t>
            </w:r>
            <w:r w:rsidRPr="00B722D9">
              <w:rPr>
                <w:rFonts w:ascii="Times New Roman" w:eastAsia="標楷體" w:hAnsi="Times New Roman" w:hint="eastAsia"/>
                <w:color w:val="000000"/>
              </w:rPr>
              <w:t>時</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5" w:type="dxa"/>
            <w:gridSpan w:val="3"/>
            <w:tcBorders>
              <w:top w:val="single" w:sz="12" w:space="0" w:color="auto"/>
              <w:left w:val="single" w:sz="12" w:space="0" w:color="auto"/>
              <w:bottom w:val="single" w:sz="12"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續招報名日期、地點</w:t>
            </w:r>
          </w:p>
        </w:tc>
        <w:tc>
          <w:tcPr>
            <w:tcW w:w="7987" w:type="dxa"/>
            <w:gridSpan w:val="6"/>
            <w:tcBorders>
              <w:top w:val="single" w:sz="12" w:space="0" w:color="auto"/>
              <w:bottom w:val="single" w:sz="12" w:space="0" w:color="auto"/>
              <w:right w:val="single" w:sz="12" w:space="0" w:color="auto"/>
            </w:tcBorders>
            <w:vAlign w:val="center"/>
          </w:tcPr>
          <w:p w:rsidR="009F4C3E" w:rsidRPr="00B722D9" w:rsidRDefault="009F4C3E" w:rsidP="0085308B">
            <w:pPr>
              <w:spacing w:line="240" w:lineRule="atLeast"/>
              <w:jc w:val="both"/>
              <w:rPr>
                <w:rFonts w:ascii="Times New Roman" w:eastAsia="標楷體" w:hAnsi="Times New Roman"/>
                <w:color w:val="000000"/>
              </w:rPr>
            </w:pPr>
            <w:r w:rsidRPr="00B722D9">
              <w:rPr>
                <w:rFonts w:ascii="Times New Roman" w:eastAsia="標楷體" w:hAnsi="Times New Roman"/>
                <w:color w:val="000000"/>
              </w:rPr>
              <w:t xml:space="preserve">   103</w:t>
            </w:r>
            <w:r w:rsidRPr="00B722D9">
              <w:rPr>
                <w:rFonts w:ascii="Times New Roman" w:eastAsia="標楷體" w:hAnsi="Times New Roman" w:hint="eastAsia"/>
                <w:color w:val="000000"/>
              </w:rPr>
              <w:t>年</w:t>
            </w:r>
            <w:r w:rsidRPr="00B722D9">
              <w:rPr>
                <w:rFonts w:ascii="Times New Roman" w:eastAsia="標楷體" w:hAnsi="Times New Roman"/>
                <w:color w:val="000000"/>
              </w:rPr>
              <w:t>7</w:t>
            </w:r>
            <w:r w:rsidRPr="00B722D9">
              <w:rPr>
                <w:rFonts w:ascii="Times New Roman" w:eastAsia="標楷體" w:hAnsi="Times New Roman" w:hint="eastAsia"/>
                <w:color w:val="000000"/>
              </w:rPr>
              <w:t>月</w:t>
            </w:r>
            <w:r w:rsidRPr="00B722D9">
              <w:rPr>
                <w:rFonts w:ascii="Times New Roman" w:eastAsia="標楷體" w:hAnsi="Times New Roman"/>
                <w:color w:val="000000"/>
              </w:rPr>
              <w:t>7</w:t>
            </w:r>
            <w:r w:rsidRPr="00B722D9">
              <w:rPr>
                <w:rFonts w:ascii="Times New Roman" w:eastAsia="標楷體" w:hAnsi="Times New Roman" w:hint="eastAsia"/>
                <w:color w:val="000000"/>
              </w:rPr>
              <w:t>日</w:t>
            </w:r>
            <w:r w:rsidRPr="00B722D9">
              <w:rPr>
                <w:rFonts w:ascii="Times New Roman" w:eastAsia="標楷體" w:hAnsi="Times New Roman"/>
                <w:color w:val="000000"/>
              </w:rPr>
              <w:t>(</w:t>
            </w:r>
            <w:r w:rsidRPr="00B722D9">
              <w:rPr>
                <w:rFonts w:ascii="Times New Roman" w:eastAsia="標楷體" w:hAnsi="Times New Roman" w:hint="eastAsia"/>
                <w:color w:val="000000"/>
              </w:rPr>
              <w:t>一</w:t>
            </w:r>
            <w:r w:rsidRPr="00B722D9">
              <w:rPr>
                <w:rFonts w:ascii="Times New Roman" w:eastAsia="標楷體" w:hAnsi="Times New Roman"/>
                <w:color w:val="000000"/>
              </w:rPr>
              <w:t>)</w:t>
            </w:r>
            <w:r w:rsidRPr="00B722D9">
              <w:rPr>
                <w:rFonts w:ascii="Times New Roman" w:eastAsia="標楷體" w:hAnsi="Times New Roman" w:hint="eastAsia"/>
                <w:color w:val="000000"/>
              </w:rPr>
              <w:t>至</w:t>
            </w:r>
            <w:r w:rsidRPr="00B722D9">
              <w:rPr>
                <w:rFonts w:ascii="Times New Roman" w:eastAsia="標楷體" w:hAnsi="Times New Roman"/>
                <w:color w:val="000000"/>
              </w:rPr>
              <w:t>7</w:t>
            </w:r>
            <w:r w:rsidRPr="00B722D9">
              <w:rPr>
                <w:rFonts w:ascii="Times New Roman" w:eastAsia="標楷體" w:hAnsi="Times New Roman" w:hint="eastAsia"/>
                <w:color w:val="000000"/>
              </w:rPr>
              <w:t>月</w:t>
            </w:r>
            <w:r w:rsidRPr="00B722D9">
              <w:rPr>
                <w:rFonts w:ascii="Times New Roman" w:eastAsia="標楷體" w:hAnsi="Times New Roman"/>
                <w:color w:val="000000"/>
              </w:rPr>
              <w:t>30</w:t>
            </w:r>
            <w:r w:rsidRPr="00B722D9">
              <w:rPr>
                <w:rFonts w:ascii="Times New Roman" w:eastAsia="標楷體" w:hAnsi="Times New Roman" w:hint="eastAsia"/>
                <w:color w:val="000000"/>
              </w:rPr>
              <w:t>日</w:t>
            </w:r>
            <w:r w:rsidRPr="00B722D9">
              <w:rPr>
                <w:rFonts w:ascii="Times New Roman" w:eastAsia="標楷體" w:hAnsi="Times New Roman"/>
                <w:color w:val="000000"/>
              </w:rPr>
              <w:t>(</w:t>
            </w:r>
            <w:r w:rsidRPr="00B722D9">
              <w:rPr>
                <w:rFonts w:ascii="Times New Roman" w:eastAsia="標楷體" w:hAnsi="Times New Roman" w:hint="eastAsia"/>
                <w:color w:val="000000"/>
              </w:rPr>
              <w:t>三</w:t>
            </w:r>
            <w:r w:rsidRPr="00B722D9">
              <w:rPr>
                <w:rFonts w:ascii="Times New Roman" w:eastAsia="標楷體" w:hAnsi="Times New Roman"/>
                <w:color w:val="000000"/>
              </w:rPr>
              <w:t xml:space="preserve">) </w:t>
            </w:r>
            <w:r w:rsidRPr="00B722D9">
              <w:rPr>
                <w:rFonts w:ascii="Times New Roman" w:eastAsia="標楷體" w:hAnsi="Times New Roman" w:hint="eastAsia"/>
                <w:color w:val="000000"/>
              </w:rPr>
              <w:t>本校教務處註冊組</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85308B">
            <w:pPr>
              <w:spacing w:line="240" w:lineRule="atLeast"/>
              <w:jc w:val="center"/>
              <w:rPr>
                <w:rFonts w:ascii="Times New Roman" w:eastAsia="標楷體" w:hAnsi="Times New Roman"/>
                <w:color w:val="000000"/>
                <w:szCs w:val="24"/>
              </w:rPr>
            </w:pPr>
            <w:r w:rsidRPr="00B722D9">
              <w:rPr>
                <w:rFonts w:ascii="Times New Roman" w:eastAsia="標楷體" w:hAnsi="Times New Roman" w:hint="eastAsia"/>
                <w:color w:val="000000"/>
                <w:szCs w:val="24"/>
              </w:rPr>
              <w:t>科別發展特色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762CE0">
            <w:pPr>
              <w:pStyle w:val="ListParagraph"/>
              <w:numPr>
                <w:ilvl w:val="0"/>
                <w:numId w:val="13"/>
              </w:numPr>
              <w:snapToGrid w:val="0"/>
              <w:spacing w:line="360" w:lineRule="exact"/>
              <w:ind w:leftChars="0" w:rightChars="65" w:right="156"/>
              <w:jc w:val="both"/>
              <w:rPr>
                <w:rFonts w:ascii="Times New Roman" w:eastAsia="標楷體" w:hAnsi="Times New Roman"/>
                <w:color w:val="000000"/>
              </w:rPr>
            </w:pPr>
            <w:r w:rsidRPr="00B722D9">
              <w:rPr>
                <w:rFonts w:ascii="Times New Roman" w:eastAsia="標楷體" w:hAnsi="Times New Roman" w:hint="eastAsia"/>
                <w:b/>
                <w:color w:val="000000"/>
              </w:rPr>
              <w:t>完備的專業教室：</w:t>
            </w:r>
            <w:r w:rsidRPr="00B722D9">
              <w:rPr>
                <w:rFonts w:ascii="Times New Roman" w:eastAsia="標楷體" w:hAnsi="Times New Roman" w:hint="eastAsia"/>
                <w:color w:val="000000"/>
              </w:rPr>
              <w:t>包括數位攝影棚、繪畫教室、</w:t>
            </w:r>
            <w:r w:rsidRPr="00B722D9">
              <w:rPr>
                <w:rFonts w:ascii="Times New Roman" w:eastAsia="標楷體" w:hAnsi="Times New Roman"/>
                <w:color w:val="000000"/>
              </w:rPr>
              <w:t>3D</w:t>
            </w:r>
            <w:r w:rsidRPr="00B722D9">
              <w:rPr>
                <w:rFonts w:ascii="Times New Roman" w:eastAsia="標楷體" w:hAnsi="Times New Roman" w:hint="eastAsia"/>
                <w:color w:val="000000"/>
              </w:rPr>
              <w:t>多媒體製作室、</w:t>
            </w:r>
            <w:r w:rsidRPr="00B722D9">
              <w:rPr>
                <w:rFonts w:ascii="Times New Roman" w:eastAsia="標楷體" w:hAnsi="Times New Roman"/>
                <w:color w:val="000000"/>
              </w:rPr>
              <w:t>2D</w:t>
            </w:r>
            <w:r w:rsidRPr="00B722D9">
              <w:rPr>
                <w:rFonts w:ascii="Times New Roman" w:eastAsia="標楷體" w:hAnsi="Times New Roman" w:hint="eastAsia"/>
                <w:color w:val="000000"/>
              </w:rPr>
              <w:t>多媒體工作室。培養基礎手繪能力訓練，結合數位科技與創意表現，並積極輔導學生參加網頁設計、視覺傳達設計、印前製程等相關國家技術士證照之取得。</w:t>
            </w:r>
          </w:p>
          <w:p w:rsidR="009F4C3E" w:rsidRPr="00B722D9" w:rsidRDefault="009F4C3E" w:rsidP="00762CE0">
            <w:pPr>
              <w:pStyle w:val="ListParagraph"/>
              <w:numPr>
                <w:ilvl w:val="0"/>
                <w:numId w:val="13"/>
              </w:numPr>
              <w:snapToGrid w:val="0"/>
              <w:spacing w:line="360" w:lineRule="exact"/>
              <w:ind w:leftChars="0" w:rightChars="65" w:right="156"/>
              <w:jc w:val="both"/>
              <w:rPr>
                <w:rFonts w:ascii="Times New Roman" w:eastAsia="標楷體" w:hAnsi="Times New Roman"/>
                <w:color w:val="000000"/>
              </w:rPr>
            </w:pPr>
            <w:r w:rsidRPr="00B722D9">
              <w:rPr>
                <w:rFonts w:ascii="Times New Roman" w:eastAsia="標楷體" w:hAnsi="Times New Roman" w:hint="eastAsia"/>
                <w:b/>
                <w:color w:val="000000"/>
              </w:rPr>
              <w:t>產學雙效師資：</w:t>
            </w:r>
            <w:r w:rsidRPr="00B722D9">
              <w:rPr>
                <w:rFonts w:ascii="Times New Roman" w:eastAsia="標楷體" w:hAnsi="Times New Roman" w:hint="eastAsia"/>
                <w:color w:val="000000"/>
              </w:rPr>
              <w:t>聘請動畫公司、遊戲公司及廣告公司之專業設計師進行專業實務技能教授，及舉辦實務講座；邀請各科技大學設計群教授擔任專題製作協同教學講師。</w:t>
            </w:r>
          </w:p>
          <w:p w:rsidR="009F4C3E" w:rsidRPr="00B722D9" w:rsidRDefault="009F4C3E" w:rsidP="00762CE0">
            <w:pPr>
              <w:pStyle w:val="ListParagraph"/>
              <w:numPr>
                <w:ilvl w:val="0"/>
                <w:numId w:val="13"/>
              </w:numPr>
              <w:snapToGrid w:val="0"/>
              <w:spacing w:line="360" w:lineRule="exact"/>
              <w:ind w:leftChars="0" w:left="482" w:rightChars="65" w:right="156" w:hanging="482"/>
              <w:jc w:val="both"/>
              <w:rPr>
                <w:rFonts w:ascii="Times New Roman" w:eastAsia="標楷體" w:hAnsi="Times New Roman"/>
                <w:color w:val="000000"/>
              </w:rPr>
            </w:pPr>
            <w:r w:rsidRPr="00B722D9">
              <w:rPr>
                <w:rFonts w:ascii="Times New Roman" w:eastAsia="標楷體" w:hAnsi="Times New Roman" w:hint="eastAsia"/>
                <w:b/>
                <w:color w:val="000000"/>
              </w:rPr>
              <w:t>實務技能產學合作：</w:t>
            </w:r>
            <w:r w:rsidRPr="00B722D9">
              <w:rPr>
                <w:rFonts w:ascii="Times New Roman" w:eastAsia="標楷體" w:hAnsi="Times New Roman" w:hint="eastAsia"/>
                <w:color w:val="000000"/>
              </w:rPr>
              <w:t>高三安排學生至設計公司、動畫公司及遊戲公司參觀、實習。定期辦理專題製作分享、校外參觀、學生畢業成果展等創意交流活動，並規劃學生積極參加美術、設計類別等校外相關比賽，豐富學生的創作經驗，拓展藝術視野。</w:t>
            </w:r>
          </w:p>
          <w:p w:rsidR="009F4C3E" w:rsidRPr="00B722D9" w:rsidRDefault="009F4C3E" w:rsidP="00762CE0">
            <w:pPr>
              <w:pStyle w:val="ListParagraph"/>
              <w:numPr>
                <w:ilvl w:val="0"/>
                <w:numId w:val="13"/>
              </w:numPr>
              <w:snapToGrid w:val="0"/>
              <w:spacing w:line="360" w:lineRule="exact"/>
              <w:ind w:leftChars="0" w:left="482" w:rightChars="65" w:right="156" w:hanging="482"/>
              <w:jc w:val="both"/>
              <w:rPr>
                <w:rFonts w:ascii="Times New Roman" w:eastAsia="標楷體" w:hAnsi="Times New Roman"/>
                <w:color w:val="000000"/>
                <w:sz w:val="22"/>
              </w:rPr>
            </w:pPr>
            <w:r w:rsidRPr="00B722D9">
              <w:rPr>
                <w:rFonts w:ascii="Times New Roman" w:eastAsia="標楷體" w:hAnsi="Times New Roman" w:hint="eastAsia"/>
                <w:b/>
                <w:color w:val="000000"/>
              </w:rPr>
              <w:t>輔導升學及就業：</w:t>
            </w:r>
            <w:r w:rsidRPr="00B722D9">
              <w:rPr>
                <w:rFonts w:ascii="Times New Roman" w:eastAsia="標楷體" w:hAnsi="Times New Roman" w:hint="eastAsia"/>
                <w:color w:val="000000"/>
              </w:rPr>
              <w:t>積極輔導國立科大設計相關系所升學與設計產業之就業進路，培育美術、設計、文創等專業人才。</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64"/>
        </w:trPr>
        <w:tc>
          <w:tcPr>
            <w:tcW w:w="422"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762CE0">
            <w:pPr>
              <w:pStyle w:val="ListParagraph"/>
              <w:numPr>
                <w:ilvl w:val="0"/>
                <w:numId w:val="14"/>
              </w:numPr>
              <w:snapToGrid w:val="0"/>
              <w:spacing w:line="360" w:lineRule="exact"/>
              <w:ind w:leftChars="0" w:left="454" w:rightChars="65" w:right="156" w:hanging="482"/>
              <w:jc w:val="both"/>
              <w:rPr>
                <w:rFonts w:ascii="Times New Roman" w:eastAsia="標楷體" w:hAnsi="Times New Roman"/>
                <w:color w:val="000000"/>
                <w:szCs w:val="24"/>
              </w:rPr>
            </w:pPr>
            <w:r w:rsidRPr="00B722D9">
              <w:rPr>
                <w:rFonts w:ascii="Times New Roman" w:eastAsia="標楷體" w:hAnsi="Times New Roman" w:hint="eastAsia"/>
                <w:color w:val="000000"/>
                <w:szCs w:val="24"/>
              </w:rPr>
              <w:t>錄取門檻：</w:t>
            </w:r>
            <w:r w:rsidRPr="00B722D9">
              <w:rPr>
                <w:rFonts w:ascii="Times New Roman" w:eastAsia="標楷體" w:hAnsi="Times New Roman" w:hint="eastAsia"/>
                <w:color w:val="000000"/>
              </w:rPr>
              <w:t>無</w:t>
            </w:r>
          </w:p>
          <w:p w:rsidR="009F4C3E" w:rsidRPr="00B722D9" w:rsidRDefault="009F4C3E" w:rsidP="0085308B">
            <w:pPr>
              <w:snapToGrid w:val="0"/>
              <w:spacing w:line="360" w:lineRule="exact"/>
              <w:ind w:leftChars="5" w:left="607" w:rightChars="65" w:right="156" w:hangingChars="248" w:hanging="595"/>
              <w:rPr>
                <w:rFonts w:ascii="Times New Roman" w:eastAsia="標楷體" w:hAnsi="Times New Roman"/>
                <w:color w:val="000000"/>
                <w:szCs w:val="24"/>
              </w:rPr>
            </w:pPr>
            <w:r w:rsidRPr="00B722D9">
              <w:rPr>
                <w:rFonts w:ascii="Times New Roman" w:eastAsia="標楷體" w:hAnsi="Times New Roman" w:hint="eastAsia"/>
                <w:color w:val="000000"/>
                <w:szCs w:val="24"/>
              </w:rPr>
              <w:t>二、書面審查項目及配分如下：</w:t>
            </w:r>
            <w:r w:rsidRPr="00B722D9">
              <w:rPr>
                <w:rFonts w:ascii="Times New Roman" w:eastAsia="標楷體" w:hAnsi="Times New Roman"/>
                <w:color w:val="000000"/>
                <w:szCs w:val="24"/>
              </w:rPr>
              <w:t>(</w:t>
            </w:r>
            <w:r w:rsidRPr="00B722D9">
              <w:rPr>
                <w:rFonts w:ascii="Times New Roman" w:eastAsia="標楷體" w:hAnsi="Times New Roman" w:hint="eastAsia"/>
                <w:color w:val="000000"/>
              </w:rPr>
              <w:t>報名時請攜帶書審資料</w:t>
            </w:r>
            <w:r w:rsidRPr="00B722D9">
              <w:rPr>
                <w:rFonts w:ascii="Times New Roman" w:eastAsia="標楷體" w:hAnsi="Times New Roman"/>
                <w:color w:val="000000"/>
              </w:rPr>
              <w:t>)</w:t>
            </w:r>
          </w:p>
          <w:p w:rsidR="009F4C3E" w:rsidRPr="00B722D9" w:rsidRDefault="009F4C3E" w:rsidP="0085308B">
            <w:pPr>
              <w:snapToGrid w:val="0"/>
              <w:spacing w:line="360" w:lineRule="exact"/>
              <w:ind w:leftChars="203" w:left="696" w:rightChars="65" w:right="156" w:hangingChars="87" w:hanging="209"/>
              <w:rPr>
                <w:rFonts w:ascii="Times New Roman" w:eastAsia="標楷體" w:hAnsi="Times New Roman"/>
                <w:color w:val="000000"/>
                <w:szCs w:val="24"/>
              </w:rPr>
            </w:pPr>
            <w:r w:rsidRPr="00B722D9">
              <w:rPr>
                <w:rFonts w:ascii="Times New Roman" w:eastAsia="標楷體" w:hAnsi="Times New Roman"/>
                <w:color w:val="000000"/>
                <w:szCs w:val="24"/>
              </w:rPr>
              <w:t>1.</w:t>
            </w:r>
            <w:r w:rsidRPr="00B722D9">
              <w:rPr>
                <w:rFonts w:ascii="Times New Roman" w:eastAsia="標楷體" w:hAnsi="Times New Roman" w:hint="eastAsia"/>
                <w:color w:val="000000"/>
                <w:szCs w:val="24"/>
              </w:rPr>
              <w:t>自傳</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以</w:t>
            </w:r>
            <w:r w:rsidRPr="00B722D9">
              <w:rPr>
                <w:rFonts w:ascii="Times New Roman" w:eastAsia="標楷體" w:hAnsi="Times New Roman"/>
                <w:color w:val="000000"/>
                <w:szCs w:val="24"/>
              </w:rPr>
              <w:t>600</w:t>
            </w:r>
            <w:r w:rsidRPr="00B722D9">
              <w:rPr>
                <w:rFonts w:ascii="Times New Roman" w:eastAsia="標楷體" w:hAnsi="Times New Roman" w:hint="eastAsia"/>
                <w:color w:val="000000"/>
                <w:szCs w:val="24"/>
              </w:rPr>
              <w:t>字稿紙書寫</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，佔</w:t>
            </w:r>
            <w:r w:rsidRPr="00B722D9">
              <w:rPr>
                <w:rFonts w:ascii="Times New Roman" w:eastAsia="標楷體" w:hAnsi="Times New Roman"/>
                <w:color w:val="000000"/>
                <w:szCs w:val="24"/>
              </w:rPr>
              <w:t>30%</w:t>
            </w:r>
            <w:r w:rsidRPr="00B722D9">
              <w:rPr>
                <w:rFonts w:ascii="Times New Roman" w:eastAsia="標楷體" w:hAnsi="Times New Roman" w:hint="eastAsia"/>
                <w:color w:val="000000"/>
                <w:szCs w:val="24"/>
              </w:rPr>
              <w:t>。</w:t>
            </w:r>
          </w:p>
          <w:p w:rsidR="009F4C3E" w:rsidRPr="00B722D9" w:rsidRDefault="009F4C3E" w:rsidP="0085308B">
            <w:pPr>
              <w:snapToGrid w:val="0"/>
              <w:spacing w:line="360" w:lineRule="exact"/>
              <w:ind w:leftChars="203" w:left="696" w:rightChars="65" w:right="156" w:hangingChars="87" w:hanging="209"/>
              <w:rPr>
                <w:rFonts w:ascii="Times New Roman" w:eastAsia="標楷體" w:hAnsi="Times New Roman"/>
                <w:color w:val="000000"/>
                <w:szCs w:val="24"/>
              </w:rPr>
            </w:pPr>
            <w:r w:rsidRPr="00B722D9">
              <w:rPr>
                <w:rFonts w:ascii="Times New Roman" w:eastAsia="標楷體" w:hAnsi="Times New Roman"/>
                <w:color w:val="000000"/>
                <w:szCs w:val="24"/>
              </w:rPr>
              <w:t>2.</w:t>
            </w:r>
            <w:r w:rsidRPr="00B722D9">
              <w:rPr>
                <w:rFonts w:ascii="Times New Roman" w:eastAsia="標楷體" w:hAnsi="Times New Roman" w:hint="eastAsia"/>
                <w:color w:val="000000"/>
                <w:szCs w:val="24"/>
              </w:rPr>
              <w:t>國中期間學生幹部及公共服務證明、競賽成績、成果作品及其他有利甄選之資料</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以</w:t>
            </w:r>
            <w:r w:rsidRPr="00B722D9">
              <w:rPr>
                <w:rFonts w:ascii="Times New Roman" w:eastAsia="標楷體" w:hAnsi="Times New Roman"/>
                <w:color w:val="000000"/>
                <w:szCs w:val="24"/>
              </w:rPr>
              <w:t xml:space="preserve"> A4</w:t>
            </w:r>
            <w:r w:rsidRPr="00B722D9">
              <w:rPr>
                <w:rFonts w:ascii="Times New Roman" w:eastAsia="標楷體" w:hAnsi="Times New Roman" w:hint="eastAsia"/>
                <w:color w:val="000000"/>
                <w:szCs w:val="24"/>
              </w:rPr>
              <w:t>格式呈現</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，佔</w:t>
            </w:r>
            <w:r w:rsidRPr="00B722D9">
              <w:rPr>
                <w:rFonts w:ascii="Times New Roman" w:eastAsia="標楷體" w:hAnsi="Times New Roman"/>
                <w:color w:val="000000"/>
                <w:szCs w:val="24"/>
              </w:rPr>
              <w:t>70%</w:t>
            </w:r>
            <w:r w:rsidRPr="00B722D9">
              <w:rPr>
                <w:rFonts w:ascii="Times New Roman" w:eastAsia="標楷體" w:hAnsi="Times New Roman" w:hint="eastAsia"/>
                <w:color w:val="000000"/>
                <w:szCs w:val="24"/>
              </w:rPr>
              <w:t>。</w:t>
            </w:r>
          </w:p>
          <w:p w:rsidR="009F4C3E" w:rsidRPr="00B722D9" w:rsidRDefault="009F4C3E" w:rsidP="0085308B">
            <w:pPr>
              <w:snapToGrid w:val="0"/>
              <w:spacing w:line="360" w:lineRule="exact"/>
              <w:ind w:left="696" w:rightChars="65" w:right="156" w:hangingChars="290" w:hanging="696"/>
              <w:rPr>
                <w:rFonts w:ascii="Times New Roman" w:eastAsia="標楷體" w:hAnsi="Times New Roman"/>
                <w:color w:val="000000"/>
                <w:szCs w:val="24"/>
              </w:rPr>
            </w:pPr>
            <w:r w:rsidRPr="00B722D9">
              <w:rPr>
                <w:rFonts w:ascii="Times New Roman" w:eastAsia="標楷體" w:hAnsi="Times New Roman" w:hint="eastAsia"/>
                <w:color w:val="000000"/>
                <w:szCs w:val="24"/>
              </w:rPr>
              <w:t>三、面試內容：</w:t>
            </w:r>
            <w:r w:rsidRPr="00B722D9">
              <w:rPr>
                <w:rFonts w:ascii="Times New Roman" w:eastAsia="標楷體" w:hAnsi="Times New Roman"/>
                <w:color w:val="000000"/>
                <w:szCs w:val="24"/>
              </w:rPr>
              <w:t>1.</w:t>
            </w:r>
            <w:r w:rsidRPr="00B722D9">
              <w:rPr>
                <w:rFonts w:ascii="Times New Roman" w:eastAsia="標楷體" w:hAnsi="Times New Roman" w:hint="eastAsia"/>
                <w:color w:val="000000"/>
                <w:szCs w:val="24"/>
              </w:rPr>
              <w:t>自我介紹</w:t>
            </w:r>
            <w:r w:rsidRPr="00B722D9">
              <w:rPr>
                <w:rFonts w:ascii="Times New Roman" w:eastAsia="標楷體" w:hAnsi="Times New Roman"/>
                <w:color w:val="000000"/>
                <w:szCs w:val="24"/>
              </w:rPr>
              <w:t>40%      2.</w:t>
            </w:r>
            <w:r w:rsidRPr="00B722D9">
              <w:rPr>
                <w:rFonts w:ascii="Times New Roman" w:eastAsia="標楷體" w:hAnsi="Times New Roman" w:hint="eastAsia"/>
                <w:color w:val="000000"/>
                <w:szCs w:val="24"/>
              </w:rPr>
              <w:t>學習動機及意願</w:t>
            </w:r>
            <w:r w:rsidRPr="00B722D9">
              <w:rPr>
                <w:rFonts w:ascii="Times New Roman" w:eastAsia="標楷體" w:hAnsi="Times New Roman"/>
                <w:color w:val="000000"/>
                <w:szCs w:val="24"/>
              </w:rPr>
              <w:t>30%      3.</w:t>
            </w:r>
            <w:r w:rsidRPr="00B722D9">
              <w:rPr>
                <w:rFonts w:ascii="Times New Roman" w:eastAsia="標楷體" w:hAnsi="Times New Roman" w:hint="eastAsia"/>
                <w:color w:val="000000"/>
                <w:szCs w:val="24"/>
              </w:rPr>
              <w:t>儀態談吐</w:t>
            </w:r>
            <w:r w:rsidRPr="00B722D9">
              <w:rPr>
                <w:rFonts w:ascii="Times New Roman" w:eastAsia="標楷體" w:hAnsi="Times New Roman"/>
                <w:color w:val="000000"/>
                <w:szCs w:val="24"/>
              </w:rPr>
              <w:t>30%</w:t>
            </w:r>
          </w:p>
          <w:p w:rsidR="009F4C3E" w:rsidRPr="00B722D9" w:rsidRDefault="009F4C3E" w:rsidP="0085308B">
            <w:pPr>
              <w:snapToGrid w:val="0"/>
              <w:spacing w:line="360" w:lineRule="exact"/>
              <w:ind w:left="696" w:rightChars="65" w:right="156" w:hangingChars="290" w:hanging="696"/>
              <w:rPr>
                <w:rFonts w:ascii="Times New Roman" w:eastAsia="標楷體" w:hAnsi="Times New Roman"/>
                <w:color w:val="000000"/>
                <w:szCs w:val="24"/>
              </w:rPr>
            </w:pPr>
            <w:r w:rsidRPr="00B722D9">
              <w:rPr>
                <w:rFonts w:ascii="Times New Roman" w:eastAsia="標楷體" w:hAnsi="Times New Roman" w:hint="eastAsia"/>
                <w:bCs/>
                <w:color w:val="000000"/>
                <w:szCs w:val="24"/>
              </w:rPr>
              <w:t>四</w:t>
            </w:r>
            <w:r w:rsidRPr="00B722D9">
              <w:rPr>
                <w:rFonts w:ascii="Times New Roman" w:eastAsia="標楷體" w:hAnsi="Times New Roman" w:hint="eastAsia"/>
                <w:color w:val="000000"/>
                <w:szCs w:val="24"/>
              </w:rPr>
              <w:t>、總成績</w:t>
            </w:r>
            <w:r w:rsidRPr="00B722D9">
              <w:rPr>
                <w:rFonts w:ascii="Times New Roman" w:eastAsia="標楷體" w:hAnsi="Times New Roman"/>
                <w:color w:val="000000"/>
                <w:szCs w:val="24"/>
              </w:rPr>
              <w:t xml:space="preserve">= </w:t>
            </w:r>
            <w:r w:rsidRPr="00B722D9">
              <w:rPr>
                <w:rFonts w:ascii="Times New Roman" w:eastAsia="標楷體" w:hAnsi="Times New Roman" w:hint="eastAsia"/>
                <w:color w:val="000000"/>
                <w:szCs w:val="24"/>
              </w:rPr>
              <w:t>書面審查成績</w:t>
            </w:r>
            <w:r w:rsidRPr="00B722D9">
              <w:rPr>
                <w:rFonts w:ascii="Times New Roman" w:eastAsia="標楷體" w:hAnsi="Times New Roman"/>
                <w:color w:val="000000"/>
                <w:szCs w:val="24"/>
              </w:rPr>
              <w:t>×50%</w:t>
            </w:r>
            <w:r w:rsidRPr="00B722D9">
              <w:rPr>
                <w:rFonts w:ascii="Times New Roman" w:eastAsia="標楷體" w:hAnsi="Times New Roman" w:hint="eastAsia"/>
                <w:color w:val="000000"/>
                <w:szCs w:val="24"/>
              </w:rPr>
              <w:t>＋面試成績</w:t>
            </w:r>
            <w:r w:rsidRPr="00B722D9">
              <w:rPr>
                <w:rFonts w:ascii="Times New Roman" w:eastAsia="標楷體" w:hAnsi="Times New Roman"/>
                <w:bCs/>
                <w:color w:val="000000"/>
                <w:szCs w:val="24"/>
              </w:rPr>
              <w:t>×50%</w:t>
            </w:r>
            <w:r w:rsidRPr="00B722D9">
              <w:rPr>
                <w:rFonts w:ascii="Times New Roman" w:eastAsia="標楷體" w:hAnsi="Times New Roman" w:hint="eastAsia"/>
                <w:color w:val="000000"/>
                <w:szCs w:val="24"/>
              </w:rPr>
              <w:t>，</w:t>
            </w:r>
            <w:r w:rsidRPr="00B722D9">
              <w:rPr>
                <w:rFonts w:ascii="Times New Roman" w:eastAsia="標楷體" w:hAnsi="Times New Roman" w:hint="eastAsia"/>
                <w:color w:val="000000"/>
                <w:spacing w:val="-20"/>
                <w:szCs w:val="24"/>
              </w:rPr>
              <w:t>總成績滿分為</w:t>
            </w:r>
            <w:r w:rsidRPr="00B722D9">
              <w:rPr>
                <w:rFonts w:ascii="Times New Roman" w:eastAsia="標楷體" w:hAnsi="Times New Roman"/>
                <w:color w:val="000000"/>
                <w:spacing w:val="-20"/>
                <w:szCs w:val="24"/>
              </w:rPr>
              <w:t xml:space="preserve">100 </w:t>
            </w:r>
            <w:r w:rsidRPr="00B722D9">
              <w:rPr>
                <w:rFonts w:ascii="Times New Roman" w:eastAsia="標楷體" w:hAnsi="Times New Roman" w:hint="eastAsia"/>
                <w:color w:val="000000"/>
                <w:spacing w:val="-20"/>
                <w:szCs w:val="24"/>
              </w:rPr>
              <w:t>分。</w:t>
            </w:r>
          </w:p>
          <w:p w:rsidR="009F4C3E" w:rsidRPr="00B722D9" w:rsidRDefault="009F4C3E" w:rsidP="0085308B">
            <w:pPr>
              <w:snapToGrid w:val="0"/>
              <w:spacing w:line="360" w:lineRule="exact"/>
              <w:ind w:left="491" w:hanging="491"/>
              <w:jc w:val="both"/>
              <w:rPr>
                <w:rFonts w:ascii="Times New Roman" w:eastAsia="標楷體" w:hAnsi="Times New Roman"/>
                <w:color w:val="000000"/>
                <w:szCs w:val="24"/>
              </w:rPr>
            </w:pPr>
            <w:r w:rsidRPr="00B722D9">
              <w:rPr>
                <w:rFonts w:ascii="Times New Roman" w:eastAsia="標楷體" w:hAnsi="Times New Roman" w:hint="eastAsia"/>
                <w:bCs/>
                <w:color w:val="000000"/>
                <w:szCs w:val="24"/>
              </w:rPr>
              <w:t>五、錄取方式：</w:t>
            </w:r>
            <w:r w:rsidRPr="00B722D9">
              <w:rPr>
                <w:rFonts w:ascii="Times New Roman" w:eastAsia="標楷體" w:hAnsi="Times New Roman" w:hint="eastAsia"/>
                <w:color w:val="000000"/>
                <w:szCs w:val="24"/>
              </w:rPr>
              <w:t>依甄選總成績分數之高低，擇優錄取至額滿為止</w:t>
            </w:r>
            <w:r w:rsidRPr="00B722D9">
              <w:rPr>
                <w:rFonts w:ascii="Times New Roman" w:eastAsia="標楷體" w:hAnsi="Times New Roman" w:hint="eastAsia"/>
                <w:b/>
                <w:color w:val="000000"/>
                <w:szCs w:val="24"/>
              </w:rPr>
              <w:t>。</w:t>
            </w:r>
            <w:r w:rsidRPr="00B722D9">
              <w:rPr>
                <w:rFonts w:ascii="Times New Roman" w:eastAsia="標楷體" w:hAnsi="Times New Roman" w:hint="eastAsia"/>
                <w:color w:val="000000"/>
                <w:szCs w:val="24"/>
              </w:rPr>
              <w:t>成績同分時，錄取之參酌比序為：</w:t>
            </w:r>
            <w:r w:rsidRPr="00B722D9">
              <w:rPr>
                <w:rFonts w:ascii="Times New Roman" w:eastAsia="標楷體" w:hAnsi="Times New Roman"/>
                <w:color w:val="000000"/>
                <w:szCs w:val="24"/>
              </w:rPr>
              <w:t xml:space="preserve">1. </w:t>
            </w:r>
            <w:r w:rsidRPr="00B722D9">
              <w:rPr>
                <w:rFonts w:ascii="Times New Roman" w:eastAsia="標楷體" w:hAnsi="Times New Roman" w:hint="eastAsia"/>
                <w:color w:val="000000"/>
                <w:szCs w:val="24"/>
              </w:rPr>
              <w:t>書面審查成績</w:t>
            </w:r>
            <w:r w:rsidRPr="00B722D9">
              <w:rPr>
                <w:rFonts w:ascii="Times New Roman" w:eastAsia="標楷體" w:hAnsi="Times New Roman"/>
                <w:color w:val="000000"/>
                <w:szCs w:val="24"/>
              </w:rPr>
              <w:t xml:space="preserve">      2. </w:t>
            </w:r>
            <w:r w:rsidRPr="00B722D9">
              <w:rPr>
                <w:rFonts w:ascii="Times New Roman" w:eastAsia="標楷體" w:hAnsi="Times New Roman" w:hint="eastAsia"/>
                <w:color w:val="000000"/>
                <w:szCs w:val="24"/>
              </w:rPr>
              <w:t>面試成績。</w:t>
            </w:r>
          </w:p>
          <w:p w:rsidR="009F4C3E" w:rsidRPr="00B722D9" w:rsidRDefault="009F4C3E" w:rsidP="0085308B">
            <w:pPr>
              <w:snapToGrid w:val="0"/>
              <w:spacing w:line="360" w:lineRule="exact"/>
              <w:ind w:left="491" w:hanging="491"/>
              <w:jc w:val="both"/>
              <w:rPr>
                <w:rFonts w:ascii="Times New Roman" w:eastAsia="標楷體" w:hAnsi="Times New Roman"/>
                <w:color w:val="000000"/>
                <w:szCs w:val="24"/>
              </w:rPr>
            </w:pPr>
            <w:r w:rsidRPr="00B722D9">
              <w:rPr>
                <w:rFonts w:ascii="Times New Roman" w:eastAsia="標楷體" w:hAnsi="Times New Roman" w:hint="eastAsia"/>
                <w:color w:val="000000"/>
                <w:szCs w:val="24"/>
              </w:rPr>
              <w:t>六、放榜方式：</w:t>
            </w:r>
            <w:r w:rsidRPr="00B722D9">
              <w:rPr>
                <w:rFonts w:ascii="Times New Roman" w:eastAsia="標楷體" w:hAnsi="Times New Roman"/>
                <w:color w:val="000000"/>
                <w:szCs w:val="24"/>
              </w:rPr>
              <w:t>103</w:t>
            </w:r>
            <w:r w:rsidRPr="00B722D9">
              <w:rPr>
                <w:rFonts w:ascii="Times New Roman" w:eastAsia="標楷體" w:hAnsi="Times New Roman" w:hint="eastAsia"/>
                <w:color w:val="000000"/>
                <w:szCs w:val="24"/>
              </w:rPr>
              <w:t>年</w:t>
            </w:r>
            <w:r w:rsidRPr="00B722D9">
              <w:rPr>
                <w:rFonts w:ascii="Times New Roman" w:eastAsia="標楷體" w:hAnsi="Times New Roman"/>
                <w:color w:val="000000"/>
                <w:szCs w:val="24"/>
              </w:rPr>
              <w:t>8</w:t>
            </w:r>
            <w:r w:rsidRPr="00B722D9">
              <w:rPr>
                <w:rFonts w:ascii="Times New Roman" w:eastAsia="標楷體" w:hAnsi="Times New Roman" w:hint="eastAsia"/>
                <w:color w:val="000000"/>
                <w:szCs w:val="24"/>
              </w:rPr>
              <w:t>月</w:t>
            </w:r>
            <w:r w:rsidRPr="00B722D9">
              <w:rPr>
                <w:rFonts w:ascii="Times New Roman" w:eastAsia="標楷體" w:hAnsi="Times New Roman"/>
                <w:color w:val="000000"/>
                <w:szCs w:val="24"/>
              </w:rPr>
              <w:t>4</w:t>
            </w:r>
            <w:r w:rsidRPr="00B722D9">
              <w:rPr>
                <w:rFonts w:ascii="Times New Roman" w:eastAsia="標楷體" w:hAnsi="Times New Roman" w:hint="eastAsia"/>
                <w:color w:val="000000"/>
                <w:szCs w:val="24"/>
              </w:rPr>
              <w:t>日</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一</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上午</w:t>
            </w:r>
            <w:r w:rsidRPr="00B722D9">
              <w:rPr>
                <w:rFonts w:ascii="Times New Roman" w:eastAsia="標楷體" w:hAnsi="Times New Roman"/>
                <w:color w:val="000000"/>
                <w:szCs w:val="24"/>
              </w:rPr>
              <w:t>9</w:t>
            </w:r>
            <w:r w:rsidRPr="00B722D9">
              <w:rPr>
                <w:rFonts w:ascii="Times New Roman" w:eastAsia="標楷體" w:hAnsi="Times New Roman" w:hint="eastAsia"/>
                <w:color w:val="000000"/>
                <w:szCs w:val="24"/>
              </w:rPr>
              <w:t>時</w:t>
            </w:r>
            <w:r w:rsidRPr="00B722D9">
              <w:rPr>
                <w:rFonts w:ascii="Times New Roman" w:eastAsia="標楷體" w:hAnsi="Times New Roman" w:hint="eastAsia"/>
                <w:color w:val="000000"/>
              </w:rPr>
              <w:t>於本校網站公告</w:t>
            </w:r>
            <w:r w:rsidRPr="00B722D9">
              <w:rPr>
                <w:rFonts w:ascii="Times New Roman" w:eastAsia="標楷體" w:hAnsi="Times New Roman" w:hint="eastAsia"/>
                <w:color w:val="000000"/>
                <w:szCs w:val="24"/>
              </w:rPr>
              <w:t>，並個別通知考生。</w:t>
            </w:r>
          </w:p>
          <w:p w:rsidR="009F4C3E" w:rsidRPr="00B722D9" w:rsidRDefault="009F4C3E" w:rsidP="0085308B">
            <w:pPr>
              <w:snapToGrid w:val="0"/>
              <w:spacing w:line="360" w:lineRule="exact"/>
              <w:ind w:left="491" w:hanging="491"/>
              <w:jc w:val="both"/>
              <w:rPr>
                <w:rFonts w:ascii="Times New Roman" w:eastAsia="標楷體" w:hAnsi="Times New Roman"/>
                <w:b/>
                <w:color w:val="000000"/>
                <w:szCs w:val="24"/>
              </w:rPr>
            </w:pPr>
            <w:r w:rsidRPr="00B722D9">
              <w:rPr>
                <w:rFonts w:ascii="Times New Roman" w:eastAsia="標楷體" w:hAnsi="Times New Roman" w:hint="eastAsia"/>
                <w:color w:val="000000"/>
                <w:szCs w:val="24"/>
              </w:rPr>
              <w:t>七、報到日期：</w:t>
            </w:r>
            <w:r w:rsidRPr="00B722D9">
              <w:rPr>
                <w:rFonts w:ascii="Times New Roman" w:eastAsia="標楷體" w:hAnsi="Times New Roman"/>
                <w:color w:val="000000"/>
                <w:szCs w:val="24"/>
              </w:rPr>
              <w:t>103</w:t>
            </w:r>
            <w:r w:rsidRPr="00B722D9">
              <w:rPr>
                <w:rFonts w:ascii="Times New Roman" w:eastAsia="標楷體" w:hAnsi="Times New Roman" w:hint="eastAsia"/>
                <w:color w:val="000000"/>
                <w:szCs w:val="24"/>
              </w:rPr>
              <w:t>年</w:t>
            </w:r>
            <w:r w:rsidRPr="00B722D9">
              <w:rPr>
                <w:rFonts w:ascii="Times New Roman" w:eastAsia="標楷體" w:hAnsi="Times New Roman"/>
                <w:color w:val="000000"/>
                <w:szCs w:val="24"/>
              </w:rPr>
              <w:t>8</w:t>
            </w:r>
            <w:r w:rsidRPr="00B722D9">
              <w:rPr>
                <w:rFonts w:ascii="Times New Roman" w:eastAsia="標楷體" w:hAnsi="Times New Roman" w:hint="eastAsia"/>
                <w:color w:val="000000"/>
                <w:szCs w:val="24"/>
              </w:rPr>
              <w:t>月</w:t>
            </w:r>
            <w:r w:rsidRPr="00B722D9">
              <w:rPr>
                <w:rFonts w:ascii="Times New Roman" w:eastAsia="標楷體" w:hAnsi="Times New Roman"/>
                <w:color w:val="000000"/>
                <w:szCs w:val="24"/>
              </w:rPr>
              <w:t>6</w:t>
            </w:r>
            <w:r w:rsidRPr="00B722D9">
              <w:rPr>
                <w:rFonts w:ascii="Times New Roman" w:eastAsia="標楷體" w:hAnsi="Times New Roman" w:hint="eastAsia"/>
                <w:color w:val="000000"/>
                <w:szCs w:val="24"/>
              </w:rPr>
              <w:t>日</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三</w:t>
            </w:r>
            <w:r w:rsidRPr="00B722D9">
              <w:rPr>
                <w:rFonts w:ascii="Times New Roman" w:eastAsia="標楷體" w:hAnsi="Times New Roman"/>
                <w:color w:val="000000"/>
                <w:szCs w:val="24"/>
              </w:rPr>
              <w:t>)</w:t>
            </w:r>
            <w:r w:rsidRPr="00B722D9">
              <w:rPr>
                <w:rFonts w:ascii="Times New Roman" w:eastAsia="標楷體" w:hAnsi="Times New Roman" w:hint="eastAsia"/>
                <w:color w:val="000000"/>
                <w:szCs w:val="24"/>
              </w:rPr>
              <w:t>上午</w:t>
            </w:r>
            <w:r w:rsidRPr="00B722D9">
              <w:rPr>
                <w:rFonts w:ascii="Times New Roman" w:eastAsia="標楷體" w:hAnsi="Times New Roman"/>
                <w:color w:val="000000"/>
                <w:szCs w:val="24"/>
              </w:rPr>
              <w:t>9</w:t>
            </w:r>
            <w:r w:rsidRPr="00B722D9">
              <w:rPr>
                <w:rFonts w:ascii="Times New Roman" w:eastAsia="標楷體" w:hAnsi="Times New Roman" w:hint="eastAsia"/>
                <w:color w:val="000000"/>
                <w:szCs w:val="24"/>
              </w:rPr>
              <w:t>時至</w:t>
            </w:r>
            <w:r w:rsidRPr="00B722D9">
              <w:rPr>
                <w:rFonts w:ascii="Times New Roman" w:eastAsia="標楷體" w:hAnsi="Times New Roman"/>
                <w:color w:val="000000"/>
                <w:szCs w:val="24"/>
              </w:rPr>
              <w:t>11</w:t>
            </w:r>
            <w:r w:rsidRPr="00B722D9">
              <w:rPr>
                <w:rFonts w:ascii="Times New Roman" w:eastAsia="標楷體" w:hAnsi="Times New Roman" w:hint="eastAsia"/>
                <w:color w:val="000000"/>
                <w:szCs w:val="24"/>
              </w:rPr>
              <w:t>時</w:t>
            </w:r>
            <w:r w:rsidRPr="00B722D9">
              <w:rPr>
                <w:rFonts w:ascii="Times New Roman" w:eastAsia="標楷體" w:hAnsi="Times New Roman" w:hint="eastAsia"/>
                <w:color w:val="000000"/>
              </w:rPr>
              <w:t>本校教務處註冊組</w:t>
            </w:r>
            <w:r w:rsidRPr="00B722D9">
              <w:rPr>
                <w:rFonts w:ascii="Times New Roman" w:eastAsia="標楷體" w:hAnsi="Times New Roman" w:hint="eastAsia"/>
                <w:color w:val="000000"/>
                <w:szCs w:val="24"/>
              </w:rPr>
              <w:t>。</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5"/>
        </w:trPr>
        <w:tc>
          <w:tcPr>
            <w:tcW w:w="422"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備</w:t>
            </w:r>
          </w:p>
          <w:p w:rsidR="009F4C3E" w:rsidRPr="00B722D9" w:rsidRDefault="009F4C3E" w:rsidP="0085308B">
            <w:pPr>
              <w:spacing w:line="240" w:lineRule="atLeast"/>
              <w:jc w:val="center"/>
              <w:rPr>
                <w:rFonts w:ascii="Times New Roman" w:eastAsia="標楷體" w:hAnsi="Times New Roman"/>
                <w:color w:val="000000"/>
              </w:rPr>
            </w:pPr>
          </w:p>
          <w:p w:rsidR="009F4C3E" w:rsidRPr="00B722D9" w:rsidRDefault="009F4C3E" w:rsidP="0085308B">
            <w:pPr>
              <w:spacing w:line="240" w:lineRule="atLeast"/>
              <w:jc w:val="center"/>
              <w:rPr>
                <w:rFonts w:ascii="Times New Roman" w:eastAsia="標楷體" w:hAnsi="Times New Roman"/>
                <w:color w:val="000000"/>
              </w:rPr>
            </w:pPr>
          </w:p>
          <w:p w:rsidR="009F4C3E" w:rsidRPr="00B722D9" w:rsidRDefault="009F4C3E" w:rsidP="0085308B">
            <w:pPr>
              <w:spacing w:line="240" w:lineRule="atLeast"/>
              <w:jc w:val="center"/>
              <w:rPr>
                <w:rFonts w:ascii="Times New Roman" w:eastAsia="標楷體" w:hAnsi="Times New Roman"/>
                <w:color w:val="000000"/>
              </w:rPr>
            </w:pPr>
            <w:r w:rsidRPr="00B722D9">
              <w:rPr>
                <w:rFonts w:ascii="Times New Roman" w:eastAsia="標楷體" w:hAnsi="Times New Roman" w:hint="eastAsia"/>
                <w:color w:val="000000"/>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85308B">
            <w:pPr>
              <w:tabs>
                <w:tab w:val="left" w:pos="398"/>
              </w:tabs>
              <w:spacing w:line="240" w:lineRule="atLeast"/>
              <w:jc w:val="both"/>
              <w:rPr>
                <w:rFonts w:ascii="Times New Roman" w:eastAsia="標楷體" w:hAnsi="Times New Roman"/>
                <w:color w:val="000000"/>
                <w:sz w:val="22"/>
              </w:rPr>
            </w:pPr>
            <w:r w:rsidRPr="00B722D9">
              <w:rPr>
                <w:rFonts w:ascii="Times New Roman" w:eastAsia="標楷體" w:hAnsi="Times New Roman" w:hint="eastAsia"/>
                <w:color w:val="000000"/>
                <w:sz w:val="22"/>
              </w:rPr>
              <w:t>一、</w:t>
            </w:r>
            <w:r w:rsidRPr="00B722D9">
              <w:rPr>
                <w:rFonts w:ascii="Times New Roman" w:eastAsia="標楷體" w:hAnsi="Times New Roman" w:hint="eastAsia"/>
                <w:color w:val="000000"/>
                <w:szCs w:val="24"/>
              </w:rPr>
              <w:t>本項甄選入選不限定畢業國中，歡迎跨縣市地區學生報名。</w:t>
            </w:r>
          </w:p>
          <w:p w:rsidR="009F4C3E" w:rsidRPr="00B722D9" w:rsidRDefault="009F4C3E" w:rsidP="0085308B">
            <w:pPr>
              <w:tabs>
                <w:tab w:val="left" w:pos="398"/>
              </w:tabs>
              <w:spacing w:line="240" w:lineRule="atLeast"/>
              <w:jc w:val="both"/>
              <w:rPr>
                <w:rFonts w:ascii="Times New Roman" w:eastAsia="標楷體" w:hAnsi="Times New Roman"/>
                <w:color w:val="000000"/>
                <w:szCs w:val="24"/>
              </w:rPr>
            </w:pPr>
            <w:r w:rsidRPr="00B722D9">
              <w:rPr>
                <w:rFonts w:ascii="Times New Roman" w:eastAsia="標楷體" w:hAnsi="Times New Roman" w:hint="eastAsia"/>
                <w:color w:val="000000"/>
                <w:szCs w:val="24"/>
              </w:rPr>
              <w:t>二、本校位於臺北市區小巨蛋旁，交通便捷，校園優美，設備新穎。</w:t>
            </w:r>
          </w:p>
          <w:p w:rsidR="009F4C3E" w:rsidRPr="00B722D9" w:rsidRDefault="009F4C3E" w:rsidP="0085308B">
            <w:pPr>
              <w:snapToGrid w:val="0"/>
              <w:ind w:left="490" w:hangingChars="204" w:hanging="490"/>
              <w:jc w:val="both"/>
              <w:rPr>
                <w:rFonts w:ascii="Times New Roman" w:eastAsia="標楷體" w:hAnsi="Times New Roman"/>
                <w:color w:val="000000"/>
                <w:szCs w:val="24"/>
              </w:rPr>
            </w:pPr>
            <w:r w:rsidRPr="00B722D9">
              <w:rPr>
                <w:rFonts w:ascii="Times New Roman" w:eastAsia="標楷體" w:hAnsi="Times New Roman" w:hint="eastAsia"/>
                <w:color w:val="000000"/>
                <w:szCs w:val="24"/>
              </w:rPr>
              <w:t>三、</w:t>
            </w:r>
            <w:r w:rsidRPr="00B722D9">
              <w:rPr>
                <w:rFonts w:ascii="Times New Roman" w:eastAsia="標楷體" w:hAnsi="Times New Roman" w:hint="eastAsia"/>
                <w:color w:val="000000"/>
              </w:rPr>
              <w:t>有關本校多媒體設計科簡介及升學就業進路等資訊，歡迎上本校網站查詢。</w:t>
            </w:r>
          </w:p>
          <w:p w:rsidR="009F4C3E" w:rsidRPr="00B722D9" w:rsidRDefault="009F4C3E" w:rsidP="0085308B">
            <w:pPr>
              <w:spacing w:line="240" w:lineRule="atLeast"/>
              <w:ind w:left="491" w:hanging="491"/>
              <w:rPr>
                <w:rFonts w:ascii="Times New Roman" w:eastAsia="標楷體" w:hAnsi="Times New Roman"/>
                <w:color w:val="000000"/>
              </w:rPr>
            </w:pPr>
            <w:r w:rsidRPr="00B722D9">
              <w:rPr>
                <w:rFonts w:ascii="Times New Roman" w:eastAsia="標楷體" w:hAnsi="Times New Roman" w:hint="eastAsia"/>
                <w:color w:val="000000"/>
                <w:szCs w:val="24"/>
              </w:rPr>
              <w:t>四、其他資訊或有關</w:t>
            </w:r>
            <w:r w:rsidRPr="00B722D9">
              <w:rPr>
                <w:rFonts w:ascii="Times New Roman" w:eastAsia="標楷體" w:hAnsi="Times New Roman"/>
                <w:color w:val="000000"/>
              </w:rPr>
              <w:t>103</w:t>
            </w:r>
            <w:r w:rsidRPr="00B722D9">
              <w:rPr>
                <w:rFonts w:ascii="Times New Roman" w:eastAsia="標楷體" w:hAnsi="Times New Roman" w:hint="eastAsia"/>
                <w:color w:val="000000"/>
              </w:rPr>
              <w:t>學年度學生需繳費用項目</w:t>
            </w:r>
            <w:r w:rsidRPr="00B722D9">
              <w:rPr>
                <w:rFonts w:ascii="Times New Roman" w:eastAsia="標楷體" w:hAnsi="Times New Roman"/>
                <w:color w:val="000000"/>
              </w:rPr>
              <w:t>(</w:t>
            </w:r>
            <w:r w:rsidRPr="00B722D9">
              <w:rPr>
                <w:rFonts w:ascii="Times New Roman" w:eastAsia="標楷體" w:hAnsi="Times New Roman" w:hint="eastAsia"/>
                <w:color w:val="000000"/>
              </w:rPr>
              <w:t>含學費、雜費、代收代付費及代辦費</w:t>
            </w:r>
            <w:r w:rsidRPr="00B722D9">
              <w:rPr>
                <w:rFonts w:ascii="Times New Roman" w:eastAsia="標楷體" w:hAnsi="Times New Roman"/>
                <w:color w:val="000000"/>
              </w:rPr>
              <w:t>)</w:t>
            </w:r>
            <w:r w:rsidRPr="00B722D9">
              <w:rPr>
                <w:rFonts w:ascii="Times New Roman" w:eastAsia="標楷體" w:hAnsi="Times New Roman" w:hint="eastAsia"/>
                <w:color w:val="000000"/>
              </w:rPr>
              <w:t>、用途及數額，請參閱本校網站公告。</w:t>
            </w:r>
          </w:p>
          <w:p w:rsidR="009F4C3E" w:rsidRPr="00B722D9" w:rsidRDefault="009F4C3E" w:rsidP="0085308B">
            <w:pPr>
              <w:spacing w:line="240" w:lineRule="atLeast"/>
              <w:ind w:left="491" w:hanging="491"/>
              <w:rPr>
                <w:rFonts w:ascii="Times New Roman" w:eastAsia="標楷體" w:hAnsi="Times New Roman"/>
                <w:color w:val="000000"/>
                <w:sz w:val="22"/>
              </w:rPr>
            </w:pPr>
            <w:r w:rsidRPr="00B722D9">
              <w:rPr>
                <w:rFonts w:ascii="Times New Roman" w:eastAsia="標楷體" w:hAnsi="Times New Roman" w:hint="eastAsia"/>
                <w:color w:val="000000"/>
                <w:szCs w:val="24"/>
              </w:rPr>
              <w:t>五、有關特色招生評選方式如有未盡事宜或認定有所爭議時</w:t>
            </w:r>
            <w:r w:rsidRPr="00B722D9">
              <w:rPr>
                <w:rFonts w:ascii="Times New Roman" w:eastAsia="標楷體" w:hAnsi="Times New Roman" w:hint="eastAsia"/>
                <w:color w:val="000000"/>
              </w:rPr>
              <w:t>，由本校招生委員會會議決議之。</w:t>
            </w:r>
          </w:p>
        </w:tc>
      </w:tr>
    </w:tbl>
    <w:p w:rsidR="009F4C3E" w:rsidRPr="00B722D9" w:rsidRDefault="009F4C3E" w:rsidP="00762CE0">
      <w:pPr>
        <w:rPr>
          <w:rFonts w:ascii="Times New Roman" w:hAnsi="Times New Roman"/>
          <w:color w:val="000000"/>
        </w:rPr>
      </w:pPr>
    </w:p>
    <w:p w:rsidR="009F4C3E" w:rsidRPr="00B722D9" w:rsidRDefault="009F4C3E" w:rsidP="003C467F">
      <w:pPr>
        <w:rPr>
          <w:color w:val="000000"/>
        </w:rPr>
      </w:pPr>
    </w:p>
    <w:p w:rsidR="009F4C3E" w:rsidRPr="00B722D9" w:rsidRDefault="009F4C3E" w:rsidP="00A3392C">
      <w:pPr>
        <w:pStyle w:val="Header"/>
        <w:tabs>
          <w:tab w:val="left" w:pos="480"/>
        </w:tabs>
        <w:snapToGrid/>
        <w:spacing w:line="240" w:lineRule="atLeast"/>
        <w:jc w:val="center"/>
        <w:rPr>
          <w:rFonts w:ascii="標楷體" w:eastAsia="標楷體" w:hAnsi="標楷體"/>
          <w:color w:val="000000"/>
          <w:szCs w:val="24"/>
        </w:rPr>
      </w:pPr>
      <w:r w:rsidRPr="00B722D9">
        <w:rPr>
          <w:rFonts w:ascii="標楷體" w:eastAsia="標楷體" w:hAnsi="標楷體" w:hint="eastAsia"/>
          <w:bCs/>
          <w:color w:val="000000"/>
          <w:sz w:val="32"/>
          <w:szCs w:val="32"/>
        </w:rPr>
        <w:t>基北區</w:t>
      </w:r>
      <w:r w:rsidRPr="00B722D9">
        <w:rPr>
          <w:rFonts w:ascii="標楷體" w:eastAsia="標楷體" w:hAnsi="標楷體"/>
          <w:bCs/>
          <w:color w:val="000000"/>
          <w:sz w:val="32"/>
          <w:szCs w:val="32"/>
        </w:rPr>
        <w:t>(</w:t>
      </w:r>
      <w:r w:rsidRPr="00B722D9">
        <w:rPr>
          <w:rFonts w:ascii="標楷體" w:eastAsia="標楷體" w:hAnsi="標楷體" w:hint="eastAsia"/>
          <w:bCs/>
          <w:color w:val="000000"/>
          <w:sz w:val="32"/>
          <w:szCs w:val="32"/>
        </w:rPr>
        <w:t>臺北市</w:t>
      </w:r>
      <w:r w:rsidRPr="00B722D9">
        <w:rPr>
          <w:rFonts w:ascii="標楷體" w:eastAsia="標楷體" w:hAnsi="標楷體"/>
          <w:bCs/>
          <w:color w:val="000000"/>
          <w:sz w:val="32"/>
          <w:szCs w:val="32"/>
        </w:rPr>
        <w:t>)103</w:t>
      </w:r>
      <w:r w:rsidRPr="00B722D9">
        <w:rPr>
          <w:rFonts w:ascii="標楷體" w:eastAsia="標楷體" w:hAnsi="標楷體" w:hint="eastAsia"/>
          <w:bCs/>
          <w:color w:val="000000"/>
          <w:sz w:val="32"/>
          <w:szCs w:val="32"/>
        </w:rPr>
        <w:t>學年度特色招生甄選入學續招簡章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10"/>
        <w:gridCol w:w="715"/>
        <w:gridCol w:w="1254"/>
        <w:gridCol w:w="1579"/>
        <w:gridCol w:w="623"/>
        <w:gridCol w:w="790"/>
        <w:gridCol w:w="1508"/>
        <w:gridCol w:w="701"/>
        <w:gridCol w:w="2823"/>
      </w:tblGrid>
      <w:tr w:rsidR="009F4C3E" w:rsidRPr="00B722D9" w:rsidTr="00A3392C">
        <w:trPr>
          <w:cantSplit/>
        </w:trPr>
        <w:tc>
          <w:tcPr>
            <w:tcW w:w="1125" w:type="dxa"/>
            <w:gridSpan w:val="2"/>
            <w:tcBorders>
              <w:top w:val="single" w:sz="12" w:space="0" w:color="auto"/>
            </w:tcBorders>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校名</w:t>
            </w:r>
          </w:p>
        </w:tc>
        <w:tc>
          <w:tcPr>
            <w:tcW w:w="5754" w:type="dxa"/>
            <w:gridSpan w:val="5"/>
            <w:tcBorders>
              <w:top w:val="single" w:sz="12" w:space="0" w:color="auto"/>
            </w:tcBorders>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臺北市私立協和高級工商職業學校</w:t>
            </w:r>
          </w:p>
        </w:tc>
        <w:tc>
          <w:tcPr>
            <w:tcW w:w="701" w:type="dxa"/>
            <w:tcBorders>
              <w:top w:val="single" w:sz="12" w:space="0" w:color="auto"/>
            </w:tcBorders>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代碼</w:t>
            </w:r>
          </w:p>
        </w:tc>
        <w:tc>
          <w:tcPr>
            <w:tcW w:w="2823" w:type="dxa"/>
            <w:tcBorders>
              <w:top w:val="single" w:sz="12" w:space="0" w:color="auto"/>
            </w:tcBorders>
            <w:vAlign w:val="center"/>
          </w:tcPr>
          <w:p w:rsidR="009F4C3E" w:rsidRPr="00B722D9" w:rsidRDefault="009F4C3E" w:rsidP="0085308B">
            <w:pPr>
              <w:jc w:val="center"/>
              <w:rPr>
                <w:rFonts w:ascii="標楷體" w:eastAsia="標楷體" w:hAnsi="標楷體"/>
                <w:bCs/>
                <w:color w:val="000000"/>
              </w:rPr>
            </w:pPr>
            <w:r w:rsidRPr="00B722D9">
              <w:rPr>
                <w:rFonts w:ascii="標楷體" w:eastAsia="標楷體" w:hAnsi="標楷體"/>
                <w:bCs/>
                <w:color w:val="000000"/>
              </w:rPr>
              <w:t>321402</w:t>
            </w:r>
          </w:p>
        </w:tc>
      </w:tr>
      <w:tr w:rsidR="009F4C3E" w:rsidRPr="00B722D9" w:rsidTr="00A3392C">
        <w:tc>
          <w:tcPr>
            <w:tcW w:w="1125" w:type="dxa"/>
            <w:gridSpan w:val="2"/>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校址</w:t>
            </w:r>
          </w:p>
        </w:tc>
        <w:tc>
          <w:tcPr>
            <w:tcW w:w="5754" w:type="dxa"/>
            <w:gridSpan w:val="5"/>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color w:val="000000"/>
              </w:rPr>
              <w:t>(11082)</w:t>
            </w:r>
            <w:r w:rsidRPr="00B722D9">
              <w:rPr>
                <w:rFonts w:ascii="標楷體" w:eastAsia="標楷體" w:hAnsi="標楷體" w:hint="eastAsia"/>
                <w:color w:val="000000"/>
              </w:rPr>
              <w:t>臺北市信義區忠孝東路</w:t>
            </w:r>
            <w:r w:rsidRPr="00B722D9">
              <w:rPr>
                <w:rFonts w:ascii="標楷體" w:eastAsia="標楷體" w:hAnsi="標楷體"/>
                <w:color w:val="000000"/>
              </w:rPr>
              <w:t>5</w:t>
            </w:r>
            <w:r w:rsidRPr="00B722D9">
              <w:rPr>
                <w:rFonts w:ascii="標楷體" w:eastAsia="標楷體" w:hAnsi="標楷體" w:hint="eastAsia"/>
                <w:color w:val="000000"/>
              </w:rPr>
              <w:t>段</w:t>
            </w:r>
            <w:r w:rsidRPr="00B722D9">
              <w:rPr>
                <w:rFonts w:ascii="標楷體" w:eastAsia="標楷體" w:hAnsi="標楷體"/>
                <w:color w:val="000000"/>
              </w:rPr>
              <w:t>790</w:t>
            </w:r>
            <w:r w:rsidRPr="00B722D9">
              <w:rPr>
                <w:rFonts w:ascii="標楷體" w:eastAsia="標楷體" w:hAnsi="標楷體" w:hint="eastAsia"/>
                <w:color w:val="000000"/>
              </w:rPr>
              <w:t>巷</w:t>
            </w:r>
            <w:r w:rsidRPr="00B722D9">
              <w:rPr>
                <w:rFonts w:ascii="標楷體" w:eastAsia="標楷體" w:hAnsi="標楷體"/>
                <w:color w:val="000000"/>
              </w:rPr>
              <w:t>27</w:t>
            </w:r>
            <w:r w:rsidRPr="00B722D9">
              <w:rPr>
                <w:rFonts w:ascii="標楷體" w:eastAsia="標楷體" w:hAnsi="標楷體" w:hint="eastAsia"/>
                <w:color w:val="000000"/>
              </w:rPr>
              <w:t>號</w:t>
            </w:r>
          </w:p>
        </w:tc>
        <w:tc>
          <w:tcPr>
            <w:tcW w:w="701" w:type="dxa"/>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電話</w:t>
            </w:r>
          </w:p>
        </w:tc>
        <w:tc>
          <w:tcPr>
            <w:tcW w:w="2823" w:type="dxa"/>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color w:val="000000"/>
              </w:rPr>
              <w:t>(02)27263380</w:t>
            </w:r>
          </w:p>
        </w:tc>
      </w:tr>
      <w:tr w:rsidR="009F4C3E" w:rsidRPr="00B722D9" w:rsidTr="00A3392C">
        <w:tc>
          <w:tcPr>
            <w:tcW w:w="1125" w:type="dxa"/>
            <w:gridSpan w:val="2"/>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網址</w:t>
            </w:r>
          </w:p>
        </w:tc>
        <w:tc>
          <w:tcPr>
            <w:tcW w:w="5754" w:type="dxa"/>
            <w:gridSpan w:val="5"/>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color w:val="000000"/>
              </w:rPr>
              <w:t>http://www.hhvs.tp.edu.tw</w:t>
            </w:r>
          </w:p>
        </w:tc>
        <w:tc>
          <w:tcPr>
            <w:tcW w:w="701" w:type="dxa"/>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傳真</w:t>
            </w:r>
          </w:p>
        </w:tc>
        <w:tc>
          <w:tcPr>
            <w:tcW w:w="2823" w:type="dxa"/>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color w:val="000000"/>
              </w:rPr>
              <w:t>(02)27595802</w:t>
            </w:r>
          </w:p>
        </w:tc>
      </w:tr>
      <w:tr w:rsidR="009F4C3E" w:rsidRPr="00B722D9" w:rsidTr="00A3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79"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招生科班別</w:t>
            </w:r>
          </w:p>
        </w:tc>
        <w:tc>
          <w:tcPr>
            <w:tcW w:w="4500" w:type="dxa"/>
            <w:gridSpan w:val="4"/>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美工科</w:t>
            </w:r>
          </w:p>
        </w:tc>
        <w:tc>
          <w:tcPr>
            <w:tcW w:w="3524" w:type="dxa"/>
            <w:gridSpan w:val="2"/>
            <w:tcBorders>
              <w:top w:val="single" w:sz="12" w:space="0" w:color="auto"/>
              <w:righ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備</w:t>
            </w:r>
            <w:r w:rsidRPr="00B722D9">
              <w:rPr>
                <w:rFonts w:ascii="標楷體" w:eastAsia="標楷體" w:hAnsi="標楷體"/>
                <w:color w:val="000000"/>
              </w:rPr>
              <w:t xml:space="preserve">   </w:t>
            </w:r>
            <w:r w:rsidRPr="00B722D9">
              <w:rPr>
                <w:rFonts w:ascii="標楷體" w:eastAsia="標楷體" w:hAnsi="標楷體" w:hint="eastAsia"/>
                <w:color w:val="000000"/>
              </w:rPr>
              <w:t>註</w:t>
            </w:r>
          </w:p>
        </w:tc>
      </w:tr>
      <w:tr w:rsidR="009F4C3E" w:rsidRPr="00B722D9" w:rsidTr="00A3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8"/>
        </w:trPr>
        <w:tc>
          <w:tcPr>
            <w:tcW w:w="2379"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身分別</w:t>
            </w:r>
          </w:p>
        </w:tc>
        <w:tc>
          <w:tcPr>
            <w:tcW w:w="1579" w:type="dxa"/>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一般生</w:t>
            </w:r>
          </w:p>
        </w:tc>
        <w:tc>
          <w:tcPr>
            <w:tcW w:w="1413" w:type="dxa"/>
            <w:gridSpan w:val="2"/>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身障生</w:t>
            </w:r>
          </w:p>
        </w:tc>
        <w:tc>
          <w:tcPr>
            <w:tcW w:w="1508" w:type="dxa"/>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原住民</w:t>
            </w:r>
          </w:p>
        </w:tc>
        <w:tc>
          <w:tcPr>
            <w:tcW w:w="3524" w:type="dxa"/>
            <w:gridSpan w:val="2"/>
            <w:vMerge w:val="restart"/>
            <w:tcBorders>
              <w:top w:val="single" w:sz="12" w:space="0" w:color="auto"/>
              <w:right w:val="single" w:sz="12" w:space="0" w:color="auto"/>
            </w:tcBorders>
            <w:vAlign w:val="center"/>
          </w:tcPr>
          <w:p w:rsidR="009F4C3E" w:rsidRPr="00B722D9" w:rsidRDefault="009F4C3E" w:rsidP="0085308B">
            <w:pPr>
              <w:spacing w:line="240" w:lineRule="atLeast"/>
              <w:rPr>
                <w:rFonts w:ascii="標楷體" w:eastAsia="標楷體" w:hAnsi="標楷體"/>
                <w:color w:val="000000"/>
              </w:rPr>
            </w:pPr>
          </w:p>
        </w:tc>
      </w:tr>
      <w:tr w:rsidR="009F4C3E" w:rsidRPr="00B722D9" w:rsidTr="00A3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79" w:type="dxa"/>
            <w:gridSpan w:val="3"/>
            <w:tcBorders>
              <w:left w:val="single" w:sz="12" w:space="0" w:color="auto"/>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招生名額</w:t>
            </w:r>
          </w:p>
        </w:tc>
        <w:tc>
          <w:tcPr>
            <w:tcW w:w="1579" w:type="dxa"/>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46</w:t>
            </w:r>
          </w:p>
        </w:tc>
        <w:tc>
          <w:tcPr>
            <w:tcW w:w="1413" w:type="dxa"/>
            <w:gridSpan w:val="2"/>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1</w:t>
            </w:r>
          </w:p>
        </w:tc>
        <w:tc>
          <w:tcPr>
            <w:tcW w:w="1508" w:type="dxa"/>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1</w:t>
            </w:r>
          </w:p>
        </w:tc>
        <w:tc>
          <w:tcPr>
            <w:tcW w:w="3524" w:type="dxa"/>
            <w:gridSpan w:val="2"/>
            <w:vMerge/>
            <w:tcBorders>
              <w:bottom w:val="single" w:sz="12" w:space="0" w:color="auto"/>
              <w:right w:val="single" w:sz="12" w:space="0" w:color="auto"/>
            </w:tcBorders>
            <w:vAlign w:val="center"/>
          </w:tcPr>
          <w:p w:rsidR="009F4C3E" w:rsidRPr="00B722D9" w:rsidRDefault="009F4C3E" w:rsidP="0085308B">
            <w:pPr>
              <w:spacing w:line="240" w:lineRule="atLeast"/>
              <w:rPr>
                <w:rFonts w:ascii="標楷體" w:eastAsia="標楷體" w:hAnsi="標楷體"/>
                <w:color w:val="000000"/>
              </w:rPr>
            </w:pPr>
          </w:p>
        </w:tc>
      </w:tr>
      <w:tr w:rsidR="009F4C3E" w:rsidRPr="00B722D9" w:rsidTr="00A3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79" w:type="dxa"/>
            <w:gridSpan w:val="3"/>
            <w:tcBorders>
              <w:top w:val="single" w:sz="12" w:space="0" w:color="auto"/>
              <w:left w:val="single" w:sz="12" w:space="0" w:color="auto"/>
              <w:bottom w:val="single" w:sz="12" w:space="0" w:color="auto"/>
            </w:tcBorders>
            <w:vAlign w:val="center"/>
          </w:tcPr>
          <w:p w:rsidR="009F4C3E" w:rsidRPr="00B722D9" w:rsidRDefault="009F4C3E" w:rsidP="00762CE0">
            <w:pPr>
              <w:spacing w:line="280" w:lineRule="exact"/>
              <w:jc w:val="center"/>
              <w:rPr>
                <w:rFonts w:ascii="標楷體" w:eastAsia="標楷體" w:hAnsi="標楷體"/>
                <w:color w:val="000000"/>
              </w:rPr>
            </w:pPr>
            <w:r w:rsidRPr="00B722D9">
              <w:rPr>
                <w:rFonts w:ascii="標楷體" w:eastAsia="標楷體" w:hAnsi="標楷體" w:hint="eastAsia"/>
                <w:color w:val="000000"/>
              </w:rPr>
              <w:t>術科測驗</w:t>
            </w:r>
            <w:r w:rsidRPr="00B722D9">
              <w:rPr>
                <w:rFonts w:ascii="標楷體" w:eastAsia="標楷體" w:hAnsi="標楷體"/>
                <w:color w:val="000000"/>
              </w:rPr>
              <w:t>(</w:t>
            </w:r>
            <w:r w:rsidRPr="00B722D9">
              <w:rPr>
                <w:rFonts w:ascii="標楷體" w:eastAsia="標楷體" w:hAnsi="標楷體" w:hint="eastAsia"/>
                <w:color w:val="000000"/>
              </w:rPr>
              <w:t>面試</w:t>
            </w:r>
            <w:r w:rsidRPr="00B722D9">
              <w:rPr>
                <w:rFonts w:ascii="標楷體" w:eastAsia="標楷體" w:hAnsi="標楷體"/>
                <w:color w:val="000000"/>
              </w:rPr>
              <w:t>)</w:t>
            </w:r>
            <w:r w:rsidRPr="00B722D9">
              <w:rPr>
                <w:rFonts w:ascii="標楷體" w:eastAsia="標楷體" w:hAnsi="標楷體" w:hint="eastAsia"/>
                <w:color w:val="000000"/>
              </w:rPr>
              <w:t>費用</w:t>
            </w:r>
          </w:p>
        </w:tc>
        <w:tc>
          <w:tcPr>
            <w:tcW w:w="2202" w:type="dxa"/>
            <w:gridSpan w:val="2"/>
            <w:tcBorders>
              <w:top w:val="single" w:sz="12" w:space="0" w:color="auto"/>
              <w:bottom w:val="single" w:sz="12" w:space="0" w:color="auto"/>
            </w:tcBorders>
            <w:vAlign w:val="center"/>
          </w:tcPr>
          <w:p w:rsidR="009F4C3E" w:rsidRPr="00B722D9" w:rsidRDefault="009F4C3E" w:rsidP="00762CE0">
            <w:pPr>
              <w:spacing w:line="280" w:lineRule="exact"/>
              <w:rPr>
                <w:rFonts w:ascii="標楷體" w:eastAsia="標楷體" w:hAnsi="標楷體"/>
                <w:color w:val="000000"/>
              </w:rPr>
            </w:pPr>
            <w:r w:rsidRPr="00B722D9">
              <w:rPr>
                <w:rFonts w:ascii="標楷體" w:eastAsia="標楷體" w:hAnsi="標楷體" w:hint="eastAsia"/>
                <w:color w:val="000000"/>
              </w:rPr>
              <w:t>免費</w:t>
            </w:r>
          </w:p>
        </w:tc>
        <w:tc>
          <w:tcPr>
            <w:tcW w:w="2298" w:type="dxa"/>
            <w:gridSpan w:val="2"/>
            <w:tcBorders>
              <w:top w:val="single" w:sz="12" w:space="0" w:color="auto"/>
              <w:bottom w:val="single" w:sz="12" w:space="0" w:color="auto"/>
            </w:tcBorders>
            <w:vAlign w:val="center"/>
          </w:tcPr>
          <w:p w:rsidR="009F4C3E" w:rsidRPr="00B722D9" w:rsidRDefault="009F4C3E" w:rsidP="00762CE0">
            <w:pPr>
              <w:spacing w:line="280" w:lineRule="exact"/>
              <w:rPr>
                <w:rFonts w:ascii="標楷體" w:eastAsia="標楷體" w:hAnsi="標楷體"/>
                <w:color w:val="000000"/>
              </w:rPr>
            </w:pPr>
            <w:r w:rsidRPr="00B722D9">
              <w:rPr>
                <w:rFonts w:ascii="標楷體" w:eastAsia="標楷體" w:hAnsi="標楷體" w:hint="eastAsia"/>
                <w:color w:val="000000"/>
              </w:rPr>
              <w:t>術科測驗</w:t>
            </w:r>
            <w:r w:rsidRPr="00B722D9">
              <w:rPr>
                <w:rFonts w:ascii="標楷體" w:eastAsia="標楷體" w:hAnsi="標楷體"/>
                <w:color w:val="000000"/>
              </w:rPr>
              <w:t>(</w:t>
            </w:r>
            <w:r w:rsidRPr="00B722D9">
              <w:rPr>
                <w:rFonts w:ascii="標楷體" w:eastAsia="標楷體" w:hAnsi="標楷體" w:hint="eastAsia"/>
                <w:color w:val="000000"/>
              </w:rPr>
              <w:t>面試</w:t>
            </w:r>
            <w:r w:rsidRPr="00B722D9">
              <w:rPr>
                <w:rFonts w:ascii="標楷體" w:eastAsia="標楷體" w:hAnsi="標楷體"/>
                <w:color w:val="000000"/>
              </w:rPr>
              <w:t>)</w:t>
            </w:r>
            <w:r w:rsidRPr="00B722D9">
              <w:rPr>
                <w:rFonts w:ascii="標楷體" w:eastAsia="標楷體" w:hAnsi="標楷體" w:hint="eastAsia"/>
                <w:color w:val="000000"/>
              </w:rPr>
              <w:t>日期</w:t>
            </w:r>
          </w:p>
        </w:tc>
        <w:tc>
          <w:tcPr>
            <w:tcW w:w="3524" w:type="dxa"/>
            <w:gridSpan w:val="2"/>
            <w:tcBorders>
              <w:top w:val="single" w:sz="12" w:space="0" w:color="auto"/>
              <w:bottom w:val="single" w:sz="12" w:space="0" w:color="auto"/>
              <w:right w:val="single" w:sz="12" w:space="0" w:color="auto"/>
            </w:tcBorders>
            <w:vAlign w:val="center"/>
          </w:tcPr>
          <w:p w:rsidR="009F4C3E" w:rsidRPr="00B722D9" w:rsidRDefault="009F4C3E" w:rsidP="00762CE0">
            <w:pPr>
              <w:spacing w:line="280" w:lineRule="exact"/>
              <w:rPr>
                <w:rFonts w:ascii="標楷體" w:eastAsia="標楷體" w:hAnsi="標楷體"/>
                <w:color w:val="000000"/>
              </w:rPr>
            </w:pP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8</w:t>
            </w:r>
            <w:r w:rsidRPr="00B722D9">
              <w:rPr>
                <w:rFonts w:ascii="標楷體" w:eastAsia="標楷體" w:hAnsi="標楷體" w:hint="eastAsia"/>
                <w:color w:val="000000"/>
              </w:rPr>
              <w:t>月</w:t>
            </w:r>
            <w:r w:rsidRPr="00B722D9">
              <w:rPr>
                <w:rFonts w:ascii="標楷體" w:eastAsia="標楷體" w:hAnsi="標楷體"/>
                <w:color w:val="000000"/>
              </w:rPr>
              <w:t>1</w:t>
            </w:r>
            <w:r w:rsidRPr="00B722D9">
              <w:rPr>
                <w:rFonts w:ascii="標楷體" w:eastAsia="標楷體" w:hAnsi="標楷體" w:hint="eastAsia"/>
                <w:color w:val="000000"/>
              </w:rPr>
              <w:t>日</w:t>
            </w:r>
            <w:r w:rsidRPr="00B722D9">
              <w:rPr>
                <w:rFonts w:ascii="標楷體" w:eastAsia="標楷體" w:hAnsi="標楷體"/>
                <w:color w:val="000000"/>
              </w:rPr>
              <w:t>(</w:t>
            </w:r>
            <w:r w:rsidRPr="00B722D9">
              <w:rPr>
                <w:rFonts w:ascii="標楷體" w:eastAsia="標楷體" w:hAnsi="標楷體" w:hint="eastAsia"/>
                <w:color w:val="000000"/>
              </w:rPr>
              <w:t>五</w:t>
            </w:r>
            <w:r w:rsidRPr="00B722D9">
              <w:rPr>
                <w:rFonts w:ascii="標楷體" w:eastAsia="標楷體" w:hAnsi="標楷體"/>
                <w:color w:val="000000"/>
              </w:rPr>
              <w:t>)</w:t>
            </w:r>
            <w:r w:rsidRPr="00B722D9">
              <w:rPr>
                <w:rFonts w:ascii="標楷體" w:eastAsia="標楷體" w:hAnsi="標楷體" w:hint="eastAsia"/>
                <w:color w:val="000000"/>
              </w:rPr>
              <w:t>上午</w:t>
            </w:r>
            <w:r w:rsidRPr="00B722D9">
              <w:rPr>
                <w:rFonts w:ascii="標楷體" w:eastAsia="標楷體" w:hAnsi="標楷體"/>
                <w:color w:val="000000"/>
              </w:rPr>
              <w:t>9-11</w:t>
            </w:r>
            <w:r w:rsidRPr="00B722D9">
              <w:rPr>
                <w:rFonts w:ascii="標楷體" w:eastAsia="標楷體" w:hAnsi="標楷體" w:hint="eastAsia"/>
                <w:color w:val="000000"/>
              </w:rPr>
              <w:t>時</w:t>
            </w:r>
          </w:p>
        </w:tc>
      </w:tr>
      <w:tr w:rsidR="009F4C3E" w:rsidRPr="00B722D9" w:rsidTr="00A3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79" w:type="dxa"/>
            <w:gridSpan w:val="3"/>
            <w:tcBorders>
              <w:top w:val="single" w:sz="12" w:space="0" w:color="auto"/>
              <w:left w:val="single" w:sz="12" w:space="0" w:color="auto"/>
              <w:bottom w:val="single" w:sz="12" w:space="0" w:color="auto"/>
            </w:tcBorders>
            <w:vAlign w:val="center"/>
          </w:tcPr>
          <w:p w:rsidR="009F4C3E" w:rsidRPr="00B722D9" w:rsidRDefault="009F4C3E" w:rsidP="00762CE0">
            <w:pPr>
              <w:spacing w:line="280" w:lineRule="exact"/>
              <w:jc w:val="center"/>
              <w:rPr>
                <w:rFonts w:ascii="標楷體" w:eastAsia="標楷體" w:hAnsi="標楷體"/>
                <w:color w:val="000000"/>
              </w:rPr>
            </w:pPr>
            <w:r w:rsidRPr="00B722D9">
              <w:rPr>
                <w:rFonts w:ascii="標楷體" w:eastAsia="標楷體" w:hAnsi="標楷體" w:hint="eastAsia"/>
                <w:color w:val="000000"/>
              </w:rPr>
              <w:t>續招報名日期、地點</w:t>
            </w:r>
          </w:p>
        </w:tc>
        <w:tc>
          <w:tcPr>
            <w:tcW w:w="8024" w:type="dxa"/>
            <w:gridSpan w:val="6"/>
            <w:tcBorders>
              <w:top w:val="single" w:sz="12" w:space="0" w:color="auto"/>
              <w:bottom w:val="single" w:sz="12" w:space="0" w:color="auto"/>
              <w:right w:val="single" w:sz="12" w:space="0" w:color="auto"/>
            </w:tcBorders>
            <w:vAlign w:val="center"/>
          </w:tcPr>
          <w:p w:rsidR="009F4C3E" w:rsidRPr="00B722D9" w:rsidRDefault="009F4C3E" w:rsidP="00762CE0">
            <w:pPr>
              <w:spacing w:line="280" w:lineRule="exact"/>
              <w:rPr>
                <w:rFonts w:ascii="標楷體" w:eastAsia="標楷體" w:hAnsi="標楷體"/>
                <w:color w:val="000000"/>
              </w:rPr>
            </w:pP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7</w:t>
            </w:r>
            <w:r w:rsidRPr="00B722D9">
              <w:rPr>
                <w:rFonts w:ascii="標楷體" w:eastAsia="標楷體" w:hAnsi="標楷體" w:hint="eastAsia"/>
                <w:color w:val="000000"/>
              </w:rPr>
              <w:t>月</w:t>
            </w:r>
            <w:r w:rsidRPr="00B722D9">
              <w:rPr>
                <w:rFonts w:ascii="標楷體" w:eastAsia="標楷體" w:hAnsi="標楷體"/>
                <w:color w:val="000000"/>
              </w:rPr>
              <w:t>7</w:t>
            </w:r>
            <w:r w:rsidRPr="00B722D9">
              <w:rPr>
                <w:rFonts w:ascii="標楷體" w:eastAsia="標楷體" w:hAnsi="標楷體" w:hint="eastAsia"/>
                <w:color w:val="000000"/>
              </w:rPr>
              <w:t>日至</w:t>
            </w:r>
            <w:r w:rsidRPr="00B722D9">
              <w:rPr>
                <w:rFonts w:ascii="標楷體" w:eastAsia="標楷體" w:hAnsi="標楷體"/>
                <w:color w:val="000000"/>
              </w:rPr>
              <w:t>7</w:t>
            </w:r>
            <w:r w:rsidRPr="00B722D9">
              <w:rPr>
                <w:rFonts w:ascii="標楷體" w:eastAsia="標楷體" w:hAnsi="標楷體" w:hint="eastAsia"/>
                <w:color w:val="000000"/>
              </w:rPr>
              <w:t>月</w:t>
            </w:r>
            <w:r w:rsidRPr="00B722D9">
              <w:rPr>
                <w:rFonts w:ascii="標楷體" w:eastAsia="標楷體" w:hAnsi="標楷體"/>
                <w:color w:val="000000"/>
              </w:rPr>
              <w:t>30</w:t>
            </w:r>
            <w:r w:rsidRPr="00B722D9">
              <w:rPr>
                <w:rFonts w:ascii="標楷體" w:eastAsia="標楷體" w:hAnsi="標楷體" w:hint="eastAsia"/>
                <w:color w:val="000000"/>
              </w:rPr>
              <w:t>日，於本校教務處</w:t>
            </w:r>
          </w:p>
        </w:tc>
      </w:tr>
      <w:tr w:rsidR="009F4C3E" w:rsidRPr="00B722D9" w:rsidTr="00A3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10"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762CE0">
            <w:pPr>
              <w:spacing w:line="280" w:lineRule="exact"/>
              <w:jc w:val="center"/>
              <w:rPr>
                <w:rFonts w:ascii="標楷體" w:eastAsia="標楷體" w:hAnsi="標楷體"/>
                <w:color w:val="000000"/>
                <w:szCs w:val="24"/>
              </w:rPr>
            </w:pPr>
            <w:r w:rsidRPr="00B722D9">
              <w:rPr>
                <w:rFonts w:ascii="標楷體" w:eastAsia="標楷體" w:hAnsi="標楷體" w:hint="eastAsia"/>
                <w:color w:val="000000"/>
                <w:szCs w:val="24"/>
              </w:rPr>
              <w:t>科別發展特色</w:t>
            </w:r>
          </w:p>
        </w:tc>
        <w:tc>
          <w:tcPr>
            <w:tcW w:w="9993"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762CE0">
            <w:pPr>
              <w:spacing w:line="280" w:lineRule="exact"/>
              <w:jc w:val="both"/>
              <w:rPr>
                <w:rFonts w:ascii="標楷體" w:eastAsia="標楷體" w:cs="標楷體"/>
                <w:color w:val="000000"/>
                <w:kern w:val="0"/>
                <w:sz w:val="26"/>
                <w:szCs w:val="26"/>
              </w:rPr>
            </w:pPr>
            <w:r w:rsidRPr="00B722D9">
              <w:rPr>
                <w:rFonts w:ascii="標楷體" w:eastAsia="標楷體" w:cs="標楷體" w:hint="eastAsia"/>
                <w:color w:val="000000"/>
                <w:kern w:val="0"/>
                <w:sz w:val="26"/>
                <w:szCs w:val="26"/>
              </w:rPr>
              <w:t>一、美工科特色課程</w:t>
            </w:r>
            <w:r w:rsidRPr="00B722D9">
              <w:rPr>
                <w:rFonts w:ascii="標楷體" w:eastAsia="標楷體" w:cs="標楷體"/>
                <w:color w:val="000000"/>
                <w:kern w:val="0"/>
                <w:sz w:val="26"/>
                <w:szCs w:val="26"/>
              </w:rPr>
              <w:t>:</w:t>
            </w:r>
          </w:p>
          <w:p w:rsidR="009F4C3E" w:rsidRPr="00B722D9" w:rsidRDefault="009F4C3E" w:rsidP="00762CE0">
            <w:pPr>
              <w:spacing w:line="280" w:lineRule="exact"/>
              <w:ind w:left="520"/>
              <w:jc w:val="both"/>
              <w:rPr>
                <w:rFonts w:ascii="標楷體" w:eastAsia="標楷體" w:hAnsi="標楷體"/>
                <w:color w:val="000000"/>
                <w:sz w:val="26"/>
                <w:szCs w:val="26"/>
              </w:rPr>
            </w:pPr>
            <w:r w:rsidRPr="00B722D9">
              <w:rPr>
                <w:rFonts w:ascii="標楷體" w:eastAsia="標楷體" w:hAnsi="標楷體" w:cs="標楷體" w:hint="eastAsia"/>
                <w:color w:val="000000"/>
                <w:kern w:val="0"/>
                <w:sz w:val="26"/>
                <w:szCs w:val="26"/>
              </w:rPr>
              <w:t>高一</w:t>
            </w:r>
            <w:r w:rsidRPr="00B722D9">
              <w:rPr>
                <w:rFonts w:ascii="標楷體" w:eastAsia="標楷體" w:hAnsi="標楷體" w:cs="標楷體"/>
                <w:color w:val="000000"/>
                <w:kern w:val="0"/>
                <w:sz w:val="26"/>
                <w:szCs w:val="26"/>
              </w:rPr>
              <w:t>:</w:t>
            </w:r>
            <w:r w:rsidRPr="00B722D9">
              <w:rPr>
                <w:rFonts w:ascii="標楷體" w:eastAsia="標楷體" w:hAnsi="標楷體"/>
                <w:color w:val="000000"/>
                <w:sz w:val="26"/>
                <w:szCs w:val="26"/>
              </w:rPr>
              <w:t xml:space="preserve"> </w:t>
            </w:r>
            <w:r w:rsidRPr="00B722D9">
              <w:rPr>
                <w:rFonts w:ascii="標楷體" w:eastAsia="標楷體" w:hAnsi="標楷體" w:hint="eastAsia"/>
                <w:color w:val="000000"/>
                <w:sz w:val="26"/>
                <w:szCs w:val="26"/>
              </w:rPr>
              <w:t>漫畫家教授漫畫課。</w:t>
            </w:r>
          </w:p>
          <w:p w:rsidR="009F4C3E" w:rsidRPr="00B722D9" w:rsidRDefault="009F4C3E" w:rsidP="00762CE0">
            <w:pPr>
              <w:spacing w:line="280" w:lineRule="exact"/>
              <w:ind w:left="520"/>
              <w:jc w:val="both"/>
              <w:rPr>
                <w:rFonts w:ascii="標楷體" w:eastAsia="標楷體" w:hAnsi="標楷體"/>
                <w:color w:val="000000"/>
                <w:sz w:val="26"/>
                <w:szCs w:val="26"/>
              </w:rPr>
            </w:pPr>
            <w:r w:rsidRPr="00B722D9">
              <w:rPr>
                <w:rFonts w:ascii="標楷體" w:eastAsia="標楷體" w:hAnsi="標楷體" w:hint="eastAsia"/>
                <w:color w:val="000000"/>
                <w:sz w:val="26"/>
                <w:szCs w:val="26"/>
              </w:rPr>
              <w:t>高二</w:t>
            </w:r>
            <w:r w:rsidRPr="00B722D9">
              <w:rPr>
                <w:rFonts w:ascii="標楷體" w:eastAsia="標楷體" w:hAnsi="標楷體" w:cs="標楷體"/>
                <w:color w:val="000000"/>
                <w:kern w:val="0"/>
                <w:sz w:val="26"/>
                <w:szCs w:val="26"/>
              </w:rPr>
              <w:t>:</w:t>
            </w:r>
            <w:r w:rsidRPr="00B722D9">
              <w:rPr>
                <w:rFonts w:ascii="標楷體" w:eastAsia="標楷體" w:hAnsi="標楷體"/>
                <w:color w:val="000000"/>
                <w:sz w:val="26"/>
                <w:szCs w:val="26"/>
              </w:rPr>
              <w:t xml:space="preserve"> </w:t>
            </w:r>
            <w:r w:rsidRPr="00B722D9">
              <w:rPr>
                <w:rFonts w:ascii="標楷體" w:eastAsia="標楷體" w:hAnsi="標楷體" w:hint="eastAsia"/>
                <w:color w:val="000000"/>
                <w:sz w:val="26"/>
                <w:szCs w:val="26"/>
              </w:rPr>
              <w:t>陶藝課、油畫課、跑班課程</w:t>
            </w:r>
            <w:r w:rsidRPr="00B722D9">
              <w:rPr>
                <w:rFonts w:ascii="標楷體" w:eastAsia="標楷體" w:hAnsi="標楷體"/>
                <w:color w:val="000000"/>
                <w:sz w:val="26"/>
                <w:szCs w:val="26"/>
              </w:rPr>
              <w:t>-</w:t>
            </w:r>
            <w:r w:rsidRPr="00B722D9">
              <w:rPr>
                <w:rFonts w:ascii="標楷體" w:eastAsia="標楷體" w:hAnsi="標楷體" w:hint="eastAsia"/>
                <w:color w:val="000000"/>
                <w:sz w:val="26"/>
                <w:szCs w:val="26"/>
              </w:rPr>
              <w:t>工藝、版畫、插畫、室內設計、漫畫。</w:t>
            </w:r>
          </w:p>
          <w:p w:rsidR="009F4C3E" w:rsidRPr="00B722D9" w:rsidRDefault="009F4C3E" w:rsidP="00762CE0">
            <w:pPr>
              <w:spacing w:line="280" w:lineRule="exact"/>
              <w:ind w:left="520"/>
              <w:jc w:val="both"/>
              <w:rPr>
                <w:rFonts w:ascii="標楷體" w:eastAsia="標楷體" w:hAnsi="標楷體" w:cs="標楷體"/>
                <w:color w:val="000000"/>
                <w:kern w:val="0"/>
                <w:sz w:val="26"/>
                <w:szCs w:val="26"/>
              </w:rPr>
            </w:pPr>
            <w:r w:rsidRPr="00B722D9">
              <w:rPr>
                <w:rFonts w:ascii="標楷體" w:eastAsia="標楷體" w:hAnsi="標楷體" w:hint="eastAsia"/>
                <w:color w:val="000000"/>
                <w:sz w:val="26"/>
                <w:szCs w:val="26"/>
              </w:rPr>
              <w:t>高三</w:t>
            </w:r>
            <w:r w:rsidRPr="00B722D9">
              <w:rPr>
                <w:rFonts w:ascii="標楷體" w:eastAsia="標楷體" w:hAnsi="標楷體"/>
                <w:color w:val="000000"/>
                <w:sz w:val="26"/>
                <w:szCs w:val="26"/>
              </w:rPr>
              <w:t xml:space="preserve">: </w:t>
            </w:r>
            <w:r w:rsidRPr="00B722D9">
              <w:rPr>
                <w:rFonts w:ascii="標楷體" w:eastAsia="標楷體" w:hAnsi="標楷體" w:hint="eastAsia"/>
                <w:color w:val="000000"/>
                <w:sz w:val="26"/>
                <w:szCs w:val="26"/>
              </w:rPr>
              <w:t>陶藝課、跑班課程</w:t>
            </w:r>
            <w:r w:rsidRPr="00B722D9">
              <w:rPr>
                <w:rFonts w:ascii="標楷體" w:eastAsia="標楷體" w:hAnsi="標楷體"/>
                <w:color w:val="000000"/>
                <w:sz w:val="26"/>
                <w:szCs w:val="26"/>
              </w:rPr>
              <w:t>-</w:t>
            </w:r>
            <w:r w:rsidRPr="00B722D9">
              <w:rPr>
                <w:rFonts w:ascii="標楷體" w:eastAsia="標楷體" w:hAnsi="標楷體" w:hint="eastAsia"/>
                <w:color w:val="000000"/>
                <w:sz w:val="26"/>
                <w:szCs w:val="26"/>
              </w:rPr>
              <w:t>微電影、版畫、立體造型、室內設計、漫畫、包裝設計。</w:t>
            </w:r>
          </w:p>
          <w:p w:rsidR="009F4C3E" w:rsidRPr="00B722D9" w:rsidRDefault="009F4C3E" w:rsidP="00762CE0">
            <w:pPr>
              <w:spacing w:line="280" w:lineRule="exact"/>
              <w:ind w:left="520" w:hangingChars="200" w:hanging="520"/>
              <w:jc w:val="both"/>
              <w:rPr>
                <w:rFonts w:ascii="標楷體" w:eastAsia="標楷體" w:cs="標楷體"/>
                <w:color w:val="000000"/>
                <w:kern w:val="0"/>
                <w:sz w:val="26"/>
                <w:szCs w:val="26"/>
              </w:rPr>
            </w:pPr>
            <w:r w:rsidRPr="00B722D9">
              <w:rPr>
                <w:rFonts w:ascii="標楷體" w:eastAsia="標楷體" w:cs="標楷體" w:hint="eastAsia"/>
                <w:color w:val="000000"/>
                <w:kern w:val="0"/>
                <w:sz w:val="26"/>
                <w:szCs w:val="26"/>
              </w:rPr>
              <w:t>二、每學年度辦理設計群畢業成果展，規劃平面繪圖類，數位影音類，立體空間類及</w:t>
            </w:r>
            <w:r w:rsidRPr="00B722D9">
              <w:rPr>
                <w:rFonts w:ascii="標楷體" w:eastAsia="標楷體" w:cs="標楷體"/>
                <w:color w:val="000000"/>
                <w:kern w:val="0"/>
                <w:sz w:val="26"/>
                <w:szCs w:val="26"/>
              </w:rPr>
              <w:t xml:space="preserve">      </w:t>
            </w:r>
            <w:r w:rsidRPr="00B722D9">
              <w:rPr>
                <w:rFonts w:ascii="標楷體" w:eastAsia="標楷體" w:cs="標楷體" w:hint="eastAsia"/>
                <w:color w:val="000000"/>
                <w:kern w:val="0"/>
                <w:sz w:val="26"/>
                <w:szCs w:val="26"/>
              </w:rPr>
              <w:t>專題製作類，經評鑑審核為優良作品，匯集印製成美工年鑑。</w:t>
            </w:r>
          </w:p>
          <w:p w:rsidR="009F4C3E" w:rsidRPr="00B722D9" w:rsidRDefault="009F4C3E" w:rsidP="00762CE0">
            <w:pPr>
              <w:tabs>
                <w:tab w:val="left" w:pos="398"/>
              </w:tabs>
              <w:spacing w:line="280" w:lineRule="exact"/>
              <w:ind w:left="480" w:hangingChars="200" w:hanging="480"/>
              <w:jc w:val="both"/>
              <w:rPr>
                <w:rFonts w:ascii="標楷體" w:eastAsia="標楷體" w:hAnsi="標楷體"/>
                <w:color w:val="000000"/>
                <w:sz w:val="22"/>
              </w:rPr>
            </w:pPr>
            <w:r w:rsidRPr="00B722D9">
              <w:rPr>
                <w:rFonts w:ascii="標楷體" w:eastAsia="標楷體" w:hAnsi="標楷體" w:hint="eastAsia"/>
                <w:color w:val="000000"/>
              </w:rPr>
              <w:t>三、</w:t>
            </w:r>
            <w:r w:rsidRPr="00B722D9">
              <w:rPr>
                <w:rFonts w:ascii="標楷體" w:eastAsia="標楷體" w:cs="標楷體" w:hint="eastAsia"/>
                <w:color w:val="000000"/>
                <w:kern w:val="0"/>
                <w:sz w:val="26"/>
                <w:szCs w:val="26"/>
              </w:rPr>
              <w:t>為使與業界接軌，並且讓學生將課堂所學問題與業界設計師交流獲得解答，每學年固定安排設計師蒞校演講及校外參觀。</w:t>
            </w:r>
          </w:p>
        </w:tc>
      </w:tr>
      <w:tr w:rsidR="009F4C3E" w:rsidRPr="00B722D9" w:rsidTr="00A3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26"/>
        </w:trPr>
        <w:tc>
          <w:tcPr>
            <w:tcW w:w="410"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762CE0">
            <w:pPr>
              <w:spacing w:line="280" w:lineRule="exact"/>
              <w:jc w:val="center"/>
              <w:rPr>
                <w:rFonts w:ascii="標楷體" w:eastAsia="標楷體" w:hAnsi="標楷體"/>
                <w:color w:val="000000"/>
              </w:rPr>
            </w:pPr>
            <w:r w:rsidRPr="00B722D9">
              <w:rPr>
                <w:rFonts w:ascii="標楷體" w:eastAsia="標楷體" w:hAnsi="標楷體" w:hint="eastAsia"/>
                <w:color w:val="000000"/>
              </w:rPr>
              <w:t>甄選項目及錄取標準</w:t>
            </w:r>
          </w:p>
        </w:tc>
        <w:tc>
          <w:tcPr>
            <w:tcW w:w="9993"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762CE0">
            <w:pPr>
              <w:pStyle w:val="ListParagraph"/>
              <w:numPr>
                <w:ilvl w:val="0"/>
                <w:numId w:val="15"/>
              </w:numPr>
              <w:snapToGrid w:val="0"/>
              <w:spacing w:line="280" w:lineRule="exact"/>
              <w:ind w:leftChars="0"/>
              <w:jc w:val="both"/>
              <w:rPr>
                <w:rFonts w:ascii="標楷體" w:eastAsia="標楷體" w:hAnsi="標楷體"/>
                <w:color w:val="000000"/>
              </w:rPr>
            </w:pPr>
            <w:r w:rsidRPr="00B722D9">
              <w:rPr>
                <w:rFonts w:ascii="標楷體" w:eastAsia="標楷體" w:hAnsi="標楷體" w:hint="eastAsia"/>
                <w:color w:val="000000"/>
                <w:szCs w:val="24"/>
              </w:rPr>
              <w:t>錄取門檻：</w:t>
            </w:r>
            <w:r w:rsidRPr="00B722D9">
              <w:rPr>
                <w:rFonts w:ascii="標楷體" w:eastAsia="標楷體" w:hAnsi="標楷體" w:hint="eastAsia"/>
                <w:color w:val="000000"/>
              </w:rPr>
              <w:t>無。</w:t>
            </w:r>
          </w:p>
          <w:p w:rsidR="009F4C3E" w:rsidRPr="00B722D9" w:rsidRDefault="009F4C3E" w:rsidP="00762CE0">
            <w:pPr>
              <w:tabs>
                <w:tab w:val="left" w:pos="2198"/>
              </w:tabs>
              <w:adjustRightInd w:val="0"/>
              <w:snapToGrid w:val="0"/>
              <w:spacing w:line="280" w:lineRule="exact"/>
              <w:jc w:val="both"/>
              <w:rPr>
                <w:rFonts w:ascii="標楷體" w:eastAsia="標楷體" w:hAnsi="標楷體"/>
                <w:color w:val="000000"/>
                <w:sz w:val="26"/>
                <w:szCs w:val="26"/>
              </w:rPr>
            </w:pPr>
            <w:r w:rsidRPr="00B722D9">
              <w:rPr>
                <w:rFonts w:ascii="標楷體" w:eastAsia="標楷體" w:hAnsi="標楷體" w:hint="eastAsia"/>
                <w:color w:val="000000"/>
              </w:rPr>
              <w:t>二、總成績</w:t>
            </w:r>
            <w:r w:rsidRPr="00B722D9">
              <w:rPr>
                <w:rFonts w:ascii="標楷體" w:eastAsia="標楷體" w:hAnsi="標楷體"/>
                <w:color w:val="000000"/>
              </w:rPr>
              <w:t>=</w:t>
            </w:r>
            <w:r w:rsidRPr="00B722D9">
              <w:rPr>
                <w:rFonts w:ascii="標楷體" w:eastAsia="標楷體" w:hAnsi="標楷體" w:hint="eastAsia"/>
                <w:color w:val="000000"/>
                <w:sz w:val="26"/>
                <w:szCs w:val="26"/>
              </w:rPr>
              <w:t>面談成績</w:t>
            </w:r>
            <w:r w:rsidRPr="00B722D9">
              <w:rPr>
                <w:rFonts w:ascii="標楷體" w:eastAsia="標楷體" w:hAnsi="標楷體" w:hint="eastAsia"/>
                <w:bCs/>
                <w:color w:val="000000"/>
                <w:szCs w:val="24"/>
              </w:rPr>
              <w:t>×</w:t>
            </w:r>
            <w:r w:rsidRPr="00B722D9">
              <w:rPr>
                <w:rFonts w:ascii="標楷體" w:eastAsia="標楷體" w:hAnsi="標楷體"/>
                <w:bCs/>
                <w:color w:val="000000"/>
                <w:szCs w:val="24"/>
              </w:rPr>
              <w:t>90%</w:t>
            </w:r>
            <w:r w:rsidRPr="00B722D9">
              <w:rPr>
                <w:rFonts w:ascii="標楷體" w:eastAsia="標楷體" w:hAnsi="標楷體"/>
                <w:color w:val="000000"/>
                <w:sz w:val="26"/>
                <w:szCs w:val="26"/>
              </w:rPr>
              <w:t>+</w:t>
            </w:r>
            <w:r w:rsidRPr="00B722D9">
              <w:rPr>
                <w:rFonts w:ascii="標楷體" w:eastAsia="標楷體" w:hAnsi="標楷體" w:hint="eastAsia"/>
                <w:color w:val="000000"/>
                <w:sz w:val="26"/>
                <w:szCs w:val="26"/>
              </w:rPr>
              <w:t>書面審查成績</w:t>
            </w:r>
            <w:r w:rsidRPr="00B722D9">
              <w:rPr>
                <w:rFonts w:ascii="標楷體" w:eastAsia="標楷體" w:hAnsi="標楷體" w:hint="eastAsia"/>
                <w:bCs/>
                <w:color w:val="000000"/>
                <w:szCs w:val="24"/>
              </w:rPr>
              <w:t>×</w:t>
            </w:r>
            <w:r w:rsidRPr="00B722D9">
              <w:rPr>
                <w:rFonts w:ascii="標楷體" w:eastAsia="標楷體" w:hAnsi="標楷體"/>
                <w:bCs/>
                <w:color w:val="000000"/>
                <w:szCs w:val="24"/>
              </w:rPr>
              <w:t>10%</w:t>
            </w:r>
            <w:r w:rsidRPr="00B722D9">
              <w:rPr>
                <w:rFonts w:ascii="標楷體" w:eastAsia="標楷體" w:hAnsi="標楷體" w:hint="eastAsia"/>
                <w:color w:val="000000"/>
                <w:sz w:val="26"/>
                <w:szCs w:val="26"/>
              </w:rPr>
              <w:t>，總成績滿分為</w:t>
            </w:r>
            <w:r w:rsidRPr="00B722D9">
              <w:rPr>
                <w:rFonts w:ascii="標楷體" w:eastAsia="標楷體" w:hAnsi="標楷體"/>
                <w:color w:val="000000"/>
                <w:sz w:val="26"/>
                <w:szCs w:val="26"/>
              </w:rPr>
              <w:t>100</w:t>
            </w:r>
            <w:r w:rsidRPr="00B722D9">
              <w:rPr>
                <w:rFonts w:ascii="標楷體" w:eastAsia="標楷體" w:hAnsi="標楷體" w:hint="eastAsia"/>
                <w:color w:val="000000"/>
                <w:sz w:val="26"/>
                <w:szCs w:val="26"/>
              </w:rPr>
              <w:t>分。</w:t>
            </w:r>
          </w:p>
          <w:p w:rsidR="009F4C3E" w:rsidRPr="00B722D9" w:rsidRDefault="009F4C3E" w:rsidP="00762CE0">
            <w:pPr>
              <w:tabs>
                <w:tab w:val="left" w:pos="2198"/>
              </w:tabs>
              <w:adjustRightInd w:val="0"/>
              <w:snapToGrid w:val="0"/>
              <w:spacing w:line="280" w:lineRule="exact"/>
              <w:jc w:val="both"/>
              <w:rPr>
                <w:rFonts w:ascii="標楷體" w:eastAsia="標楷體" w:hAnsi="標楷體"/>
                <w:color w:val="000000"/>
                <w:sz w:val="26"/>
                <w:szCs w:val="26"/>
              </w:rPr>
            </w:pPr>
            <w:r w:rsidRPr="00B722D9">
              <w:rPr>
                <w:rFonts w:ascii="標楷體" w:eastAsia="標楷體" w:hAnsi="標楷體" w:hint="eastAsia"/>
                <w:color w:val="000000"/>
                <w:sz w:val="26"/>
                <w:szCs w:val="26"/>
              </w:rPr>
              <w:t>三、面談成績</w:t>
            </w:r>
            <w:r w:rsidRPr="00B722D9">
              <w:rPr>
                <w:rFonts w:ascii="標楷體" w:eastAsia="標楷體" w:hAnsi="標楷體" w:hint="eastAsia"/>
                <w:color w:val="000000"/>
                <w:szCs w:val="24"/>
              </w:rPr>
              <w:t>項目及配分如下：</w:t>
            </w:r>
          </w:p>
          <w:p w:rsidR="009F4C3E" w:rsidRPr="00B722D9" w:rsidRDefault="009F4C3E" w:rsidP="00762CE0">
            <w:pPr>
              <w:tabs>
                <w:tab w:val="left" w:pos="2198"/>
              </w:tabs>
              <w:adjustRightInd w:val="0"/>
              <w:snapToGrid w:val="0"/>
              <w:spacing w:line="280" w:lineRule="exact"/>
              <w:ind w:left="720"/>
              <w:jc w:val="both"/>
              <w:rPr>
                <w:rFonts w:ascii="標楷體" w:eastAsia="標楷體" w:hAnsi="標楷體"/>
                <w:color w:val="000000"/>
                <w:sz w:val="26"/>
                <w:szCs w:val="26"/>
              </w:rPr>
            </w:pPr>
            <w:r w:rsidRPr="00B722D9">
              <w:rPr>
                <w:rFonts w:ascii="標楷體" w:eastAsia="標楷體" w:hAnsi="標楷體"/>
                <w:color w:val="000000"/>
                <w:szCs w:val="24"/>
              </w:rPr>
              <w:t>(1)</w:t>
            </w:r>
            <w:r w:rsidRPr="00B722D9">
              <w:rPr>
                <w:rFonts w:ascii="標楷體" w:eastAsia="標楷體" w:hAnsi="標楷體" w:hint="eastAsia"/>
                <w:color w:val="000000"/>
                <w:szCs w:val="24"/>
              </w:rPr>
              <w:t>自我介紹，</w:t>
            </w:r>
            <w:r w:rsidRPr="00B722D9">
              <w:rPr>
                <w:rFonts w:ascii="標楷體" w:eastAsia="標楷體" w:hAnsi="標楷體"/>
                <w:color w:val="000000"/>
                <w:szCs w:val="24"/>
              </w:rPr>
              <w:t>30%</w:t>
            </w:r>
            <w:r w:rsidRPr="00B722D9">
              <w:rPr>
                <w:rFonts w:ascii="標楷體" w:eastAsia="標楷體" w:hAnsi="標楷體" w:hint="eastAsia"/>
                <w:color w:val="000000"/>
                <w:szCs w:val="24"/>
              </w:rPr>
              <w:t>。</w:t>
            </w:r>
            <w:r w:rsidRPr="00B722D9">
              <w:rPr>
                <w:rFonts w:ascii="標楷體" w:eastAsia="標楷體" w:hAnsi="標楷體"/>
                <w:color w:val="000000"/>
                <w:szCs w:val="24"/>
              </w:rPr>
              <w:t xml:space="preserve">  (2)</w:t>
            </w:r>
            <w:r w:rsidRPr="00B722D9">
              <w:rPr>
                <w:rFonts w:ascii="標楷體" w:eastAsia="標楷體" w:hAnsi="標楷體" w:hint="eastAsia"/>
                <w:color w:val="000000"/>
                <w:szCs w:val="24"/>
              </w:rPr>
              <w:t>臨場反應能力，</w:t>
            </w:r>
            <w:r w:rsidRPr="00B722D9">
              <w:rPr>
                <w:rFonts w:ascii="標楷體" w:eastAsia="標楷體" w:hAnsi="標楷體"/>
                <w:color w:val="000000"/>
                <w:szCs w:val="24"/>
              </w:rPr>
              <w:t>40%</w:t>
            </w:r>
            <w:r w:rsidRPr="00B722D9">
              <w:rPr>
                <w:rFonts w:ascii="標楷體" w:eastAsia="標楷體" w:hAnsi="標楷體" w:hint="eastAsia"/>
                <w:color w:val="000000"/>
                <w:szCs w:val="24"/>
              </w:rPr>
              <w:t>。</w:t>
            </w:r>
            <w:r w:rsidRPr="00B722D9">
              <w:rPr>
                <w:rFonts w:ascii="標楷體" w:eastAsia="標楷體" w:hAnsi="標楷體"/>
                <w:color w:val="000000"/>
                <w:sz w:val="26"/>
                <w:szCs w:val="26"/>
              </w:rPr>
              <w:t xml:space="preserve">  </w:t>
            </w:r>
            <w:r w:rsidRPr="00B722D9">
              <w:rPr>
                <w:rFonts w:ascii="標楷體" w:eastAsia="標楷體" w:hAnsi="標楷體"/>
                <w:color w:val="000000"/>
                <w:szCs w:val="24"/>
              </w:rPr>
              <w:t>(3)</w:t>
            </w:r>
            <w:r w:rsidRPr="00B722D9">
              <w:rPr>
                <w:rFonts w:ascii="標楷體" w:eastAsia="標楷體" w:hAnsi="標楷體" w:hint="eastAsia"/>
                <w:color w:val="000000"/>
                <w:szCs w:val="24"/>
              </w:rPr>
              <w:t>儀態談吐，</w:t>
            </w:r>
            <w:r w:rsidRPr="00B722D9">
              <w:rPr>
                <w:rFonts w:ascii="標楷體" w:eastAsia="標楷體" w:hAnsi="標楷體"/>
                <w:color w:val="000000"/>
                <w:szCs w:val="24"/>
              </w:rPr>
              <w:t>30%</w:t>
            </w:r>
            <w:r w:rsidRPr="00B722D9">
              <w:rPr>
                <w:rFonts w:ascii="標楷體" w:eastAsia="標楷體" w:hAnsi="標楷體" w:hint="eastAsia"/>
                <w:color w:val="000000"/>
                <w:szCs w:val="24"/>
              </w:rPr>
              <w:t>。</w:t>
            </w:r>
          </w:p>
          <w:p w:rsidR="009F4C3E" w:rsidRPr="00B722D9" w:rsidRDefault="009F4C3E" w:rsidP="00762CE0">
            <w:pPr>
              <w:snapToGrid w:val="0"/>
              <w:spacing w:line="280" w:lineRule="exact"/>
              <w:ind w:rightChars="65" w:right="156"/>
              <w:jc w:val="both"/>
              <w:rPr>
                <w:rFonts w:ascii="標楷體" w:eastAsia="標楷體" w:hAnsi="標楷體"/>
                <w:color w:val="000000"/>
                <w:szCs w:val="24"/>
              </w:rPr>
            </w:pPr>
            <w:r w:rsidRPr="00B722D9">
              <w:rPr>
                <w:rFonts w:ascii="標楷體" w:eastAsia="標楷體" w:hAnsi="標楷體" w:hint="eastAsia"/>
                <w:color w:val="000000"/>
              </w:rPr>
              <w:t>四、</w:t>
            </w:r>
            <w:r w:rsidRPr="00B722D9">
              <w:rPr>
                <w:rFonts w:ascii="標楷體" w:eastAsia="標楷體" w:hAnsi="標楷體" w:hint="eastAsia"/>
                <w:color w:val="000000"/>
                <w:szCs w:val="24"/>
              </w:rPr>
              <w:t>書面審查項目及配分如下：</w:t>
            </w:r>
            <w:r w:rsidRPr="00B722D9">
              <w:rPr>
                <w:rFonts w:ascii="標楷體" w:eastAsia="標楷體" w:hAnsi="標楷體"/>
                <w:color w:val="000000"/>
                <w:szCs w:val="24"/>
              </w:rPr>
              <w:t xml:space="preserve"> </w:t>
            </w:r>
          </w:p>
          <w:p w:rsidR="009F4C3E" w:rsidRPr="00B722D9" w:rsidRDefault="009F4C3E" w:rsidP="00762CE0">
            <w:pPr>
              <w:snapToGrid w:val="0"/>
              <w:spacing w:line="280" w:lineRule="exact"/>
              <w:ind w:firstLineChars="163" w:firstLine="391"/>
              <w:jc w:val="both"/>
              <w:rPr>
                <w:rFonts w:ascii="標楷體" w:eastAsia="標楷體" w:hAnsi="標楷體"/>
                <w:color w:val="000000"/>
                <w:szCs w:val="24"/>
              </w:rPr>
            </w:pPr>
            <w:r w:rsidRPr="00B722D9">
              <w:rPr>
                <w:rFonts w:ascii="標楷體" w:eastAsia="標楷體" w:hAnsi="標楷體"/>
                <w:color w:val="000000"/>
                <w:szCs w:val="24"/>
              </w:rPr>
              <w:t xml:space="preserve">  (1)</w:t>
            </w:r>
            <w:r w:rsidRPr="00B722D9">
              <w:rPr>
                <w:rFonts w:ascii="標楷體" w:eastAsia="標楷體" w:hAnsi="標楷體" w:hint="eastAsia"/>
                <w:color w:val="000000"/>
                <w:szCs w:val="24"/>
              </w:rPr>
              <w:t>自傳</w:t>
            </w:r>
            <w:r w:rsidRPr="00B722D9">
              <w:rPr>
                <w:rFonts w:ascii="標楷體" w:eastAsia="標楷體" w:hAnsi="標楷體"/>
                <w:color w:val="000000"/>
                <w:szCs w:val="24"/>
              </w:rPr>
              <w:t>(</w:t>
            </w:r>
            <w:r w:rsidRPr="00B722D9">
              <w:rPr>
                <w:rFonts w:ascii="標楷體" w:eastAsia="標楷體" w:hAnsi="標楷體" w:hint="eastAsia"/>
                <w:color w:val="000000"/>
                <w:szCs w:val="24"/>
              </w:rPr>
              <w:t>以</w:t>
            </w:r>
            <w:r w:rsidRPr="00B722D9">
              <w:rPr>
                <w:rFonts w:ascii="標楷體" w:eastAsia="標楷體" w:hAnsi="標楷體"/>
                <w:color w:val="000000"/>
                <w:szCs w:val="24"/>
              </w:rPr>
              <w:t>600</w:t>
            </w:r>
            <w:r w:rsidRPr="00B722D9">
              <w:rPr>
                <w:rFonts w:ascii="標楷體" w:eastAsia="標楷體" w:hAnsi="標楷體" w:hint="eastAsia"/>
                <w:color w:val="000000"/>
                <w:szCs w:val="24"/>
              </w:rPr>
              <w:t>字稿紙書寫</w:t>
            </w:r>
            <w:r w:rsidRPr="00B722D9">
              <w:rPr>
                <w:rFonts w:ascii="標楷體" w:eastAsia="標楷體" w:hAnsi="標楷體"/>
                <w:color w:val="000000"/>
                <w:szCs w:val="24"/>
              </w:rPr>
              <w:t>)</w:t>
            </w:r>
            <w:r w:rsidRPr="00B722D9">
              <w:rPr>
                <w:rFonts w:ascii="標楷體" w:eastAsia="標楷體" w:hAnsi="標楷體" w:hint="eastAsia"/>
                <w:color w:val="000000"/>
                <w:szCs w:val="24"/>
              </w:rPr>
              <w:t>，佔</w:t>
            </w:r>
            <w:r w:rsidRPr="00B722D9">
              <w:rPr>
                <w:rFonts w:ascii="標楷體" w:eastAsia="標楷體" w:hAnsi="標楷體"/>
                <w:color w:val="000000"/>
                <w:szCs w:val="24"/>
              </w:rPr>
              <w:t>20%</w:t>
            </w:r>
            <w:r w:rsidRPr="00B722D9">
              <w:rPr>
                <w:rFonts w:ascii="標楷體" w:eastAsia="標楷體" w:hAnsi="標楷體" w:hint="eastAsia"/>
                <w:color w:val="000000"/>
                <w:szCs w:val="24"/>
              </w:rPr>
              <w:t>。</w:t>
            </w:r>
          </w:p>
          <w:p w:rsidR="009F4C3E" w:rsidRPr="00B722D9" w:rsidRDefault="009F4C3E" w:rsidP="00762CE0">
            <w:pPr>
              <w:snapToGrid w:val="0"/>
              <w:spacing w:line="280" w:lineRule="exact"/>
              <w:ind w:leftChars="163" w:left="1056" w:hangingChars="277" w:hanging="665"/>
              <w:jc w:val="both"/>
              <w:rPr>
                <w:rFonts w:ascii="標楷體" w:eastAsia="標楷體" w:hAnsi="標楷體"/>
                <w:color w:val="000000"/>
                <w:szCs w:val="24"/>
              </w:rPr>
            </w:pPr>
            <w:r w:rsidRPr="00B722D9">
              <w:rPr>
                <w:rFonts w:ascii="標楷體" w:eastAsia="標楷體" w:hAnsi="標楷體"/>
                <w:color w:val="000000"/>
                <w:szCs w:val="24"/>
              </w:rPr>
              <w:t xml:space="preserve">  (2)</w:t>
            </w:r>
            <w:r w:rsidRPr="00B722D9">
              <w:rPr>
                <w:rFonts w:ascii="標楷體" w:eastAsia="標楷體" w:hAnsi="標楷體" w:hint="eastAsia"/>
                <w:color w:val="000000"/>
                <w:szCs w:val="24"/>
              </w:rPr>
              <w:t>學生幹部及義工服務證明、競賽成績、成果作品及其他有利甄選之資料</w:t>
            </w:r>
            <w:r w:rsidRPr="00B722D9">
              <w:rPr>
                <w:rFonts w:ascii="標楷體" w:eastAsia="標楷體" w:hAnsi="標楷體"/>
                <w:color w:val="000000"/>
                <w:szCs w:val="24"/>
              </w:rPr>
              <w:t>(</w:t>
            </w:r>
            <w:r w:rsidRPr="00B722D9">
              <w:rPr>
                <w:rFonts w:ascii="標楷體" w:eastAsia="標楷體" w:hAnsi="標楷體" w:hint="eastAsia"/>
                <w:color w:val="000000"/>
                <w:szCs w:val="24"/>
              </w:rPr>
              <w:t>以</w:t>
            </w:r>
            <w:r w:rsidRPr="00B722D9">
              <w:rPr>
                <w:rFonts w:ascii="標楷體" w:eastAsia="標楷體" w:hAnsi="標楷體"/>
                <w:color w:val="000000"/>
                <w:szCs w:val="24"/>
              </w:rPr>
              <w:t>A4</w:t>
            </w:r>
            <w:r w:rsidRPr="00B722D9">
              <w:rPr>
                <w:rFonts w:ascii="標楷體" w:eastAsia="標楷體" w:hAnsi="標楷體" w:hint="eastAsia"/>
                <w:color w:val="000000"/>
                <w:szCs w:val="24"/>
              </w:rPr>
              <w:t>格式呈現</w:t>
            </w:r>
            <w:r w:rsidRPr="00B722D9">
              <w:rPr>
                <w:rFonts w:ascii="標楷體" w:eastAsia="標楷體" w:hAnsi="標楷體"/>
                <w:color w:val="000000"/>
                <w:szCs w:val="24"/>
              </w:rPr>
              <w:t>)</w:t>
            </w:r>
            <w:r w:rsidRPr="00B722D9">
              <w:rPr>
                <w:rFonts w:ascii="標楷體" w:eastAsia="標楷體" w:hAnsi="標楷體" w:hint="eastAsia"/>
                <w:color w:val="000000"/>
                <w:szCs w:val="24"/>
              </w:rPr>
              <w:t>，佔</w:t>
            </w:r>
            <w:r w:rsidRPr="00B722D9">
              <w:rPr>
                <w:rFonts w:ascii="標楷體" w:eastAsia="標楷體" w:hAnsi="標楷體"/>
                <w:color w:val="000000"/>
                <w:szCs w:val="24"/>
              </w:rPr>
              <w:t>80%</w:t>
            </w:r>
            <w:r w:rsidRPr="00B722D9">
              <w:rPr>
                <w:rFonts w:ascii="標楷體" w:eastAsia="標楷體" w:hAnsi="標楷體" w:hint="eastAsia"/>
                <w:color w:val="000000"/>
                <w:szCs w:val="24"/>
              </w:rPr>
              <w:t>。</w:t>
            </w:r>
          </w:p>
          <w:p w:rsidR="009F4C3E" w:rsidRPr="00B722D9" w:rsidRDefault="009F4C3E" w:rsidP="00762CE0">
            <w:pPr>
              <w:snapToGrid w:val="0"/>
              <w:spacing w:line="280" w:lineRule="exact"/>
              <w:jc w:val="both"/>
              <w:rPr>
                <w:rFonts w:ascii="標楷體" w:eastAsia="標楷體" w:hAnsi="標楷體"/>
                <w:color w:val="000000"/>
                <w:szCs w:val="24"/>
              </w:rPr>
            </w:pPr>
            <w:r w:rsidRPr="00B722D9">
              <w:rPr>
                <w:rFonts w:ascii="標楷體" w:eastAsia="標楷體" w:hAnsi="標楷體" w:hint="eastAsia"/>
                <w:color w:val="000000"/>
                <w:szCs w:val="24"/>
              </w:rPr>
              <w:t>五、書面審查項目未繳交資料者，該項目以零分計算。</w:t>
            </w:r>
          </w:p>
          <w:p w:rsidR="009F4C3E" w:rsidRPr="00B722D9" w:rsidRDefault="009F4C3E" w:rsidP="00762CE0">
            <w:pPr>
              <w:tabs>
                <w:tab w:val="left" w:pos="2198"/>
              </w:tabs>
              <w:adjustRightInd w:val="0"/>
              <w:snapToGrid w:val="0"/>
              <w:spacing w:line="280" w:lineRule="exact"/>
              <w:ind w:left="523" w:hangingChars="218" w:hanging="523"/>
              <w:jc w:val="both"/>
              <w:rPr>
                <w:rFonts w:ascii="標楷體" w:eastAsia="標楷體" w:hAnsi="標楷體"/>
                <w:color w:val="000000"/>
                <w:szCs w:val="24"/>
              </w:rPr>
            </w:pPr>
            <w:r w:rsidRPr="00B722D9">
              <w:rPr>
                <w:rFonts w:ascii="標楷體" w:eastAsia="標楷體" w:hAnsi="標楷體" w:hint="eastAsia"/>
                <w:color w:val="000000"/>
                <w:szCs w:val="24"/>
              </w:rPr>
              <w:t>六、錄取方式：</w:t>
            </w:r>
          </w:p>
          <w:p w:rsidR="009F4C3E" w:rsidRPr="00B722D9" w:rsidRDefault="009F4C3E" w:rsidP="00762CE0">
            <w:pPr>
              <w:tabs>
                <w:tab w:val="left" w:pos="2198"/>
              </w:tabs>
              <w:adjustRightInd w:val="0"/>
              <w:snapToGrid w:val="0"/>
              <w:spacing w:line="280" w:lineRule="exact"/>
              <w:jc w:val="both"/>
              <w:rPr>
                <w:rFonts w:ascii="標楷體" w:eastAsia="標楷體" w:hAnsi="標楷體"/>
                <w:color w:val="000000"/>
                <w:szCs w:val="24"/>
              </w:rPr>
            </w:pPr>
            <w:r w:rsidRPr="00B722D9">
              <w:rPr>
                <w:rFonts w:ascii="標楷體" w:eastAsia="標楷體" w:hAnsi="標楷體"/>
                <w:color w:val="000000"/>
                <w:szCs w:val="24"/>
              </w:rPr>
              <w:t xml:space="preserve">     (1)</w:t>
            </w:r>
            <w:r w:rsidRPr="00B722D9">
              <w:rPr>
                <w:rFonts w:ascii="標楷體" w:eastAsia="標楷體" w:hAnsi="標楷體" w:hint="eastAsia"/>
                <w:color w:val="000000"/>
                <w:szCs w:val="24"/>
              </w:rPr>
              <w:t>依甄選總成績分數高低，擇優錄取至額滿為止。</w:t>
            </w:r>
          </w:p>
          <w:p w:rsidR="009F4C3E" w:rsidRPr="00B722D9" w:rsidRDefault="009F4C3E" w:rsidP="00762CE0">
            <w:pPr>
              <w:pStyle w:val="ListParagraph"/>
              <w:snapToGrid w:val="0"/>
              <w:spacing w:line="280" w:lineRule="exact"/>
              <w:ind w:leftChars="0" w:left="452"/>
              <w:jc w:val="both"/>
              <w:rPr>
                <w:rFonts w:ascii="標楷體" w:eastAsia="標楷體" w:hAnsi="標楷體"/>
                <w:color w:val="000000"/>
                <w:szCs w:val="24"/>
              </w:rPr>
            </w:pPr>
            <w:r w:rsidRPr="00B722D9">
              <w:rPr>
                <w:rFonts w:ascii="標楷體" w:eastAsia="標楷體" w:hAnsi="標楷體"/>
                <w:color w:val="000000"/>
                <w:szCs w:val="24"/>
              </w:rPr>
              <w:t xml:space="preserve"> (2)</w:t>
            </w:r>
            <w:r w:rsidRPr="00B722D9">
              <w:rPr>
                <w:rFonts w:ascii="標楷體" w:eastAsia="標楷體" w:hAnsi="標楷體" w:hint="eastAsia"/>
                <w:color w:val="000000"/>
                <w:szCs w:val="24"/>
              </w:rPr>
              <w:t>總成績相同比序</w:t>
            </w:r>
            <w:r w:rsidRPr="00B722D9">
              <w:rPr>
                <w:rFonts w:ascii="標楷體" w:eastAsia="標楷體" w:hAnsi="標楷體"/>
                <w:color w:val="000000"/>
                <w:szCs w:val="24"/>
              </w:rPr>
              <w:t>:1.</w:t>
            </w:r>
            <w:r w:rsidRPr="00B722D9">
              <w:rPr>
                <w:rFonts w:ascii="標楷體" w:eastAsia="標楷體" w:hAnsi="標楷體" w:hint="eastAsia"/>
                <w:color w:val="000000"/>
                <w:szCs w:val="24"/>
              </w:rPr>
              <w:t>面談成績、</w:t>
            </w:r>
            <w:r w:rsidRPr="00B722D9">
              <w:rPr>
                <w:rFonts w:ascii="標楷體" w:eastAsia="標楷體" w:hAnsi="標楷體"/>
                <w:color w:val="000000"/>
                <w:szCs w:val="24"/>
              </w:rPr>
              <w:t>2.</w:t>
            </w:r>
            <w:r w:rsidRPr="00B722D9">
              <w:rPr>
                <w:rFonts w:ascii="標楷體" w:eastAsia="標楷體" w:hAnsi="標楷體" w:hint="eastAsia"/>
                <w:color w:val="000000"/>
                <w:szCs w:val="24"/>
              </w:rPr>
              <w:t>書面審查成績。</w:t>
            </w:r>
          </w:p>
          <w:p w:rsidR="009F4C3E" w:rsidRPr="00B722D9" w:rsidRDefault="009F4C3E" w:rsidP="00762CE0">
            <w:pPr>
              <w:tabs>
                <w:tab w:val="left" w:pos="2198"/>
              </w:tabs>
              <w:adjustRightInd w:val="0"/>
              <w:snapToGrid w:val="0"/>
              <w:spacing w:line="280" w:lineRule="exact"/>
              <w:ind w:left="523" w:hangingChars="218" w:hanging="523"/>
              <w:jc w:val="both"/>
              <w:rPr>
                <w:rFonts w:ascii="標楷體" w:eastAsia="標楷體" w:hAnsi="標楷體"/>
                <w:color w:val="000000"/>
                <w:szCs w:val="24"/>
              </w:rPr>
            </w:pPr>
            <w:r w:rsidRPr="00B722D9">
              <w:rPr>
                <w:rFonts w:ascii="標楷體" w:eastAsia="標楷體" w:hAnsi="標楷體" w:hint="eastAsia"/>
                <w:color w:val="000000"/>
                <w:szCs w:val="24"/>
              </w:rPr>
              <w:t>七、放榜方式：</w:t>
            </w:r>
            <w:r w:rsidRPr="00B722D9">
              <w:rPr>
                <w:rFonts w:ascii="標楷體" w:eastAsia="標楷體" w:hAnsi="標楷體"/>
                <w:color w:val="000000"/>
                <w:szCs w:val="24"/>
              </w:rPr>
              <w:t>103</w:t>
            </w:r>
            <w:r w:rsidRPr="00B722D9">
              <w:rPr>
                <w:rFonts w:ascii="標楷體" w:eastAsia="標楷體" w:hAnsi="標楷體" w:hint="eastAsia"/>
                <w:color w:val="000000"/>
                <w:szCs w:val="24"/>
              </w:rPr>
              <w:t>年</w:t>
            </w:r>
            <w:r w:rsidRPr="00B722D9">
              <w:rPr>
                <w:rFonts w:ascii="標楷體" w:eastAsia="標楷體" w:hAnsi="標楷體"/>
                <w:color w:val="000000"/>
                <w:szCs w:val="24"/>
              </w:rPr>
              <w:t>8</w:t>
            </w:r>
            <w:r w:rsidRPr="00B722D9">
              <w:rPr>
                <w:rFonts w:ascii="標楷體" w:eastAsia="標楷體" w:hAnsi="標楷體" w:hint="eastAsia"/>
                <w:color w:val="000000"/>
                <w:szCs w:val="24"/>
              </w:rPr>
              <w:t>月</w:t>
            </w:r>
            <w:r w:rsidRPr="00B722D9">
              <w:rPr>
                <w:rFonts w:ascii="標楷體" w:eastAsia="標楷體" w:hAnsi="標楷體"/>
                <w:color w:val="000000"/>
                <w:szCs w:val="24"/>
              </w:rPr>
              <w:t>4</w:t>
            </w:r>
            <w:r w:rsidRPr="00B722D9">
              <w:rPr>
                <w:rFonts w:ascii="標楷體" w:eastAsia="標楷體" w:hAnsi="標楷體" w:hint="eastAsia"/>
                <w:color w:val="000000"/>
                <w:szCs w:val="24"/>
              </w:rPr>
              <w:t>日</w:t>
            </w:r>
            <w:r w:rsidRPr="00B722D9">
              <w:rPr>
                <w:rFonts w:ascii="標楷體" w:eastAsia="標楷體" w:hAnsi="標楷體"/>
                <w:color w:val="000000"/>
                <w:szCs w:val="24"/>
              </w:rPr>
              <w:t>(</w:t>
            </w:r>
            <w:r w:rsidRPr="00B722D9">
              <w:rPr>
                <w:rFonts w:ascii="標楷體" w:eastAsia="標楷體" w:hAnsi="標楷體" w:hint="eastAsia"/>
                <w:color w:val="000000"/>
                <w:szCs w:val="24"/>
              </w:rPr>
              <w:t>一</w:t>
            </w:r>
            <w:r w:rsidRPr="00B722D9">
              <w:rPr>
                <w:rFonts w:ascii="標楷體" w:eastAsia="標楷體" w:hAnsi="標楷體"/>
                <w:color w:val="000000"/>
                <w:szCs w:val="24"/>
              </w:rPr>
              <w:t>)</w:t>
            </w:r>
            <w:r w:rsidRPr="00B722D9">
              <w:rPr>
                <w:rFonts w:ascii="標楷體" w:eastAsia="標楷體" w:hAnsi="標楷體" w:hint="eastAsia"/>
                <w:color w:val="000000"/>
                <w:szCs w:val="24"/>
              </w:rPr>
              <w:t>上午</w:t>
            </w:r>
            <w:r w:rsidRPr="00B722D9">
              <w:rPr>
                <w:rFonts w:ascii="標楷體" w:eastAsia="標楷體" w:hAnsi="標楷體"/>
                <w:color w:val="000000"/>
                <w:szCs w:val="24"/>
              </w:rPr>
              <w:t>9</w:t>
            </w:r>
            <w:r w:rsidRPr="00B722D9">
              <w:rPr>
                <w:rFonts w:ascii="標楷體" w:eastAsia="標楷體" w:hAnsi="標楷體" w:hint="eastAsia"/>
                <w:color w:val="000000"/>
                <w:szCs w:val="24"/>
              </w:rPr>
              <w:t>時</w:t>
            </w:r>
            <w:r w:rsidRPr="00B722D9">
              <w:rPr>
                <w:rFonts w:eastAsia="標楷體" w:hint="eastAsia"/>
                <w:color w:val="000000"/>
              </w:rPr>
              <w:t>於本校</w:t>
            </w:r>
            <w:r w:rsidRPr="00B722D9">
              <w:rPr>
                <w:rFonts w:ascii="標楷體" w:eastAsia="標楷體" w:hAnsi="標楷體" w:hint="eastAsia"/>
                <w:color w:val="000000"/>
                <w:szCs w:val="24"/>
              </w:rPr>
              <w:t>校網及校門口公告。</w:t>
            </w:r>
          </w:p>
          <w:p w:rsidR="009F4C3E" w:rsidRPr="00B722D9" w:rsidRDefault="009F4C3E" w:rsidP="00762CE0">
            <w:pPr>
              <w:tabs>
                <w:tab w:val="left" w:pos="2198"/>
              </w:tabs>
              <w:adjustRightInd w:val="0"/>
              <w:snapToGrid w:val="0"/>
              <w:spacing w:line="280" w:lineRule="exact"/>
              <w:ind w:left="523" w:hangingChars="218" w:hanging="523"/>
              <w:jc w:val="both"/>
              <w:rPr>
                <w:rFonts w:ascii="標楷體" w:eastAsia="標楷體" w:hAnsi="標楷體"/>
                <w:b/>
                <w:color w:val="000000"/>
                <w:szCs w:val="24"/>
              </w:rPr>
            </w:pPr>
            <w:r w:rsidRPr="00B722D9">
              <w:rPr>
                <w:rFonts w:ascii="標楷體" w:eastAsia="標楷體" w:hAnsi="標楷體" w:hint="eastAsia"/>
                <w:color w:val="000000"/>
                <w:szCs w:val="24"/>
              </w:rPr>
              <w:t>八、報到日期</w:t>
            </w:r>
            <w:r w:rsidRPr="00B722D9">
              <w:rPr>
                <w:rFonts w:ascii="標楷體" w:eastAsia="標楷體" w:hAnsi="標楷體"/>
                <w:color w:val="000000"/>
                <w:szCs w:val="24"/>
              </w:rPr>
              <w:t>: 103</w:t>
            </w:r>
            <w:r w:rsidRPr="00B722D9">
              <w:rPr>
                <w:rFonts w:ascii="標楷體" w:eastAsia="標楷體" w:hAnsi="標楷體" w:hint="eastAsia"/>
                <w:color w:val="000000"/>
                <w:szCs w:val="24"/>
              </w:rPr>
              <w:t>年</w:t>
            </w:r>
            <w:r w:rsidRPr="00B722D9">
              <w:rPr>
                <w:rFonts w:ascii="標楷體" w:eastAsia="標楷體" w:hAnsi="標楷體"/>
                <w:color w:val="000000"/>
                <w:szCs w:val="24"/>
              </w:rPr>
              <w:t>8</w:t>
            </w:r>
            <w:r w:rsidRPr="00B722D9">
              <w:rPr>
                <w:rFonts w:ascii="標楷體" w:eastAsia="標楷體" w:hAnsi="標楷體" w:hint="eastAsia"/>
                <w:color w:val="000000"/>
                <w:szCs w:val="24"/>
              </w:rPr>
              <w:t>月</w:t>
            </w:r>
            <w:r w:rsidRPr="00B722D9">
              <w:rPr>
                <w:rFonts w:ascii="標楷體" w:eastAsia="標楷體" w:hAnsi="標楷體"/>
                <w:color w:val="000000"/>
                <w:szCs w:val="24"/>
              </w:rPr>
              <w:t>6</w:t>
            </w:r>
            <w:r w:rsidRPr="00B722D9">
              <w:rPr>
                <w:rFonts w:ascii="標楷體" w:eastAsia="標楷體" w:hAnsi="標楷體" w:hint="eastAsia"/>
                <w:color w:val="000000"/>
                <w:szCs w:val="24"/>
              </w:rPr>
              <w:t>日</w:t>
            </w:r>
            <w:r w:rsidRPr="00B722D9">
              <w:rPr>
                <w:rFonts w:ascii="標楷體" w:eastAsia="標楷體" w:hAnsi="標楷體"/>
                <w:color w:val="000000"/>
                <w:szCs w:val="24"/>
              </w:rPr>
              <w:t>(</w:t>
            </w:r>
            <w:r w:rsidRPr="00B722D9">
              <w:rPr>
                <w:rFonts w:ascii="標楷體" w:eastAsia="標楷體" w:hAnsi="標楷體" w:hint="eastAsia"/>
                <w:color w:val="000000"/>
                <w:szCs w:val="24"/>
              </w:rPr>
              <w:t>三</w:t>
            </w:r>
            <w:r w:rsidRPr="00B722D9">
              <w:rPr>
                <w:rFonts w:ascii="標楷體" w:eastAsia="標楷體" w:hAnsi="標楷體"/>
                <w:color w:val="000000"/>
                <w:szCs w:val="24"/>
              </w:rPr>
              <w:t>)</w:t>
            </w:r>
            <w:r w:rsidRPr="00B722D9">
              <w:rPr>
                <w:rFonts w:ascii="標楷體" w:eastAsia="標楷體" w:hAnsi="標楷體" w:hint="eastAsia"/>
                <w:color w:val="000000"/>
                <w:szCs w:val="24"/>
              </w:rPr>
              <w:t>上午</w:t>
            </w:r>
            <w:r w:rsidRPr="00B722D9">
              <w:rPr>
                <w:rFonts w:ascii="標楷體" w:eastAsia="標楷體" w:hAnsi="標楷體"/>
                <w:color w:val="000000"/>
                <w:szCs w:val="24"/>
              </w:rPr>
              <w:t>9</w:t>
            </w:r>
            <w:r w:rsidRPr="00B722D9">
              <w:rPr>
                <w:rFonts w:ascii="標楷體" w:eastAsia="標楷體" w:hAnsi="標楷體" w:hint="eastAsia"/>
                <w:color w:val="000000"/>
                <w:szCs w:val="24"/>
              </w:rPr>
              <w:t>時至</w:t>
            </w:r>
            <w:r w:rsidRPr="00B722D9">
              <w:rPr>
                <w:rFonts w:ascii="標楷體" w:eastAsia="標楷體" w:hAnsi="標楷體"/>
                <w:color w:val="000000"/>
                <w:szCs w:val="24"/>
              </w:rPr>
              <w:t>11</w:t>
            </w:r>
            <w:r w:rsidRPr="00B722D9">
              <w:rPr>
                <w:rFonts w:ascii="標楷體" w:eastAsia="標楷體" w:hAnsi="標楷體" w:hint="eastAsia"/>
                <w:color w:val="000000"/>
                <w:szCs w:val="24"/>
              </w:rPr>
              <w:t>時於本校教務處。</w:t>
            </w:r>
          </w:p>
        </w:tc>
      </w:tr>
      <w:tr w:rsidR="009F4C3E" w:rsidRPr="00B722D9" w:rsidTr="00A3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66"/>
        </w:trPr>
        <w:tc>
          <w:tcPr>
            <w:tcW w:w="410"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762CE0">
            <w:pPr>
              <w:spacing w:line="280" w:lineRule="exact"/>
              <w:jc w:val="center"/>
              <w:rPr>
                <w:rFonts w:ascii="標楷體" w:eastAsia="標楷體" w:hAnsi="標楷體"/>
                <w:color w:val="000000"/>
              </w:rPr>
            </w:pPr>
            <w:r w:rsidRPr="00B722D9">
              <w:rPr>
                <w:rFonts w:ascii="標楷體" w:eastAsia="標楷體" w:hAnsi="標楷體" w:hint="eastAsia"/>
                <w:color w:val="000000"/>
              </w:rPr>
              <w:t>備</w:t>
            </w:r>
          </w:p>
          <w:p w:rsidR="009F4C3E" w:rsidRPr="00B722D9" w:rsidRDefault="009F4C3E" w:rsidP="00762CE0">
            <w:pPr>
              <w:spacing w:line="280" w:lineRule="exact"/>
              <w:jc w:val="center"/>
              <w:rPr>
                <w:rFonts w:ascii="標楷體" w:eastAsia="標楷體" w:hAnsi="標楷體"/>
                <w:color w:val="000000"/>
              </w:rPr>
            </w:pPr>
          </w:p>
          <w:p w:rsidR="009F4C3E" w:rsidRPr="00B722D9" w:rsidRDefault="009F4C3E" w:rsidP="00762CE0">
            <w:pPr>
              <w:spacing w:line="280" w:lineRule="exact"/>
              <w:jc w:val="center"/>
              <w:rPr>
                <w:rFonts w:ascii="標楷體" w:eastAsia="標楷體" w:hAnsi="標楷體"/>
                <w:color w:val="000000"/>
              </w:rPr>
            </w:pPr>
          </w:p>
          <w:p w:rsidR="009F4C3E" w:rsidRPr="00B722D9" w:rsidRDefault="009F4C3E" w:rsidP="00762CE0">
            <w:pPr>
              <w:spacing w:line="280" w:lineRule="exact"/>
              <w:jc w:val="center"/>
              <w:rPr>
                <w:rFonts w:ascii="標楷體" w:eastAsia="標楷體" w:hAnsi="標楷體"/>
                <w:color w:val="000000"/>
              </w:rPr>
            </w:pPr>
            <w:r w:rsidRPr="00B722D9">
              <w:rPr>
                <w:rFonts w:ascii="標楷體" w:eastAsia="標楷體" w:hAnsi="標楷體" w:hint="eastAsia"/>
                <w:color w:val="000000"/>
              </w:rPr>
              <w:t>註</w:t>
            </w:r>
          </w:p>
        </w:tc>
        <w:tc>
          <w:tcPr>
            <w:tcW w:w="9993"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762CE0">
            <w:pPr>
              <w:snapToGrid w:val="0"/>
              <w:spacing w:line="280" w:lineRule="exact"/>
              <w:ind w:rightChars="65" w:right="156"/>
              <w:jc w:val="both"/>
              <w:rPr>
                <w:rFonts w:ascii="標楷體" w:eastAsia="標楷體" w:hAnsi="標楷體"/>
                <w:color w:val="000000"/>
              </w:rPr>
            </w:pPr>
            <w:r w:rsidRPr="00B722D9">
              <w:rPr>
                <w:rFonts w:ascii="標楷體" w:eastAsia="標楷體" w:hAnsi="標楷體" w:hint="eastAsia"/>
                <w:color w:val="000000"/>
              </w:rPr>
              <w:t>一、本項甄選入學不限定畢業國中，歡迎跨縣市地區學生報考。</w:t>
            </w:r>
          </w:p>
          <w:p w:rsidR="009F4C3E" w:rsidRPr="00B722D9" w:rsidRDefault="009F4C3E" w:rsidP="00762CE0">
            <w:pPr>
              <w:snapToGrid w:val="0"/>
              <w:spacing w:line="280" w:lineRule="exact"/>
              <w:ind w:left="490" w:hangingChars="204" w:hanging="490"/>
              <w:jc w:val="both"/>
              <w:rPr>
                <w:rFonts w:ascii="標楷體" w:eastAsia="標楷體" w:hAnsi="標楷體"/>
                <w:color w:val="000000"/>
                <w:szCs w:val="24"/>
              </w:rPr>
            </w:pPr>
            <w:r w:rsidRPr="00B722D9">
              <w:rPr>
                <w:rFonts w:ascii="標楷體" w:eastAsia="標楷體" w:hAnsi="標楷體" w:hint="eastAsia"/>
                <w:color w:val="000000"/>
              </w:rPr>
              <w:t>二、</w:t>
            </w:r>
            <w:r w:rsidRPr="00B722D9">
              <w:rPr>
                <w:rFonts w:ascii="標楷體" w:eastAsia="標楷體" w:hAnsi="標楷體" w:hint="eastAsia"/>
                <w:color w:val="000000"/>
                <w:szCs w:val="24"/>
              </w:rPr>
              <w:t>學校位於市區，火車、捷運站旁，交通便捷，校園廣闊優美，且教育部高職學校評鑑已達優質學校標準</w:t>
            </w:r>
            <w:r w:rsidRPr="00B722D9">
              <w:rPr>
                <w:rFonts w:ascii="標楷體" w:eastAsia="標楷體" w:hAnsi="標楷體" w:hint="eastAsia"/>
                <w:color w:val="000000"/>
              </w:rPr>
              <w:t>。</w:t>
            </w:r>
          </w:p>
          <w:p w:rsidR="009F4C3E" w:rsidRPr="00B722D9" w:rsidRDefault="009F4C3E" w:rsidP="00762CE0">
            <w:pPr>
              <w:snapToGrid w:val="0"/>
              <w:spacing w:line="280" w:lineRule="exact"/>
              <w:ind w:left="490" w:hangingChars="204" w:hanging="490"/>
              <w:jc w:val="both"/>
              <w:rPr>
                <w:rFonts w:ascii="標楷體" w:eastAsia="標楷體" w:hAnsi="標楷體"/>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s1026" type="#_x0000_t75" alt="QRCode_協和首頁_66" style="position:absolute;left:0;text-align:left;margin-left:390pt;margin-top:26.1pt;width:74.9pt;height:67.6pt;z-index:-251656192;visibility:visible">
                  <v:imagedata r:id="rId8" o:title=""/>
                </v:shape>
              </w:pict>
            </w:r>
            <w:r w:rsidRPr="00B722D9">
              <w:rPr>
                <w:rFonts w:ascii="標楷體" w:eastAsia="標楷體" w:hAnsi="標楷體" w:hint="eastAsia"/>
                <w:color w:val="000000"/>
              </w:rPr>
              <w:t>三、本校</w:t>
            </w:r>
            <w:r w:rsidRPr="00B722D9">
              <w:rPr>
                <w:rFonts w:ascii="標楷體" w:eastAsia="標楷體" w:hAnsi="標楷體"/>
                <w:color w:val="000000"/>
              </w:rPr>
              <w:t>103</w:t>
            </w:r>
            <w:r w:rsidRPr="00B722D9">
              <w:rPr>
                <w:rFonts w:ascii="標楷體" w:eastAsia="標楷體" w:hAnsi="標楷體" w:hint="eastAsia"/>
                <w:color w:val="000000"/>
              </w:rPr>
              <w:t>學年度向學生收取之費用項目</w:t>
            </w:r>
            <w:r w:rsidRPr="00B722D9">
              <w:rPr>
                <w:rFonts w:ascii="標楷體" w:eastAsia="標楷體" w:hAnsi="標楷體"/>
                <w:color w:val="000000"/>
              </w:rPr>
              <w:t>(</w:t>
            </w:r>
            <w:r w:rsidRPr="00B722D9">
              <w:rPr>
                <w:rFonts w:ascii="標楷體" w:eastAsia="標楷體" w:hAnsi="標楷體" w:hint="eastAsia"/>
                <w:color w:val="000000"/>
              </w:rPr>
              <w:t>含學費、雜費、代收代付費及代辦費</w:t>
            </w:r>
            <w:r w:rsidRPr="00B722D9">
              <w:rPr>
                <w:rFonts w:ascii="標楷體" w:eastAsia="標楷體" w:hAnsi="標楷體"/>
                <w:color w:val="000000"/>
              </w:rPr>
              <w:t>)</w:t>
            </w:r>
            <w:r w:rsidRPr="00B722D9">
              <w:rPr>
                <w:rFonts w:ascii="標楷體" w:eastAsia="標楷體" w:hAnsi="標楷體" w:hint="eastAsia"/>
                <w:color w:val="000000"/>
              </w:rPr>
              <w:t>、用途及數額，請參閱本校網站公告。</w:t>
            </w:r>
          </w:p>
          <w:p w:rsidR="009F4C3E" w:rsidRPr="00B722D9" w:rsidRDefault="009F4C3E" w:rsidP="00762CE0">
            <w:pPr>
              <w:snapToGrid w:val="0"/>
              <w:spacing w:line="280" w:lineRule="exact"/>
              <w:ind w:left="470" w:rightChars="65" w:right="156" w:hangingChars="196" w:hanging="470"/>
              <w:jc w:val="both"/>
              <w:rPr>
                <w:rFonts w:ascii="標楷體" w:eastAsia="標楷體" w:hAnsi="標楷體"/>
                <w:color w:val="000000"/>
              </w:rPr>
            </w:pPr>
            <w:r w:rsidRPr="00B722D9">
              <w:rPr>
                <w:rFonts w:ascii="標楷體" w:eastAsia="標楷體" w:hAnsi="標楷體" w:hint="eastAsia"/>
                <w:color w:val="000000"/>
              </w:rPr>
              <w:t>四、有關本校美工科簡介及升學就業進路等資訊，歡迎上本校網站查詢。</w:t>
            </w:r>
            <w:r w:rsidRPr="00B722D9">
              <w:rPr>
                <w:rFonts w:ascii="標楷體" w:eastAsia="標楷體" w:hAnsi="標楷體"/>
                <w:color w:val="000000"/>
              </w:rPr>
              <w:t xml:space="preserve">     </w:t>
            </w:r>
          </w:p>
          <w:p w:rsidR="009F4C3E" w:rsidRPr="00B722D9" w:rsidRDefault="009F4C3E" w:rsidP="00762CE0">
            <w:pPr>
              <w:snapToGrid w:val="0"/>
              <w:spacing w:line="280" w:lineRule="exact"/>
              <w:ind w:left="470" w:rightChars="65" w:right="156" w:hangingChars="196" w:hanging="470"/>
              <w:jc w:val="both"/>
              <w:rPr>
                <w:rFonts w:ascii="標楷體" w:eastAsia="標楷體" w:hAnsi="標楷體"/>
                <w:color w:val="000000"/>
              </w:rPr>
            </w:pPr>
            <w:r w:rsidRPr="00B722D9">
              <w:rPr>
                <w:rFonts w:ascii="標楷體" w:eastAsia="標楷體" w:hAnsi="標楷體" w:hint="eastAsia"/>
                <w:color w:val="000000"/>
              </w:rPr>
              <w:t>五、有關特色招生甄選入學評選方式如有未盡事宜或認定有所爭議時，</w:t>
            </w:r>
            <w:r w:rsidRPr="00B722D9">
              <w:rPr>
                <w:rFonts w:ascii="標楷體" w:eastAsia="標楷體" w:hAnsi="標楷體"/>
                <w:color w:val="000000"/>
              </w:rPr>
              <w:t xml:space="preserve">          </w:t>
            </w:r>
          </w:p>
          <w:p w:rsidR="009F4C3E" w:rsidRPr="00B722D9" w:rsidRDefault="009F4C3E" w:rsidP="00762CE0">
            <w:pPr>
              <w:spacing w:line="280" w:lineRule="exact"/>
              <w:ind w:left="491" w:hanging="491"/>
              <w:rPr>
                <w:rFonts w:ascii="標楷體" w:eastAsia="標楷體" w:hAnsi="標楷體"/>
                <w:color w:val="000000"/>
                <w:sz w:val="22"/>
              </w:rPr>
            </w:pPr>
            <w:r w:rsidRPr="00B722D9">
              <w:rPr>
                <w:rFonts w:ascii="標楷體" w:eastAsia="標楷體" w:hAnsi="標楷體"/>
                <w:color w:val="000000"/>
              </w:rPr>
              <w:t xml:space="preserve">    </w:t>
            </w:r>
            <w:r w:rsidRPr="00B722D9">
              <w:rPr>
                <w:rFonts w:ascii="標楷體" w:eastAsia="標楷體" w:hAnsi="標楷體" w:hint="eastAsia"/>
                <w:color w:val="000000"/>
              </w:rPr>
              <w:t>由本校特色招生甄選入學工作委員會會議決議之。</w:t>
            </w:r>
          </w:p>
        </w:tc>
      </w:tr>
    </w:tbl>
    <w:p w:rsidR="009F4C3E" w:rsidRPr="00B722D9" w:rsidRDefault="009F4C3E" w:rsidP="00A3392C">
      <w:pPr>
        <w:pStyle w:val="Header"/>
        <w:tabs>
          <w:tab w:val="left" w:pos="480"/>
        </w:tabs>
        <w:snapToGrid/>
        <w:spacing w:line="240" w:lineRule="atLeast"/>
        <w:jc w:val="center"/>
        <w:rPr>
          <w:rFonts w:ascii="標楷體" w:eastAsia="標楷體" w:hAnsi="標楷體"/>
          <w:color w:val="000000"/>
          <w:szCs w:val="24"/>
        </w:rPr>
      </w:pPr>
      <w:r w:rsidRPr="00B722D9">
        <w:rPr>
          <w:rFonts w:ascii="標楷體" w:eastAsia="標楷體" w:hAnsi="標楷體" w:hint="eastAsia"/>
          <w:bCs/>
          <w:color w:val="000000"/>
          <w:sz w:val="32"/>
          <w:szCs w:val="32"/>
        </w:rPr>
        <w:t>基北區</w:t>
      </w:r>
      <w:r w:rsidRPr="00B722D9">
        <w:rPr>
          <w:rFonts w:ascii="標楷體" w:eastAsia="標楷體" w:hAnsi="標楷體"/>
          <w:bCs/>
          <w:color w:val="000000"/>
          <w:sz w:val="32"/>
          <w:szCs w:val="32"/>
        </w:rPr>
        <w:t>(</w:t>
      </w:r>
      <w:r w:rsidRPr="00B722D9">
        <w:rPr>
          <w:rFonts w:ascii="標楷體" w:eastAsia="標楷體" w:hAnsi="標楷體" w:hint="eastAsia"/>
          <w:bCs/>
          <w:color w:val="000000"/>
          <w:sz w:val="32"/>
          <w:szCs w:val="32"/>
        </w:rPr>
        <w:t>臺北市</w:t>
      </w:r>
      <w:r w:rsidRPr="00B722D9">
        <w:rPr>
          <w:rFonts w:ascii="標楷體" w:eastAsia="標楷體" w:hAnsi="標楷體"/>
          <w:bCs/>
          <w:color w:val="000000"/>
          <w:sz w:val="32"/>
          <w:szCs w:val="32"/>
        </w:rPr>
        <w:t>)103</w:t>
      </w:r>
      <w:r w:rsidRPr="00B722D9">
        <w:rPr>
          <w:rFonts w:ascii="標楷體" w:eastAsia="標楷體" w:hAnsi="標楷體" w:hint="eastAsia"/>
          <w:bCs/>
          <w:color w:val="000000"/>
          <w:sz w:val="32"/>
          <w:szCs w:val="32"/>
        </w:rPr>
        <w:t>學年度特色招生甄選入學續招簡章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421"/>
        <w:gridCol w:w="715"/>
        <w:gridCol w:w="1230"/>
        <w:gridCol w:w="1544"/>
        <w:gridCol w:w="698"/>
        <w:gridCol w:w="835"/>
        <w:gridCol w:w="1406"/>
        <w:gridCol w:w="705"/>
        <w:gridCol w:w="2798"/>
      </w:tblGrid>
      <w:tr w:rsidR="009F4C3E" w:rsidRPr="00B722D9" w:rsidTr="0085308B">
        <w:trPr>
          <w:cantSplit/>
        </w:trPr>
        <w:tc>
          <w:tcPr>
            <w:tcW w:w="1136" w:type="dxa"/>
            <w:gridSpan w:val="2"/>
            <w:tcBorders>
              <w:top w:val="single" w:sz="12" w:space="0" w:color="auto"/>
            </w:tcBorders>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校名</w:t>
            </w:r>
          </w:p>
        </w:tc>
        <w:tc>
          <w:tcPr>
            <w:tcW w:w="5713" w:type="dxa"/>
            <w:gridSpan w:val="5"/>
            <w:tcBorders>
              <w:top w:val="single" w:sz="12" w:space="0" w:color="auto"/>
            </w:tcBorders>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臺北市私立泰北高級中學</w:t>
            </w:r>
          </w:p>
        </w:tc>
        <w:tc>
          <w:tcPr>
            <w:tcW w:w="705" w:type="dxa"/>
            <w:tcBorders>
              <w:top w:val="single" w:sz="12" w:space="0" w:color="auto"/>
            </w:tcBorders>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代碼</w:t>
            </w:r>
          </w:p>
        </w:tc>
        <w:tc>
          <w:tcPr>
            <w:tcW w:w="2798" w:type="dxa"/>
            <w:tcBorders>
              <w:top w:val="single" w:sz="12" w:space="0" w:color="auto"/>
            </w:tcBorders>
            <w:vAlign w:val="center"/>
          </w:tcPr>
          <w:p w:rsidR="009F4C3E" w:rsidRPr="00B722D9" w:rsidRDefault="009F4C3E" w:rsidP="0085308B">
            <w:pPr>
              <w:jc w:val="center"/>
              <w:rPr>
                <w:rFonts w:ascii="標楷體" w:eastAsia="標楷體" w:hAnsi="標楷體"/>
                <w:bCs/>
                <w:color w:val="000000"/>
              </w:rPr>
            </w:pPr>
            <w:r w:rsidRPr="00B722D9">
              <w:rPr>
                <w:rFonts w:ascii="標楷體" w:eastAsia="標楷體" w:hAnsi="標楷體"/>
                <w:bCs/>
                <w:color w:val="000000"/>
              </w:rPr>
              <w:t>411301</w:t>
            </w:r>
          </w:p>
        </w:tc>
      </w:tr>
      <w:tr w:rsidR="009F4C3E" w:rsidRPr="00B722D9" w:rsidTr="0085308B">
        <w:tc>
          <w:tcPr>
            <w:tcW w:w="1136" w:type="dxa"/>
            <w:gridSpan w:val="2"/>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校址</w:t>
            </w:r>
          </w:p>
        </w:tc>
        <w:tc>
          <w:tcPr>
            <w:tcW w:w="5713" w:type="dxa"/>
            <w:gridSpan w:val="5"/>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w:t>
            </w:r>
            <w:r w:rsidRPr="00B722D9">
              <w:rPr>
                <w:rFonts w:ascii="標楷體" w:eastAsia="標楷體" w:hAnsi="標楷體"/>
                <w:color w:val="000000"/>
              </w:rPr>
              <w:t>11141</w:t>
            </w:r>
            <w:r w:rsidRPr="00B722D9">
              <w:rPr>
                <w:rFonts w:ascii="標楷體" w:eastAsia="標楷體" w:hAnsi="標楷體" w:hint="eastAsia"/>
                <w:color w:val="000000"/>
              </w:rPr>
              <w:t>）臺北市士林區福林路</w:t>
            </w:r>
            <w:r w:rsidRPr="00B722D9">
              <w:rPr>
                <w:rFonts w:ascii="標楷體" w:eastAsia="標楷體" w:hAnsi="標楷體"/>
                <w:color w:val="000000"/>
              </w:rPr>
              <w:t>240</w:t>
            </w:r>
            <w:r w:rsidRPr="00B722D9">
              <w:rPr>
                <w:rFonts w:ascii="標楷體" w:eastAsia="標楷體" w:hAnsi="標楷體" w:hint="eastAsia"/>
                <w:color w:val="000000"/>
              </w:rPr>
              <w:t>號</w:t>
            </w:r>
          </w:p>
        </w:tc>
        <w:tc>
          <w:tcPr>
            <w:tcW w:w="705" w:type="dxa"/>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電話</w:t>
            </w:r>
          </w:p>
        </w:tc>
        <w:tc>
          <w:tcPr>
            <w:tcW w:w="2798" w:type="dxa"/>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w:t>
            </w:r>
            <w:r w:rsidRPr="00B722D9">
              <w:rPr>
                <w:rFonts w:ascii="標楷體" w:eastAsia="標楷體" w:hAnsi="標楷體"/>
                <w:color w:val="000000"/>
              </w:rPr>
              <w:t>02</w:t>
            </w:r>
            <w:r w:rsidRPr="00B722D9">
              <w:rPr>
                <w:rFonts w:ascii="標楷體" w:eastAsia="標楷體" w:hAnsi="標楷體" w:hint="eastAsia"/>
                <w:color w:val="000000"/>
              </w:rPr>
              <w:t>）</w:t>
            </w:r>
            <w:r w:rsidRPr="00B722D9">
              <w:rPr>
                <w:rFonts w:ascii="標楷體" w:eastAsia="標楷體" w:hAnsi="標楷體"/>
                <w:color w:val="000000"/>
              </w:rPr>
              <w:t>28825560</w:t>
            </w:r>
            <w:r w:rsidRPr="00B722D9">
              <w:rPr>
                <w:rFonts w:ascii="標楷體" w:eastAsia="標楷體" w:hAnsi="標楷體" w:hint="eastAsia"/>
                <w:color w:val="000000"/>
              </w:rPr>
              <w:t>轉</w:t>
            </w:r>
            <w:r w:rsidRPr="00B722D9">
              <w:rPr>
                <w:rFonts w:ascii="標楷體" w:eastAsia="標楷體" w:hAnsi="標楷體"/>
                <w:color w:val="000000"/>
              </w:rPr>
              <w:t>215</w:t>
            </w:r>
          </w:p>
        </w:tc>
      </w:tr>
      <w:tr w:rsidR="009F4C3E" w:rsidRPr="00B722D9" w:rsidTr="0085308B">
        <w:tc>
          <w:tcPr>
            <w:tcW w:w="1136" w:type="dxa"/>
            <w:gridSpan w:val="2"/>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網址</w:t>
            </w:r>
          </w:p>
        </w:tc>
        <w:tc>
          <w:tcPr>
            <w:tcW w:w="5713" w:type="dxa"/>
            <w:gridSpan w:val="5"/>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color w:val="000000"/>
              </w:rPr>
              <w:t>www.tpsh.tp.edu.tw</w:t>
            </w:r>
          </w:p>
        </w:tc>
        <w:tc>
          <w:tcPr>
            <w:tcW w:w="705" w:type="dxa"/>
            <w:vAlign w:val="center"/>
          </w:tcPr>
          <w:p w:rsidR="009F4C3E" w:rsidRPr="00B722D9" w:rsidRDefault="009F4C3E" w:rsidP="0085308B">
            <w:pPr>
              <w:jc w:val="center"/>
              <w:rPr>
                <w:rFonts w:ascii="標楷體" w:eastAsia="標楷體" w:hAnsi="標楷體"/>
                <w:color w:val="000000"/>
              </w:rPr>
            </w:pPr>
            <w:r w:rsidRPr="00B722D9">
              <w:rPr>
                <w:rFonts w:ascii="標楷體" w:eastAsia="標楷體" w:hAnsi="標楷體" w:hint="eastAsia"/>
                <w:color w:val="000000"/>
              </w:rPr>
              <w:t>傳真</w:t>
            </w:r>
          </w:p>
        </w:tc>
        <w:tc>
          <w:tcPr>
            <w:tcW w:w="2798" w:type="dxa"/>
            <w:vAlign w:val="center"/>
          </w:tcPr>
          <w:p w:rsidR="009F4C3E" w:rsidRPr="00B722D9" w:rsidRDefault="009F4C3E" w:rsidP="0085308B">
            <w:pPr>
              <w:jc w:val="both"/>
              <w:rPr>
                <w:rFonts w:ascii="標楷體" w:eastAsia="標楷體" w:hAnsi="標楷體"/>
                <w:color w:val="000000"/>
              </w:rPr>
            </w:pPr>
            <w:r w:rsidRPr="00B722D9">
              <w:rPr>
                <w:rFonts w:ascii="標楷體" w:eastAsia="標楷體" w:hAnsi="標楷體" w:hint="eastAsia"/>
                <w:color w:val="000000"/>
              </w:rPr>
              <w:t>（</w:t>
            </w:r>
            <w:r w:rsidRPr="00B722D9">
              <w:rPr>
                <w:rFonts w:ascii="標楷體" w:eastAsia="標楷體" w:hAnsi="標楷體"/>
                <w:color w:val="000000"/>
              </w:rPr>
              <w:t>02</w:t>
            </w:r>
            <w:r w:rsidRPr="00B722D9">
              <w:rPr>
                <w:rFonts w:ascii="標楷體" w:eastAsia="標楷體" w:hAnsi="標楷體" w:hint="eastAsia"/>
                <w:color w:val="000000"/>
              </w:rPr>
              <w:t>）</w:t>
            </w:r>
            <w:r w:rsidRPr="00B722D9">
              <w:rPr>
                <w:rFonts w:ascii="標楷體" w:eastAsia="標楷體" w:hAnsi="標楷體"/>
                <w:color w:val="000000"/>
              </w:rPr>
              <w:t>28831779</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6"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招生科班別</w:t>
            </w:r>
          </w:p>
        </w:tc>
        <w:tc>
          <w:tcPr>
            <w:tcW w:w="4483" w:type="dxa"/>
            <w:gridSpan w:val="4"/>
            <w:tcBorders>
              <w:top w:val="single" w:sz="12" w:space="0" w:color="auto"/>
            </w:tcBorders>
            <w:vAlign w:val="center"/>
          </w:tcPr>
          <w:p w:rsidR="009F4C3E" w:rsidRPr="00B722D9" w:rsidRDefault="009F4C3E" w:rsidP="0085308B">
            <w:pPr>
              <w:spacing w:line="320" w:lineRule="exact"/>
              <w:ind w:left="113" w:right="113"/>
              <w:jc w:val="center"/>
              <w:rPr>
                <w:rFonts w:ascii="標楷體" w:eastAsia="標楷體" w:hAnsi="標楷體"/>
                <w:color w:val="000000"/>
              </w:rPr>
            </w:pPr>
            <w:r w:rsidRPr="00B722D9">
              <w:rPr>
                <w:rFonts w:ascii="標楷體" w:eastAsia="標楷體" w:hAnsi="標楷體" w:hint="eastAsia"/>
                <w:color w:val="000000"/>
              </w:rPr>
              <w:t>資訊科</w:t>
            </w:r>
          </w:p>
          <w:p w:rsidR="009F4C3E" w:rsidRPr="00B722D9" w:rsidRDefault="009F4C3E" w:rsidP="0085308B">
            <w:pPr>
              <w:spacing w:line="320" w:lineRule="exact"/>
              <w:ind w:left="113" w:right="113"/>
              <w:jc w:val="center"/>
              <w:rPr>
                <w:rFonts w:ascii="標楷體" w:eastAsia="標楷體" w:hAnsi="標楷體"/>
                <w:color w:val="000000"/>
              </w:rPr>
            </w:pPr>
            <w:r w:rsidRPr="00B722D9">
              <w:rPr>
                <w:rFonts w:ascii="標楷體" w:eastAsia="標楷體" w:hAnsi="標楷體"/>
                <w:color w:val="000000"/>
              </w:rPr>
              <w:t>(</w:t>
            </w:r>
            <w:r w:rsidRPr="00B722D9">
              <w:rPr>
                <w:rFonts w:ascii="標楷體" w:eastAsia="標楷體" w:hAnsi="標楷體" w:hint="eastAsia"/>
                <w:color w:val="000000"/>
              </w:rPr>
              <w:t>機器人技術暨手機程式設計班</w:t>
            </w:r>
            <w:r w:rsidRPr="00B722D9">
              <w:rPr>
                <w:rFonts w:ascii="標楷體" w:eastAsia="標楷體" w:hAnsi="標楷體"/>
                <w:color w:val="000000"/>
              </w:rPr>
              <w:t>)</w:t>
            </w:r>
          </w:p>
        </w:tc>
        <w:tc>
          <w:tcPr>
            <w:tcW w:w="3503" w:type="dxa"/>
            <w:gridSpan w:val="2"/>
            <w:tcBorders>
              <w:top w:val="single" w:sz="12" w:space="0" w:color="auto"/>
              <w:righ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備</w:t>
            </w:r>
            <w:r w:rsidRPr="00B722D9">
              <w:rPr>
                <w:rFonts w:ascii="標楷體" w:eastAsia="標楷體" w:hAnsi="標楷體"/>
                <w:color w:val="000000"/>
              </w:rPr>
              <w:t xml:space="preserve">   </w:t>
            </w:r>
            <w:r w:rsidRPr="00B722D9">
              <w:rPr>
                <w:rFonts w:ascii="標楷體" w:eastAsia="標楷體" w:hAnsi="標楷體" w:hint="eastAsia"/>
                <w:color w:val="000000"/>
              </w:rPr>
              <w:t>註</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6" w:type="dxa"/>
            <w:gridSpan w:val="3"/>
            <w:tcBorders>
              <w:top w:val="single" w:sz="12" w:space="0" w:color="auto"/>
              <w:left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身分別</w:t>
            </w:r>
          </w:p>
        </w:tc>
        <w:tc>
          <w:tcPr>
            <w:tcW w:w="1544" w:type="dxa"/>
            <w:tcBorders>
              <w:top w:val="single" w:sz="12" w:space="0" w:color="auto"/>
            </w:tcBorders>
            <w:vAlign w:val="center"/>
          </w:tcPr>
          <w:p w:rsidR="009F4C3E" w:rsidRPr="00B722D9" w:rsidRDefault="009F4C3E" w:rsidP="0085308B">
            <w:pPr>
              <w:spacing w:line="220" w:lineRule="exact"/>
              <w:ind w:left="113" w:right="113"/>
              <w:jc w:val="center"/>
              <w:rPr>
                <w:rFonts w:ascii="標楷體" w:eastAsia="標楷體" w:hAnsi="標楷體"/>
                <w:color w:val="000000"/>
              </w:rPr>
            </w:pPr>
            <w:r w:rsidRPr="00B722D9">
              <w:rPr>
                <w:rFonts w:ascii="標楷體" w:eastAsia="標楷體" w:hAnsi="標楷體" w:hint="eastAsia"/>
                <w:color w:val="000000"/>
              </w:rPr>
              <w:t>一般生</w:t>
            </w:r>
          </w:p>
        </w:tc>
        <w:tc>
          <w:tcPr>
            <w:tcW w:w="1533" w:type="dxa"/>
            <w:gridSpan w:val="2"/>
            <w:tcBorders>
              <w:top w:val="single" w:sz="12" w:space="0" w:color="auto"/>
            </w:tcBorders>
            <w:vAlign w:val="center"/>
          </w:tcPr>
          <w:p w:rsidR="009F4C3E" w:rsidRPr="00B722D9" w:rsidRDefault="009F4C3E" w:rsidP="0085308B">
            <w:pPr>
              <w:spacing w:line="220" w:lineRule="exact"/>
              <w:ind w:left="113" w:right="113"/>
              <w:jc w:val="center"/>
              <w:rPr>
                <w:rFonts w:ascii="標楷體" w:eastAsia="標楷體" w:hAnsi="標楷體"/>
                <w:color w:val="000000"/>
              </w:rPr>
            </w:pPr>
            <w:r w:rsidRPr="00B722D9">
              <w:rPr>
                <w:rFonts w:ascii="標楷體" w:eastAsia="標楷體" w:hAnsi="標楷體" w:hint="eastAsia"/>
                <w:color w:val="000000"/>
              </w:rPr>
              <w:t>身障生</w:t>
            </w:r>
          </w:p>
        </w:tc>
        <w:tc>
          <w:tcPr>
            <w:tcW w:w="1406" w:type="dxa"/>
            <w:tcBorders>
              <w:top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原住民</w:t>
            </w:r>
          </w:p>
        </w:tc>
        <w:tc>
          <w:tcPr>
            <w:tcW w:w="3503" w:type="dxa"/>
            <w:gridSpan w:val="2"/>
            <w:vMerge w:val="restart"/>
            <w:tcBorders>
              <w:top w:val="single" w:sz="12" w:space="0" w:color="auto"/>
              <w:right w:val="single" w:sz="12" w:space="0" w:color="auto"/>
            </w:tcBorders>
            <w:vAlign w:val="center"/>
          </w:tcPr>
          <w:p w:rsidR="009F4C3E" w:rsidRPr="00B722D9" w:rsidRDefault="009F4C3E" w:rsidP="0085308B">
            <w:pPr>
              <w:spacing w:line="240" w:lineRule="atLeast"/>
              <w:rPr>
                <w:rFonts w:ascii="標楷體" w:eastAsia="標楷體" w:hAnsi="標楷體"/>
                <w:color w:val="000000"/>
              </w:rPr>
            </w:pPr>
            <w:r w:rsidRPr="00B722D9">
              <w:rPr>
                <w:rFonts w:ascii="標楷體" w:eastAsia="標楷體" w:hAnsi="標楷體" w:hint="eastAsia"/>
                <w:color w:val="000000"/>
              </w:rPr>
              <w:t>電機與電子群資訊科機器人技術暨手機程式設計班</w:t>
            </w:r>
          </w:p>
          <w:p w:rsidR="009F4C3E" w:rsidRPr="00B722D9" w:rsidRDefault="009F4C3E" w:rsidP="0085308B">
            <w:pPr>
              <w:spacing w:line="240" w:lineRule="atLeast"/>
              <w:rPr>
                <w:rFonts w:ascii="標楷體" w:eastAsia="標楷體" w:hAnsi="標楷體"/>
                <w:color w:val="000000"/>
              </w:rPr>
            </w:pPr>
            <w:r w:rsidRPr="00B722D9">
              <w:rPr>
                <w:rFonts w:ascii="標楷體" w:eastAsia="標楷體" w:hAnsi="標楷體" w:hint="eastAsia"/>
                <w:color w:val="000000"/>
              </w:rPr>
              <w:t>男女兼收</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6" w:type="dxa"/>
            <w:gridSpan w:val="3"/>
            <w:tcBorders>
              <w:left w:val="single" w:sz="12" w:space="0" w:color="auto"/>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hint="eastAsia"/>
                <w:color w:val="000000"/>
              </w:rPr>
              <w:t>招生名額</w:t>
            </w:r>
          </w:p>
        </w:tc>
        <w:tc>
          <w:tcPr>
            <w:tcW w:w="1544" w:type="dxa"/>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45</w:t>
            </w:r>
          </w:p>
        </w:tc>
        <w:tc>
          <w:tcPr>
            <w:tcW w:w="1533" w:type="dxa"/>
            <w:gridSpan w:val="2"/>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1</w:t>
            </w:r>
          </w:p>
        </w:tc>
        <w:tc>
          <w:tcPr>
            <w:tcW w:w="1406" w:type="dxa"/>
            <w:tcBorders>
              <w:bottom w:val="single" w:sz="12" w:space="0" w:color="auto"/>
            </w:tcBorders>
            <w:vAlign w:val="center"/>
          </w:tcPr>
          <w:p w:rsidR="009F4C3E" w:rsidRPr="00B722D9" w:rsidRDefault="009F4C3E" w:rsidP="0085308B">
            <w:pPr>
              <w:spacing w:line="240" w:lineRule="atLeast"/>
              <w:jc w:val="center"/>
              <w:rPr>
                <w:rFonts w:ascii="標楷體" w:eastAsia="標楷體" w:hAnsi="標楷體"/>
                <w:color w:val="000000"/>
              </w:rPr>
            </w:pPr>
            <w:r w:rsidRPr="00B722D9">
              <w:rPr>
                <w:rFonts w:ascii="標楷體" w:eastAsia="標楷體" w:hAnsi="標楷體"/>
                <w:color w:val="000000"/>
              </w:rPr>
              <w:t>1</w:t>
            </w:r>
          </w:p>
        </w:tc>
        <w:tc>
          <w:tcPr>
            <w:tcW w:w="3503" w:type="dxa"/>
            <w:gridSpan w:val="2"/>
            <w:vMerge/>
            <w:tcBorders>
              <w:bottom w:val="single" w:sz="12" w:space="0" w:color="auto"/>
              <w:right w:val="single" w:sz="12" w:space="0" w:color="auto"/>
            </w:tcBorders>
            <w:vAlign w:val="center"/>
          </w:tcPr>
          <w:p w:rsidR="009F4C3E" w:rsidRPr="00B722D9" w:rsidRDefault="009F4C3E" w:rsidP="0085308B">
            <w:pPr>
              <w:spacing w:line="240" w:lineRule="atLeast"/>
              <w:rPr>
                <w:rFonts w:ascii="標楷體" w:eastAsia="標楷體" w:hAnsi="標楷體"/>
                <w:color w:val="000000"/>
              </w:rPr>
            </w:pP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6" w:type="dxa"/>
            <w:gridSpan w:val="3"/>
            <w:tcBorders>
              <w:top w:val="single" w:sz="12" w:space="0" w:color="auto"/>
              <w:left w:val="single" w:sz="12" w:space="0" w:color="auto"/>
              <w:bottom w:val="single" w:sz="12" w:space="0" w:color="auto"/>
            </w:tcBorders>
            <w:vAlign w:val="center"/>
          </w:tcPr>
          <w:p w:rsidR="009F4C3E" w:rsidRPr="00B722D9" w:rsidRDefault="009F4C3E" w:rsidP="00A3392C">
            <w:pPr>
              <w:spacing w:line="280" w:lineRule="exact"/>
              <w:jc w:val="center"/>
              <w:rPr>
                <w:rFonts w:ascii="標楷體" w:eastAsia="標楷體" w:hAnsi="標楷體"/>
                <w:color w:val="000000"/>
              </w:rPr>
            </w:pPr>
            <w:r w:rsidRPr="00B722D9">
              <w:rPr>
                <w:rFonts w:ascii="標楷體" w:eastAsia="標楷體" w:hAnsi="標楷體" w:hint="eastAsia"/>
                <w:color w:val="000000"/>
              </w:rPr>
              <w:t>術科測驗</w:t>
            </w:r>
            <w:r w:rsidRPr="00B722D9">
              <w:rPr>
                <w:rFonts w:ascii="標楷體" w:eastAsia="標楷體" w:hAnsi="標楷體"/>
                <w:color w:val="000000"/>
              </w:rPr>
              <w:t>(</w:t>
            </w:r>
            <w:r w:rsidRPr="00B722D9">
              <w:rPr>
                <w:rFonts w:ascii="標楷體" w:eastAsia="標楷體" w:hAnsi="標楷體" w:hint="eastAsia"/>
                <w:color w:val="000000"/>
              </w:rPr>
              <w:t>面試</w:t>
            </w:r>
            <w:r w:rsidRPr="00B722D9">
              <w:rPr>
                <w:rFonts w:ascii="標楷體" w:eastAsia="標楷體" w:hAnsi="標楷體"/>
                <w:color w:val="000000"/>
              </w:rPr>
              <w:t>)</w:t>
            </w:r>
            <w:r w:rsidRPr="00B722D9">
              <w:rPr>
                <w:rFonts w:ascii="標楷體" w:eastAsia="標楷體" w:hAnsi="標楷體" w:hint="eastAsia"/>
                <w:color w:val="000000"/>
              </w:rPr>
              <w:t>費用</w:t>
            </w:r>
          </w:p>
        </w:tc>
        <w:tc>
          <w:tcPr>
            <w:tcW w:w="2242" w:type="dxa"/>
            <w:gridSpan w:val="2"/>
            <w:tcBorders>
              <w:top w:val="single" w:sz="12" w:space="0" w:color="auto"/>
              <w:bottom w:val="single" w:sz="12" w:space="0" w:color="auto"/>
            </w:tcBorders>
            <w:vAlign w:val="center"/>
          </w:tcPr>
          <w:p w:rsidR="009F4C3E" w:rsidRPr="00B722D9" w:rsidRDefault="009F4C3E" w:rsidP="00A3392C">
            <w:pPr>
              <w:spacing w:line="280" w:lineRule="exact"/>
              <w:rPr>
                <w:rFonts w:ascii="標楷體" w:eastAsia="標楷體" w:hAnsi="標楷體"/>
                <w:color w:val="000000"/>
              </w:rPr>
            </w:pPr>
            <w:r w:rsidRPr="00B722D9">
              <w:rPr>
                <w:rFonts w:ascii="標楷體" w:eastAsia="標楷體" w:hAnsi="標楷體" w:hint="eastAsia"/>
                <w:color w:val="000000"/>
              </w:rPr>
              <w:t>免費</w:t>
            </w:r>
          </w:p>
        </w:tc>
        <w:tc>
          <w:tcPr>
            <w:tcW w:w="2241" w:type="dxa"/>
            <w:gridSpan w:val="2"/>
            <w:tcBorders>
              <w:top w:val="single" w:sz="12" w:space="0" w:color="auto"/>
              <w:bottom w:val="single" w:sz="12" w:space="0" w:color="auto"/>
            </w:tcBorders>
            <w:vAlign w:val="center"/>
          </w:tcPr>
          <w:p w:rsidR="009F4C3E" w:rsidRPr="00B722D9" w:rsidRDefault="009F4C3E" w:rsidP="00A3392C">
            <w:pPr>
              <w:spacing w:line="280" w:lineRule="exact"/>
              <w:jc w:val="center"/>
              <w:rPr>
                <w:rFonts w:ascii="標楷體" w:eastAsia="標楷體" w:hAnsi="標楷體"/>
                <w:color w:val="000000"/>
              </w:rPr>
            </w:pPr>
            <w:r w:rsidRPr="00B722D9">
              <w:rPr>
                <w:rFonts w:ascii="標楷體" w:eastAsia="標楷體" w:hAnsi="標楷體" w:hint="eastAsia"/>
                <w:color w:val="000000"/>
              </w:rPr>
              <w:t>術科測驗</w:t>
            </w:r>
            <w:r w:rsidRPr="00B722D9">
              <w:rPr>
                <w:rFonts w:ascii="標楷體" w:eastAsia="標楷體" w:hAnsi="標楷體"/>
                <w:color w:val="000000"/>
              </w:rPr>
              <w:t>(</w:t>
            </w:r>
            <w:r w:rsidRPr="00B722D9">
              <w:rPr>
                <w:rFonts w:ascii="標楷體" w:eastAsia="標楷體" w:hAnsi="標楷體" w:hint="eastAsia"/>
                <w:color w:val="000000"/>
              </w:rPr>
              <w:t>面試</w:t>
            </w:r>
            <w:r w:rsidRPr="00B722D9">
              <w:rPr>
                <w:rFonts w:ascii="標楷體" w:eastAsia="標楷體" w:hAnsi="標楷體"/>
                <w:color w:val="000000"/>
              </w:rPr>
              <w:t>)</w:t>
            </w:r>
            <w:r w:rsidRPr="00B722D9">
              <w:rPr>
                <w:rFonts w:ascii="標楷體" w:eastAsia="標楷體" w:hAnsi="標楷體" w:hint="eastAsia"/>
                <w:color w:val="000000"/>
              </w:rPr>
              <w:t>日期</w:t>
            </w:r>
          </w:p>
        </w:tc>
        <w:tc>
          <w:tcPr>
            <w:tcW w:w="3503" w:type="dxa"/>
            <w:gridSpan w:val="2"/>
            <w:tcBorders>
              <w:top w:val="single" w:sz="12" w:space="0" w:color="auto"/>
              <w:bottom w:val="single" w:sz="12" w:space="0" w:color="auto"/>
              <w:right w:val="single" w:sz="12" w:space="0" w:color="auto"/>
            </w:tcBorders>
            <w:vAlign w:val="center"/>
          </w:tcPr>
          <w:p w:rsidR="009F4C3E" w:rsidRPr="00B722D9" w:rsidRDefault="009F4C3E" w:rsidP="004148BC">
            <w:pPr>
              <w:snapToGrid w:val="0"/>
              <w:spacing w:line="280" w:lineRule="exact"/>
              <w:ind w:rightChars="65" w:right="156"/>
              <w:jc w:val="both"/>
              <w:rPr>
                <w:rFonts w:ascii="標楷體" w:eastAsia="標楷體" w:hAnsi="標楷體"/>
                <w:color w:val="000000"/>
              </w:rPr>
            </w:pP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8</w:t>
            </w:r>
            <w:r w:rsidRPr="00B722D9">
              <w:rPr>
                <w:rFonts w:ascii="標楷體" w:eastAsia="標楷體" w:hAnsi="標楷體" w:hint="eastAsia"/>
                <w:color w:val="000000"/>
              </w:rPr>
              <w:t>月</w:t>
            </w:r>
            <w:r w:rsidRPr="00B722D9">
              <w:rPr>
                <w:rFonts w:ascii="標楷體" w:eastAsia="標楷體" w:hAnsi="標楷體"/>
                <w:color w:val="000000"/>
              </w:rPr>
              <w:t>5</w:t>
            </w:r>
            <w:r w:rsidRPr="00B722D9">
              <w:rPr>
                <w:rFonts w:ascii="標楷體" w:eastAsia="標楷體" w:hAnsi="標楷體" w:hint="eastAsia"/>
                <w:color w:val="000000"/>
              </w:rPr>
              <w:t>日</w:t>
            </w:r>
            <w:r w:rsidRPr="00B722D9">
              <w:rPr>
                <w:rFonts w:ascii="標楷體" w:eastAsia="標楷體" w:hAnsi="標楷體"/>
                <w:color w:val="000000"/>
              </w:rPr>
              <w:t>(</w:t>
            </w:r>
            <w:r w:rsidRPr="00B722D9">
              <w:rPr>
                <w:rFonts w:ascii="標楷體" w:eastAsia="標楷體" w:hAnsi="標楷體" w:hint="eastAsia"/>
                <w:color w:val="000000"/>
              </w:rPr>
              <w:t>二</w:t>
            </w:r>
            <w:r w:rsidRPr="00B722D9">
              <w:rPr>
                <w:rFonts w:ascii="標楷體" w:eastAsia="標楷體" w:hAnsi="標楷體"/>
                <w:color w:val="000000"/>
              </w:rPr>
              <w:t xml:space="preserve">) </w:t>
            </w:r>
          </w:p>
          <w:p w:rsidR="009F4C3E" w:rsidRPr="00B722D9" w:rsidRDefault="009F4C3E" w:rsidP="004148BC">
            <w:pPr>
              <w:snapToGrid w:val="0"/>
              <w:spacing w:line="280" w:lineRule="exact"/>
              <w:ind w:rightChars="65" w:right="156"/>
              <w:jc w:val="both"/>
              <w:rPr>
                <w:rFonts w:ascii="標楷體" w:eastAsia="標楷體" w:hAnsi="標楷體"/>
                <w:color w:val="000000"/>
              </w:rPr>
            </w:pPr>
            <w:r w:rsidRPr="00B722D9">
              <w:rPr>
                <w:rFonts w:ascii="標楷體" w:eastAsia="標楷體" w:hAnsi="標楷體" w:hint="eastAsia"/>
                <w:color w:val="000000"/>
              </w:rPr>
              <w:t>上午</w:t>
            </w:r>
            <w:r w:rsidRPr="00B722D9">
              <w:rPr>
                <w:rFonts w:ascii="標楷體" w:eastAsia="標楷體" w:hAnsi="標楷體"/>
                <w:color w:val="000000"/>
              </w:rPr>
              <w:t>9-12</w:t>
            </w:r>
            <w:r w:rsidRPr="00B722D9">
              <w:rPr>
                <w:rFonts w:ascii="標楷體" w:eastAsia="標楷體" w:hAnsi="標楷體" w:hint="eastAsia"/>
                <w:color w:val="000000"/>
              </w:rPr>
              <w:t>時。</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6" w:type="dxa"/>
            <w:gridSpan w:val="3"/>
            <w:tcBorders>
              <w:top w:val="single" w:sz="12" w:space="0" w:color="auto"/>
              <w:left w:val="single" w:sz="12" w:space="0" w:color="auto"/>
              <w:bottom w:val="single" w:sz="12" w:space="0" w:color="auto"/>
            </w:tcBorders>
            <w:vAlign w:val="center"/>
          </w:tcPr>
          <w:p w:rsidR="009F4C3E" w:rsidRPr="00B722D9" w:rsidRDefault="009F4C3E" w:rsidP="00A3392C">
            <w:pPr>
              <w:spacing w:line="280" w:lineRule="exact"/>
              <w:jc w:val="center"/>
              <w:rPr>
                <w:rFonts w:ascii="標楷體" w:eastAsia="標楷體" w:hAnsi="標楷體"/>
                <w:color w:val="000000"/>
              </w:rPr>
            </w:pPr>
            <w:r w:rsidRPr="00B722D9">
              <w:rPr>
                <w:rFonts w:ascii="標楷體" w:eastAsia="標楷體" w:hAnsi="標楷體" w:hint="eastAsia"/>
                <w:color w:val="000000"/>
              </w:rPr>
              <w:t>續招報名日期、地點</w:t>
            </w:r>
          </w:p>
        </w:tc>
        <w:tc>
          <w:tcPr>
            <w:tcW w:w="7986" w:type="dxa"/>
            <w:gridSpan w:val="6"/>
            <w:tcBorders>
              <w:top w:val="single" w:sz="12" w:space="0" w:color="auto"/>
              <w:bottom w:val="single" w:sz="12" w:space="0" w:color="auto"/>
              <w:right w:val="single" w:sz="12" w:space="0" w:color="auto"/>
            </w:tcBorders>
            <w:vAlign w:val="center"/>
          </w:tcPr>
          <w:p w:rsidR="009F4C3E" w:rsidRPr="00B722D9" w:rsidRDefault="009F4C3E" w:rsidP="00A3392C">
            <w:pPr>
              <w:spacing w:line="280" w:lineRule="exact"/>
              <w:rPr>
                <w:rFonts w:ascii="標楷體" w:eastAsia="標楷體" w:hAnsi="標楷體"/>
                <w:color w:val="000000"/>
              </w:rPr>
            </w:pP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7</w:t>
            </w:r>
            <w:r w:rsidRPr="00B722D9">
              <w:rPr>
                <w:rFonts w:ascii="標楷體" w:eastAsia="標楷體" w:hAnsi="標楷體" w:hint="eastAsia"/>
                <w:color w:val="000000"/>
              </w:rPr>
              <w:t>月</w:t>
            </w:r>
            <w:r w:rsidRPr="00B722D9">
              <w:rPr>
                <w:rFonts w:ascii="標楷體" w:eastAsia="標楷體" w:hAnsi="標楷體"/>
                <w:color w:val="000000"/>
              </w:rPr>
              <w:t>29</w:t>
            </w:r>
            <w:r w:rsidRPr="00B722D9">
              <w:rPr>
                <w:rFonts w:ascii="標楷體" w:eastAsia="標楷體" w:hAnsi="標楷體" w:hint="eastAsia"/>
                <w:color w:val="000000"/>
              </w:rPr>
              <w:t>日至</w:t>
            </w:r>
            <w:r w:rsidRPr="00B722D9">
              <w:rPr>
                <w:rFonts w:ascii="標楷體" w:eastAsia="標楷體" w:hAnsi="標楷體"/>
                <w:color w:val="000000"/>
              </w:rPr>
              <w:t>8</w:t>
            </w:r>
            <w:r w:rsidRPr="00B722D9">
              <w:rPr>
                <w:rFonts w:ascii="標楷體" w:eastAsia="標楷體" w:hAnsi="標楷體" w:hint="eastAsia"/>
                <w:color w:val="000000"/>
              </w:rPr>
              <w:t>月</w:t>
            </w:r>
            <w:r w:rsidRPr="00B722D9">
              <w:rPr>
                <w:rFonts w:ascii="標楷體" w:eastAsia="標楷體" w:hAnsi="標楷體"/>
                <w:color w:val="000000"/>
              </w:rPr>
              <w:t>4</w:t>
            </w:r>
            <w:r w:rsidRPr="00B722D9">
              <w:rPr>
                <w:rFonts w:ascii="標楷體" w:eastAsia="標楷體" w:hAnsi="標楷體" w:hint="eastAsia"/>
                <w:color w:val="000000"/>
              </w:rPr>
              <w:t>日，週一至週六上午</w:t>
            </w:r>
            <w:r w:rsidRPr="00B722D9">
              <w:rPr>
                <w:rFonts w:ascii="標楷體" w:eastAsia="標楷體" w:hAnsi="標楷體"/>
                <w:color w:val="000000"/>
              </w:rPr>
              <w:t>9-12</w:t>
            </w:r>
            <w:r w:rsidRPr="00B722D9">
              <w:rPr>
                <w:rFonts w:ascii="標楷體" w:eastAsia="標楷體" w:hAnsi="標楷體" w:hint="eastAsia"/>
                <w:color w:val="000000"/>
              </w:rPr>
              <w:t>時，下午</w:t>
            </w:r>
            <w:r w:rsidRPr="00B722D9">
              <w:rPr>
                <w:rFonts w:ascii="標楷體" w:eastAsia="標楷體" w:hAnsi="標楷體"/>
                <w:color w:val="000000"/>
              </w:rPr>
              <w:t>1-4</w:t>
            </w:r>
            <w:r w:rsidRPr="00B722D9">
              <w:rPr>
                <w:rFonts w:ascii="標楷體" w:eastAsia="標楷體" w:hAnsi="標楷體" w:hint="eastAsia"/>
                <w:color w:val="000000"/>
              </w:rPr>
              <w:t>時於本校教務處</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1"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A3392C">
            <w:pPr>
              <w:spacing w:line="280" w:lineRule="exact"/>
              <w:jc w:val="center"/>
              <w:rPr>
                <w:rFonts w:ascii="標楷體" w:eastAsia="標楷體" w:hAnsi="標楷體"/>
                <w:color w:val="000000"/>
                <w:szCs w:val="24"/>
              </w:rPr>
            </w:pPr>
            <w:r w:rsidRPr="00B722D9">
              <w:rPr>
                <w:rFonts w:ascii="標楷體" w:eastAsia="標楷體" w:hAnsi="標楷體" w:hint="eastAsia"/>
                <w:color w:val="000000"/>
                <w:szCs w:val="24"/>
              </w:rPr>
              <w:t>科別發展特色</w:t>
            </w:r>
          </w:p>
        </w:tc>
        <w:tc>
          <w:tcPr>
            <w:tcW w:w="9931"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A3392C">
            <w:pPr>
              <w:tabs>
                <w:tab w:val="left" w:pos="2198"/>
              </w:tabs>
              <w:adjustRightInd w:val="0"/>
              <w:snapToGrid w:val="0"/>
              <w:spacing w:line="280" w:lineRule="exact"/>
              <w:ind w:left="480" w:hangingChars="200" w:hanging="480"/>
              <w:jc w:val="both"/>
              <w:rPr>
                <w:rFonts w:ascii="標楷體" w:eastAsia="標楷體" w:hAnsi="標楷體"/>
                <w:color w:val="000000"/>
                <w:szCs w:val="24"/>
              </w:rPr>
            </w:pPr>
            <w:r w:rsidRPr="00B722D9">
              <w:rPr>
                <w:rFonts w:ascii="標楷體" w:eastAsia="標楷體" w:hAnsi="標楷體" w:hint="eastAsia"/>
                <w:color w:val="000000"/>
                <w:szCs w:val="24"/>
              </w:rPr>
              <w:t>一、</w:t>
            </w:r>
            <w:r w:rsidRPr="00B722D9">
              <w:rPr>
                <w:rFonts w:ascii="標楷體" w:eastAsia="標楷體" w:hAnsi="標楷體"/>
                <w:color w:val="000000"/>
                <w:szCs w:val="24"/>
              </w:rPr>
              <w:t>2010</w:t>
            </w:r>
            <w:r w:rsidRPr="00B722D9">
              <w:rPr>
                <w:rFonts w:ascii="標楷體" w:eastAsia="標楷體" w:hAnsi="標楷體" w:hint="eastAsia"/>
                <w:color w:val="000000"/>
                <w:szCs w:val="24"/>
              </w:rPr>
              <w:t>年起連續</w:t>
            </w:r>
            <w:r w:rsidRPr="00B722D9">
              <w:rPr>
                <w:rFonts w:ascii="標楷體" w:eastAsia="標楷體" w:hAnsi="標楷體"/>
                <w:color w:val="000000"/>
                <w:szCs w:val="24"/>
              </w:rPr>
              <w:t>4</w:t>
            </w:r>
            <w:r w:rsidRPr="00B722D9">
              <w:rPr>
                <w:rFonts w:ascii="標楷體" w:eastAsia="標楷體" w:hAnsi="標楷體" w:hint="eastAsia"/>
                <w:color w:val="000000"/>
                <w:szCs w:val="24"/>
              </w:rPr>
              <w:t>年榮獲多項機器人相關比賽第</w:t>
            </w:r>
            <w:r w:rsidRPr="00B722D9">
              <w:rPr>
                <w:rFonts w:ascii="標楷體" w:eastAsia="標楷體" w:hAnsi="標楷體"/>
                <w:color w:val="000000"/>
                <w:szCs w:val="24"/>
              </w:rPr>
              <w:t>1</w:t>
            </w:r>
            <w:r w:rsidRPr="00B722D9">
              <w:rPr>
                <w:rFonts w:ascii="標楷體" w:eastAsia="標楷體" w:hAnsi="標楷體" w:hint="eastAsia"/>
                <w:color w:val="000000"/>
                <w:szCs w:val="24"/>
              </w:rPr>
              <w:t>名。</w:t>
            </w:r>
          </w:p>
          <w:p w:rsidR="009F4C3E" w:rsidRPr="00B722D9" w:rsidRDefault="009F4C3E" w:rsidP="00A3392C">
            <w:pPr>
              <w:pStyle w:val="ListParagraph"/>
              <w:spacing w:line="280" w:lineRule="exact"/>
              <w:ind w:leftChars="2" w:left="2189" w:hangingChars="910" w:hanging="2184"/>
              <w:jc w:val="both"/>
              <w:rPr>
                <w:rFonts w:ascii="標楷體" w:eastAsia="標楷體" w:hAnsi="標楷體" w:cs="標楷體"/>
                <w:color w:val="000000"/>
              </w:rPr>
            </w:pPr>
            <w:r w:rsidRPr="00B722D9">
              <w:rPr>
                <w:rFonts w:ascii="標楷體" w:eastAsia="標楷體" w:hAnsi="標楷體" w:hint="eastAsia"/>
                <w:color w:val="000000"/>
                <w:szCs w:val="24"/>
              </w:rPr>
              <w:t>二、均為合格教師且具第二專長，並依其專長排課及教學，</w:t>
            </w:r>
            <w:r w:rsidRPr="00B722D9">
              <w:rPr>
                <w:rFonts w:ascii="標楷體" w:eastAsia="標楷體" w:hAnsi="標楷體" w:hint="eastAsia"/>
                <w:color w:val="000000"/>
              </w:rPr>
              <w:t>專業</w:t>
            </w:r>
            <w:r w:rsidRPr="00B722D9">
              <w:rPr>
                <w:rFonts w:ascii="標楷體" w:eastAsia="標楷體" w:hAnsi="標楷體" w:cs="標楷體" w:hint="eastAsia"/>
                <w:color w:val="000000"/>
              </w:rPr>
              <w:t>實習工場，一人一機，一人一</w:t>
            </w:r>
          </w:p>
          <w:p w:rsidR="009F4C3E" w:rsidRPr="00B722D9" w:rsidRDefault="009F4C3E" w:rsidP="00A3392C">
            <w:pPr>
              <w:pStyle w:val="ListParagraph"/>
              <w:spacing w:line="280" w:lineRule="exact"/>
              <w:ind w:leftChars="202" w:left="2189" w:hangingChars="710" w:hanging="1704"/>
              <w:jc w:val="both"/>
              <w:rPr>
                <w:rFonts w:ascii="標楷體" w:eastAsia="標楷體" w:hAnsi="標楷體" w:cs="標楷體"/>
                <w:color w:val="000000"/>
              </w:rPr>
            </w:pPr>
            <w:r w:rsidRPr="00B722D9">
              <w:rPr>
                <w:rFonts w:ascii="標楷體" w:eastAsia="標楷體" w:hAnsi="標楷體" w:cs="標楷體" w:hint="eastAsia"/>
                <w:color w:val="000000"/>
              </w:rPr>
              <w:t>實作崗位。</w:t>
            </w:r>
          </w:p>
          <w:p w:rsidR="009F4C3E" w:rsidRPr="00B722D9" w:rsidRDefault="009F4C3E" w:rsidP="00A3392C">
            <w:pPr>
              <w:tabs>
                <w:tab w:val="left" w:pos="2198"/>
              </w:tabs>
              <w:adjustRightInd w:val="0"/>
              <w:snapToGrid w:val="0"/>
              <w:spacing w:line="280" w:lineRule="exact"/>
              <w:ind w:left="1680" w:hangingChars="700" w:hanging="1680"/>
              <w:jc w:val="both"/>
              <w:rPr>
                <w:rFonts w:ascii="標楷體" w:eastAsia="標楷體" w:hAnsi="標楷體"/>
                <w:color w:val="000000"/>
                <w:szCs w:val="24"/>
              </w:rPr>
            </w:pPr>
            <w:r w:rsidRPr="00B722D9">
              <w:rPr>
                <w:rFonts w:ascii="標楷體" w:eastAsia="標楷體" w:hAnsi="標楷體" w:hint="eastAsia"/>
                <w:color w:val="000000"/>
                <w:szCs w:val="24"/>
              </w:rPr>
              <w:t>三、與多所科技大學簽訂策略聯盟，師資、資源共享，支援機器人程式設計、數位遊戲設計、</w:t>
            </w:r>
          </w:p>
          <w:p w:rsidR="009F4C3E" w:rsidRPr="00B722D9" w:rsidRDefault="009F4C3E" w:rsidP="00A3392C">
            <w:pPr>
              <w:tabs>
                <w:tab w:val="left" w:pos="2198"/>
              </w:tabs>
              <w:adjustRightInd w:val="0"/>
              <w:snapToGrid w:val="0"/>
              <w:spacing w:line="280" w:lineRule="exact"/>
              <w:ind w:leftChars="200" w:left="1680" w:hangingChars="500" w:hanging="1200"/>
              <w:jc w:val="both"/>
              <w:rPr>
                <w:rFonts w:ascii="標楷體" w:eastAsia="標楷體" w:hAnsi="標楷體"/>
                <w:color w:val="000000"/>
                <w:szCs w:val="24"/>
              </w:rPr>
            </w:pPr>
            <w:r w:rsidRPr="00B722D9">
              <w:rPr>
                <w:rFonts w:ascii="標楷體" w:eastAsia="標楷體" w:hAnsi="標楷體"/>
                <w:color w:val="000000"/>
                <w:szCs w:val="24"/>
              </w:rPr>
              <w:t>APP</w:t>
            </w:r>
            <w:r w:rsidRPr="00B722D9">
              <w:rPr>
                <w:rFonts w:ascii="標楷體" w:eastAsia="標楷體" w:hAnsi="標楷體" w:hint="eastAsia"/>
                <w:color w:val="000000"/>
                <w:szCs w:val="24"/>
              </w:rPr>
              <w:t>程式設計等相關課程。</w:t>
            </w:r>
          </w:p>
          <w:p w:rsidR="009F4C3E" w:rsidRPr="00B722D9" w:rsidRDefault="009F4C3E" w:rsidP="00A3392C">
            <w:pPr>
              <w:spacing w:line="280" w:lineRule="exact"/>
              <w:jc w:val="both"/>
              <w:rPr>
                <w:rFonts w:ascii="標楷體" w:eastAsia="標楷體" w:hAnsi="標楷體"/>
                <w:color w:val="000000"/>
                <w:szCs w:val="24"/>
              </w:rPr>
            </w:pPr>
            <w:r w:rsidRPr="00B722D9">
              <w:rPr>
                <w:rFonts w:ascii="標楷體" w:eastAsia="標楷體" w:hAnsi="標楷體" w:hint="eastAsia"/>
                <w:color w:val="000000"/>
                <w:szCs w:val="24"/>
              </w:rPr>
              <w:t>四、參訪機器人博物館、機器人練習室等，並安排學生拜訪普特、益眾公司以了解業界技術需</w:t>
            </w:r>
          </w:p>
          <w:p w:rsidR="009F4C3E" w:rsidRPr="00B722D9" w:rsidRDefault="009F4C3E" w:rsidP="00A3392C">
            <w:pPr>
              <w:spacing w:line="280" w:lineRule="exact"/>
              <w:ind w:leftChars="215" w:left="1932" w:hangingChars="590" w:hanging="1416"/>
              <w:jc w:val="both"/>
              <w:rPr>
                <w:rFonts w:ascii="標楷體" w:eastAsia="標楷體" w:hAnsi="標楷體"/>
                <w:color w:val="000000"/>
                <w:szCs w:val="24"/>
              </w:rPr>
            </w:pPr>
            <w:r w:rsidRPr="00B722D9">
              <w:rPr>
                <w:rFonts w:ascii="標楷體" w:eastAsia="標楷體" w:hAnsi="標楷體" w:hint="eastAsia"/>
                <w:color w:val="000000"/>
                <w:szCs w:val="24"/>
              </w:rPr>
              <w:t>求。</w:t>
            </w:r>
          </w:p>
          <w:p w:rsidR="009F4C3E" w:rsidRPr="00B722D9" w:rsidRDefault="009F4C3E" w:rsidP="00A3392C">
            <w:pPr>
              <w:tabs>
                <w:tab w:val="left" w:pos="398"/>
              </w:tabs>
              <w:spacing w:line="280" w:lineRule="exact"/>
              <w:ind w:left="2160" w:hangingChars="900" w:hanging="2160"/>
              <w:jc w:val="both"/>
              <w:rPr>
                <w:rFonts w:ascii="標楷體" w:eastAsia="標楷體" w:hAnsi="標楷體"/>
                <w:color w:val="000000"/>
                <w:szCs w:val="24"/>
              </w:rPr>
            </w:pPr>
            <w:r w:rsidRPr="00B722D9">
              <w:rPr>
                <w:rFonts w:ascii="標楷體" w:eastAsia="標楷體" w:hAnsi="標楷體" w:hint="eastAsia"/>
                <w:color w:val="000000"/>
                <w:szCs w:val="24"/>
              </w:rPr>
              <w:t>五、教師教學規劃，採由一年級到三年級循序漸進的課程教學，課程中安排業界專家進行單元</w:t>
            </w:r>
          </w:p>
          <w:p w:rsidR="009F4C3E" w:rsidRPr="00B722D9" w:rsidRDefault="009F4C3E" w:rsidP="00A3392C">
            <w:pPr>
              <w:tabs>
                <w:tab w:val="left" w:pos="398"/>
              </w:tabs>
              <w:spacing w:line="280" w:lineRule="exact"/>
              <w:ind w:leftChars="200" w:left="2160" w:hangingChars="700" w:hanging="1680"/>
              <w:jc w:val="both"/>
              <w:rPr>
                <w:rFonts w:ascii="標楷體" w:eastAsia="標楷體" w:hAnsi="標楷體"/>
                <w:color w:val="000000"/>
                <w:sz w:val="22"/>
              </w:rPr>
            </w:pPr>
            <w:r w:rsidRPr="00B722D9">
              <w:rPr>
                <w:rFonts w:ascii="標楷體" w:eastAsia="標楷體" w:hAnsi="標楷體" w:hint="eastAsia"/>
                <w:color w:val="000000"/>
                <w:szCs w:val="24"/>
              </w:rPr>
              <w:t>式協同教學，確實達到學校與產業的緊密結合。</w:t>
            </w:r>
          </w:p>
        </w:tc>
      </w:tr>
      <w:tr w:rsidR="009F4C3E" w:rsidRPr="00B722D9" w:rsidTr="0085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96"/>
        </w:trPr>
        <w:tc>
          <w:tcPr>
            <w:tcW w:w="421"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A3392C">
            <w:pPr>
              <w:spacing w:line="280" w:lineRule="exact"/>
              <w:jc w:val="center"/>
              <w:rPr>
                <w:rFonts w:ascii="標楷體" w:eastAsia="標楷體" w:hAnsi="標楷體"/>
                <w:color w:val="000000"/>
              </w:rPr>
            </w:pPr>
            <w:r w:rsidRPr="00B722D9">
              <w:rPr>
                <w:rFonts w:ascii="標楷體" w:eastAsia="標楷體" w:hAnsi="標楷體" w:hint="eastAsia"/>
                <w:color w:val="000000"/>
              </w:rPr>
              <w:t>甄選項目及錄取標準</w:t>
            </w:r>
          </w:p>
        </w:tc>
        <w:tc>
          <w:tcPr>
            <w:tcW w:w="9931"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A3392C">
            <w:pPr>
              <w:snapToGrid w:val="0"/>
              <w:spacing w:line="280" w:lineRule="exact"/>
              <w:ind w:rightChars="65" w:right="156"/>
              <w:jc w:val="both"/>
              <w:rPr>
                <w:rFonts w:ascii="標楷體" w:eastAsia="標楷體" w:hAnsi="標楷體"/>
                <w:color w:val="000000"/>
                <w:szCs w:val="24"/>
              </w:rPr>
            </w:pPr>
            <w:r w:rsidRPr="00B722D9">
              <w:rPr>
                <w:rFonts w:ascii="標楷體" w:eastAsia="標楷體" w:hAnsi="標楷體" w:hint="eastAsia"/>
                <w:color w:val="000000"/>
                <w:szCs w:val="24"/>
              </w:rPr>
              <w:t>一、總成績</w:t>
            </w:r>
            <w:r w:rsidRPr="00B722D9">
              <w:rPr>
                <w:rFonts w:ascii="標楷體" w:eastAsia="標楷體" w:hAnsi="標楷體"/>
                <w:color w:val="000000"/>
                <w:szCs w:val="24"/>
              </w:rPr>
              <w:t>=</w:t>
            </w:r>
            <w:r w:rsidRPr="00B722D9">
              <w:rPr>
                <w:rFonts w:ascii="標楷體" w:eastAsia="標楷體" w:hAnsi="標楷體" w:hint="eastAsia"/>
                <w:color w:val="000000"/>
                <w:szCs w:val="24"/>
              </w:rPr>
              <w:t>面試成績</w:t>
            </w:r>
            <w:r w:rsidRPr="00B722D9">
              <w:rPr>
                <w:rFonts w:ascii="標楷體" w:eastAsia="標楷體" w:hAnsi="標楷體" w:hint="eastAsia"/>
                <w:bCs/>
                <w:color w:val="000000"/>
                <w:szCs w:val="24"/>
              </w:rPr>
              <w:t>×</w:t>
            </w:r>
            <w:r w:rsidRPr="00B722D9">
              <w:rPr>
                <w:rFonts w:ascii="標楷體" w:eastAsia="標楷體" w:hAnsi="標楷體"/>
                <w:bCs/>
                <w:color w:val="000000"/>
                <w:szCs w:val="24"/>
              </w:rPr>
              <w:t>60%</w:t>
            </w:r>
            <w:r w:rsidRPr="00B722D9">
              <w:rPr>
                <w:rFonts w:ascii="標楷體" w:eastAsia="標楷體" w:hAnsi="標楷體" w:hint="eastAsia"/>
                <w:color w:val="000000"/>
                <w:szCs w:val="24"/>
              </w:rPr>
              <w:t>＋書面審查成績×</w:t>
            </w:r>
            <w:r w:rsidRPr="00B722D9">
              <w:rPr>
                <w:rFonts w:ascii="標楷體" w:eastAsia="標楷體" w:hAnsi="標楷體"/>
                <w:color w:val="000000"/>
                <w:szCs w:val="24"/>
              </w:rPr>
              <w:t>40%</w:t>
            </w:r>
            <w:r w:rsidRPr="00B722D9">
              <w:rPr>
                <w:rFonts w:ascii="標楷體" w:eastAsia="標楷體" w:hAnsi="標楷體" w:hint="eastAsia"/>
                <w:color w:val="000000"/>
                <w:szCs w:val="24"/>
              </w:rPr>
              <w:t>，總成績滿分為</w:t>
            </w:r>
            <w:r w:rsidRPr="00B722D9">
              <w:rPr>
                <w:rFonts w:ascii="標楷體" w:eastAsia="標楷體" w:hAnsi="標楷體"/>
                <w:color w:val="000000"/>
                <w:szCs w:val="24"/>
              </w:rPr>
              <w:t>100</w:t>
            </w:r>
            <w:r w:rsidRPr="00B722D9">
              <w:rPr>
                <w:rFonts w:ascii="標楷體" w:eastAsia="標楷體" w:hAnsi="標楷體" w:hint="eastAsia"/>
                <w:color w:val="000000"/>
                <w:szCs w:val="24"/>
              </w:rPr>
              <w:t>分</w:t>
            </w:r>
            <w:r w:rsidRPr="00B722D9">
              <w:rPr>
                <w:rFonts w:ascii="標楷體" w:eastAsia="標楷體" w:hAnsi="標楷體" w:hint="eastAsia"/>
                <w:bCs/>
                <w:color w:val="000000"/>
                <w:szCs w:val="24"/>
              </w:rPr>
              <w:t>。</w:t>
            </w:r>
          </w:p>
          <w:p w:rsidR="009F4C3E" w:rsidRPr="00B722D9" w:rsidRDefault="009F4C3E" w:rsidP="00A3392C">
            <w:pPr>
              <w:snapToGrid w:val="0"/>
              <w:spacing w:line="280" w:lineRule="exact"/>
              <w:ind w:rightChars="65" w:right="156"/>
              <w:jc w:val="both"/>
              <w:rPr>
                <w:rFonts w:ascii="標楷體" w:eastAsia="標楷體" w:hAnsi="標楷體"/>
                <w:color w:val="000000"/>
                <w:szCs w:val="24"/>
              </w:rPr>
            </w:pPr>
            <w:r w:rsidRPr="00B722D9">
              <w:rPr>
                <w:rFonts w:ascii="標楷體" w:eastAsia="標楷體" w:hAnsi="標楷體" w:hint="eastAsia"/>
                <w:color w:val="000000"/>
                <w:szCs w:val="24"/>
              </w:rPr>
              <w:t>二、面試項目及配分如下：</w:t>
            </w:r>
          </w:p>
          <w:p w:rsidR="009F4C3E" w:rsidRPr="00B722D9" w:rsidRDefault="009F4C3E" w:rsidP="00A3392C">
            <w:pPr>
              <w:snapToGrid w:val="0"/>
              <w:spacing w:line="280" w:lineRule="exact"/>
              <w:ind w:rightChars="65" w:right="156"/>
              <w:jc w:val="both"/>
              <w:rPr>
                <w:rFonts w:ascii="標楷體" w:eastAsia="標楷體" w:hAnsi="標楷體"/>
                <w:color w:val="000000"/>
                <w:szCs w:val="24"/>
              </w:rPr>
            </w:pP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一</w:t>
            </w:r>
            <w:r w:rsidRPr="00B722D9">
              <w:rPr>
                <w:rFonts w:ascii="標楷體" w:eastAsia="標楷體" w:hAnsi="標楷體"/>
                <w:color w:val="000000"/>
                <w:szCs w:val="24"/>
              </w:rPr>
              <w:t>)</w:t>
            </w:r>
            <w:r w:rsidRPr="00B722D9">
              <w:rPr>
                <w:rFonts w:ascii="標楷體" w:eastAsia="標楷體" w:hAnsi="標楷體" w:hint="eastAsia"/>
                <w:color w:val="000000"/>
                <w:szCs w:val="24"/>
              </w:rPr>
              <w:t>自我介紹</w:t>
            </w:r>
            <w:r w:rsidRPr="00B722D9">
              <w:rPr>
                <w:rFonts w:ascii="標楷體" w:eastAsia="標楷體" w:hAnsi="標楷體"/>
                <w:color w:val="000000"/>
                <w:szCs w:val="24"/>
              </w:rPr>
              <w:t>20%</w:t>
            </w:r>
          </w:p>
          <w:p w:rsidR="009F4C3E" w:rsidRPr="00B722D9" w:rsidRDefault="009F4C3E" w:rsidP="00A3392C">
            <w:pPr>
              <w:snapToGrid w:val="0"/>
              <w:spacing w:line="280" w:lineRule="exact"/>
              <w:ind w:rightChars="65" w:right="156"/>
              <w:jc w:val="both"/>
              <w:rPr>
                <w:rFonts w:ascii="標楷體" w:eastAsia="標楷體" w:hAnsi="標楷體"/>
                <w:color w:val="000000"/>
                <w:szCs w:val="24"/>
              </w:rPr>
            </w:pP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二</w:t>
            </w:r>
            <w:r w:rsidRPr="00B722D9">
              <w:rPr>
                <w:rFonts w:ascii="標楷體" w:eastAsia="標楷體" w:hAnsi="標楷體"/>
                <w:color w:val="000000"/>
                <w:szCs w:val="24"/>
              </w:rPr>
              <w:t>)</w:t>
            </w:r>
            <w:r w:rsidRPr="00B722D9">
              <w:rPr>
                <w:rFonts w:ascii="標楷體" w:eastAsia="標楷體" w:hAnsi="標楷體" w:hint="eastAsia"/>
                <w:color w:val="000000"/>
                <w:szCs w:val="24"/>
              </w:rPr>
              <w:t>儀容談吐</w:t>
            </w:r>
            <w:r w:rsidRPr="00B722D9">
              <w:rPr>
                <w:rFonts w:ascii="標楷體" w:eastAsia="標楷體" w:hAnsi="標楷體"/>
                <w:color w:val="000000"/>
                <w:szCs w:val="24"/>
              </w:rPr>
              <w:t>40%</w:t>
            </w:r>
          </w:p>
          <w:p w:rsidR="009F4C3E" w:rsidRPr="00B722D9" w:rsidRDefault="009F4C3E" w:rsidP="00A3392C">
            <w:pPr>
              <w:snapToGrid w:val="0"/>
              <w:spacing w:line="280" w:lineRule="exact"/>
              <w:ind w:rightChars="65" w:right="156"/>
              <w:jc w:val="both"/>
              <w:rPr>
                <w:rFonts w:ascii="標楷體" w:eastAsia="標楷體" w:hAnsi="標楷體"/>
                <w:color w:val="000000"/>
                <w:szCs w:val="24"/>
              </w:rPr>
            </w:pP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三</w:t>
            </w:r>
            <w:r w:rsidRPr="00B722D9">
              <w:rPr>
                <w:rFonts w:ascii="標楷體" w:eastAsia="標楷體" w:hAnsi="標楷體"/>
                <w:color w:val="000000"/>
                <w:szCs w:val="24"/>
              </w:rPr>
              <w:t>)</w:t>
            </w:r>
            <w:r w:rsidRPr="00B722D9">
              <w:rPr>
                <w:rFonts w:ascii="標楷體" w:eastAsia="標楷體" w:hAnsi="標楷體" w:hint="eastAsia"/>
                <w:color w:val="000000"/>
                <w:szCs w:val="24"/>
              </w:rPr>
              <w:t>學習意願</w:t>
            </w:r>
            <w:r w:rsidRPr="00B722D9">
              <w:rPr>
                <w:rFonts w:ascii="標楷體" w:eastAsia="標楷體" w:hAnsi="標楷體"/>
                <w:color w:val="000000"/>
                <w:szCs w:val="24"/>
              </w:rPr>
              <w:t>40%</w:t>
            </w:r>
          </w:p>
          <w:p w:rsidR="009F4C3E" w:rsidRPr="00B722D9" w:rsidRDefault="009F4C3E" w:rsidP="00A3392C">
            <w:pPr>
              <w:snapToGrid w:val="0"/>
              <w:spacing w:line="280" w:lineRule="exact"/>
              <w:ind w:rightChars="65" w:right="156"/>
              <w:jc w:val="both"/>
              <w:rPr>
                <w:rFonts w:ascii="標楷體" w:eastAsia="標楷體" w:hAnsi="標楷體"/>
                <w:color w:val="000000"/>
                <w:szCs w:val="24"/>
              </w:rPr>
            </w:pPr>
            <w:r w:rsidRPr="00B722D9">
              <w:rPr>
                <w:rFonts w:ascii="標楷體" w:eastAsia="標楷體" w:hAnsi="標楷體" w:hint="eastAsia"/>
                <w:color w:val="000000"/>
                <w:szCs w:val="24"/>
              </w:rPr>
              <w:t>三、書面審查項目及配分如下：</w:t>
            </w:r>
            <w:r w:rsidRPr="00B722D9">
              <w:rPr>
                <w:rFonts w:ascii="標楷體" w:eastAsia="標楷體" w:hAnsi="標楷體"/>
                <w:color w:val="000000"/>
                <w:szCs w:val="24"/>
              </w:rPr>
              <w:t xml:space="preserve"> </w:t>
            </w:r>
          </w:p>
          <w:p w:rsidR="009F4C3E" w:rsidRPr="00B722D9" w:rsidRDefault="009F4C3E" w:rsidP="00A3392C">
            <w:pPr>
              <w:snapToGrid w:val="0"/>
              <w:spacing w:line="280" w:lineRule="exact"/>
              <w:ind w:leftChars="163" w:left="1056" w:hangingChars="277" w:hanging="665"/>
              <w:jc w:val="both"/>
              <w:rPr>
                <w:rFonts w:ascii="標楷體" w:eastAsia="標楷體" w:hAnsi="標楷體"/>
                <w:color w:val="000000"/>
                <w:szCs w:val="24"/>
              </w:rPr>
            </w:pPr>
            <w:r w:rsidRPr="00B722D9">
              <w:rPr>
                <w:rFonts w:ascii="標楷體" w:eastAsia="標楷體" w:hAnsi="標楷體"/>
                <w:color w:val="000000"/>
                <w:szCs w:val="24"/>
              </w:rPr>
              <w:t xml:space="preserve"> (</w:t>
            </w:r>
            <w:r w:rsidRPr="00B722D9">
              <w:rPr>
                <w:rFonts w:ascii="標楷體" w:eastAsia="標楷體" w:hAnsi="標楷體" w:hint="eastAsia"/>
                <w:color w:val="000000"/>
                <w:szCs w:val="24"/>
              </w:rPr>
              <w:t>一</w:t>
            </w:r>
            <w:r w:rsidRPr="00B722D9">
              <w:rPr>
                <w:rFonts w:ascii="標楷體" w:eastAsia="標楷體" w:hAnsi="標楷體"/>
                <w:color w:val="000000"/>
                <w:szCs w:val="24"/>
              </w:rPr>
              <w:t>)</w:t>
            </w:r>
            <w:r w:rsidRPr="00B722D9">
              <w:rPr>
                <w:rFonts w:ascii="標楷體" w:eastAsia="標楷體" w:hAnsi="標楷體" w:hint="eastAsia"/>
                <w:color w:val="000000"/>
                <w:szCs w:val="24"/>
              </w:rPr>
              <w:t>自傳</w:t>
            </w:r>
            <w:r w:rsidRPr="00B722D9">
              <w:rPr>
                <w:rFonts w:ascii="標楷體" w:eastAsia="標楷體" w:hAnsi="標楷體"/>
                <w:color w:val="000000"/>
                <w:szCs w:val="24"/>
              </w:rPr>
              <w:t>(</w:t>
            </w:r>
            <w:r w:rsidRPr="00B722D9">
              <w:rPr>
                <w:rFonts w:ascii="標楷體" w:eastAsia="標楷體" w:hAnsi="標楷體" w:hint="eastAsia"/>
                <w:color w:val="000000"/>
                <w:szCs w:val="24"/>
              </w:rPr>
              <w:t>以</w:t>
            </w:r>
            <w:r w:rsidRPr="00B722D9">
              <w:rPr>
                <w:rFonts w:ascii="標楷體" w:eastAsia="標楷體" w:hAnsi="標楷體"/>
                <w:color w:val="000000"/>
                <w:szCs w:val="24"/>
              </w:rPr>
              <w:t>600</w:t>
            </w:r>
            <w:r w:rsidRPr="00B722D9">
              <w:rPr>
                <w:rFonts w:ascii="標楷體" w:eastAsia="標楷體" w:hAnsi="標楷體" w:hint="eastAsia"/>
                <w:color w:val="000000"/>
                <w:szCs w:val="24"/>
              </w:rPr>
              <w:t>字稿紙書寫</w:t>
            </w:r>
            <w:r w:rsidRPr="00B722D9">
              <w:rPr>
                <w:rFonts w:ascii="標楷體" w:eastAsia="標楷體" w:hAnsi="標楷體"/>
                <w:color w:val="000000"/>
                <w:szCs w:val="24"/>
              </w:rPr>
              <w:t>)</w:t>
            </w:r>
            <w:r w:rsidRPr="00B722D9">
              <w:rPr>
                <w:rFonts w:ascii="標楷體" w:eastAsia="標楷體" w:hAnsi="標楷體" w:hint="eastAsia"/>
                <w:color w:val="000000"/>
                <w:szCs w:val="24"/>
              </w:rPr>
              <w:t>：</w:t>
            </w:r>
            <w:r w:rsidRPr="00B722D9">
              <w:rPr>
                <w:rFonts w:ascii="標楷體" w:eastAsia="標楷體" w:hAnsi="標楷體"/>
                <w:color w:val="000000"/>
                <w:szCs w:val="24"/>
              </w:rPr>
              <w:t>30%</w:t>
            </w:r>
          </w:p>
          <w:p w:rsidR="009F4C3E" w:rsidRPr="00B722D9" w:rsidRDefault="009F4C3E" w:rsidP="00A3392C">
            <w:pPr>
              <w:snapToGrid w:val="0"/>
              <w:spacing w:line="280" w:lineRule="exact"/>
              <w:ind w:leftChars="213" w:left="1056" w:hangingChars="227" w:hanging="545"/>
              <w:jc w:val="both"/>
              <w:rPr>
                <w:rFonts w:ascii="標楷體" w:eastAsia="標楷體" w:hAnsi="標楷體"/>
                <w:color w:val="000000"/>
                <w:szCs w:val="24"/>
              </w:rPr>
            </w:pPr>
            <w:r w:rsidRPr="00B722D9">
              <w:rPr>
                <w:rFonts w:ascii="標楷體" w:eastAsia="標楷體" w:hAnsi="標楷體"/>
                <w:color w:val="000000"/>
                <w:szCs w:val="24"/>
              </w:rPr>
              <w:t>(</w:t>
            </w:r>
            <w:r w:rsidRPr="00B722D9">
              <w:rPr>
                <w:rFonts w:ascii="標楷體" w:eastAsia="標楷體" w:hAnsi="標楷體" w:hint="eastAsia"/>
                <w:color w:val="000000"/>
                <w:szCs w:val="24"/>
              </w:rPr>
              <w:t>二</w:t>
            </w:r>
            <w:r w:rsidRPr="00B722D9">
              <w:rPr>
                <w:rFonts w:ascii="標楷體" w:eastAsia="標楷體" w:hAnsi="標楷體"/>
                <w:color w:val="000000"/>
                <w:szCs w:val="24"/>
              </w:rPr>
              <w:t>)</w:t>
            </w:r>
            <w:r w:rsidRPr="00B722D9">
              <w:rPr>
                <w:rFonts w:ascii="標楷體" w:eastAsia="標楷體" w:hAnsi="標楷體" w:hint="eastAsia"/>
                <w:color w:val="000000"/>
                <w:szCs w:val="24"/>
              </w:rPr>
              <w:t>學生幹部：</w:t>
            </w:r>
            <w:r w:rsidRPr="00B722D9">
              <w:rPr>
                <w:rFonts w:ascii="標楷體" w:eastAsia="標楷體" w:hAnsi="標楷體"/>
                <w:color w:val="000000"/>
                <w:szCs w:val="24"/>
              </w:rPr>
              <w:t>10%</w:t>
            </w:r>
          </w:p>
          <w:p w:rsidR="009F4C3E" w:rsidRPr="00B722D9" w:rsidRDefault="009F4C3E" w:rsidP="00A3392C">
            <w:pPr>
              <w:snapToGrid w:val="0"/>
              <w:spacing w:line="280" w:lineRule="exact"/>
              <w:ind w:leftChars="213" w:left="1056" w:hangingChars="227" w:hanging="545"/>
              <w:jc w:val="both"/>
              <w:rPr>
                <w:rFonts w:ascii="標楷體" w:eastAsia="標楷體" w:hAnsi="標楷體"/>
                <w:color w:val="000000"/>
                <w:szCs w:val="24"/>
              </w:rPr>
            </w:pPr>
            <w:r w:rsidRPr="00B722D9">
              <w:rPr>
                <w:rFonts w:ascii="標楷體" w:eastAsia="標楷體" w:hAnsi="標楷體"/>
                <w:color w:val="000000"/>
                <w:szCs w:val="24"/>
              </w:rPr>
              <w:t>(</w:t>
            </w:r>
            <w:r w:rsidRPr="00B722D9">
              <w:rPr>
                <w:rFonts w:ascii="標楷體" w:eastAsia="標楷體" w:hAnsi="標楷體" w:hint="eastAsia"/>
                <w:color w:val="000000"/>
                <w:szCs w:val="24"/>
              </w:rPr>
              <w:t>三</w:t>
            </w:r>
            <w:r w:rsidRPr="00B722D9">
              <w:rPr>
                <w:rFonts w:ascii="標楷體" w:eastAsia="標楷體" w:hAnsi="標楷體"/>
                <w:color w:val="000000"/>
                <w:szCs w:val="24"/>
              </w:rPr>
              <w:t>)</w:t>
            </w:r>
            <w:r w:rsidRPr="00B722D9">
              <w:rPr>
                <w:rFonts w:ascii="標楷體" w:eastAsia="標楷體" w:hAnsi="標楷體" w:hint="eastAsia"/>
                <w:color w:val="000000"/>
                <w:szCs w:val="24"/>
              </w:rPr>
              <w:t>義工服務證明：</w:t>
            </w:r>
            <w:r w:rsidRPr="00B722D9">
              <w:rPr>
                <w:rFonts w:ascii="標楷體" w:eastAsia="標楷體" w:hAnsi="標楷體"/>
                <w:color w:val="000000"/>
                <w:szCs w:val="24"/>
              </w:rPr>
              <w:t>20%</w:t>
            </w:r>
          </w:p>
          <w:p w:rsidR="009F4C3E" w:rsidRPr="00B722D9" w:rsidRDefault="009F4C3E" w:rsidP="00A3392C">
            <w:pPr>
              <w:snapToGrid w:val="0"/>
              <w:spacing w:line="280" w:lineRule="exact"/>
              <w:ind w:leftChars="213" w:left="1056" w:hangingChars="227" w:hanging="545"/>
              <w:jc w:val="both"/>
              <w:rPr>
                <w:rFonts w:ascii="標楷體" w:eastAsia="標楷體" w:hAnsi="標楷體"/>
                <w:color w:val="000000"/>
                <w:szCs w:val="24"/>
              </w:rPr>
            </w:pPr>
            <w:r w:rsidRPr="00B722D9">
              <w:rPr>
                <w:rFonts w:ascii="標楷體" w:eastAsia="標楷體" w:hAnsi="標楷體"/>
                <w:color w:val="000000"/>
                <w:szCs w:val="24"/>
              </w:rPr>
              <w:t>(</w:t>
            </w:r>
            <w:r w:rsidRPr="00B722D9">
              <w:rPr>
                <w:rFonts w:ascii="標楷體" w:eastAsia="標楷體" w:hAnsi="標楷體" w:hint="eastAsia"/>
                <w:color w:val="000000"/>
                <w:szCs w:val="24"/>
              </w:rPr>
              <w:t>四</w:t>
            </w:r>
            <w:r w:rsidRPr="00B722D9">
              <w:rPr>
                <w:rFonts w:ascii="標楷體" w:eastAsia="標楷體" w:hAnsi="標楷體"/>
                <w:color w:val="000000"/>
                <w:szCs w:val="24"/>
              </w:rPr>
              <w:t>)</w:t>
            </w:r>
            <w:r w:rsidRPr="00B722D9">
              <w:rPr>
                <w:rFonts w:ascii="標楷體" w:eastAsia="標楷體" w:hAnsi="標楷體" w:hint="eastAsia"/>
                <w:color w:val="000000"/>
                <w:szCs w:val="24"/>
              </w:rPr>
              <w:t>競賽成績、成果作品：</w:t>
            </w:r>
            <w:r w:rsidRPr="00B722D9">
              <w:rPr>
                <w:rFonts w:ascii="標楷體" w:eastAsia="標楷體" w:hAnsi="標楷體"/>
                <w:color w:val="000000"/>
                <w:szCs w:val="24"/>
              </w:rPr>
              <w:t>20%</w:t>
            </w:r>
          </w:p>
          <w:p w:rsidR="009F4C3E" w:rsidRPr="00B722D9" w:rsidRDefault="009F4C3E" w:rsidP="00A3392C">
            <w:pPr>
              <w:snapToGrid w:val="0"/>
              <w:spacing w:line="280" w:lineRule="exact"/>
              <w:ind w:leftChars="213" w:left="1056" w:hangingChars="227" w:hanging="545"/>
              <w:jc w:val="both"/>
              <w:rPr>
                <w:rFonts w:ascii="標楷體" w:eastAsia="標楷體" w:hAnsi="標楷體"/>
                <w:color w:val="000000"/>
                <w:szCs w:val="24"/>
              </w:rPr>
            </w:pPr>
            <w:r w:rsidRPr="00B722D9">
              <w:rPr>
                <w:rFonts w:ascii="標楷體" w:eastAsia="標楷體" w:hAnsi="標楷體"/>
                <w:color w:val="000000"/>
                <w:szCs w:val="24"/>
              </w:rPr>
              <w:t>(</w:t>
            </w:r>
            <w:r w:rsidRPr="00B722D9">
              <w:rPr>
                <w:rFonts w:ascii="標楷體" w:eastAsia="標楷體" w:hAnsi="標楷體" w:hint="eastAsia"/>
                <w:color w:val="000000"/>
                <w:szCs w:val="24"/>
              </w:rPr>
              <w:t>五</w:t>
            </w:r>
            <w:r w:rsidRPr="00B722D9">
              <w:rPr>
                <w:rFonts w:ascii="標楷體" w:eastAsia="標楷體" w:hAnsi="標楷體"/>
                <w:color w:val="000000"/>
                <w:szCs w:val="24"/>
              </w:rPr>
              <w:t>)</w:t>
            </w:r>
            <w:r w:rsidRPr="00B722D9">
              <w:rPr>
                <w:rFonts w:ascii="標楷體" w:eastAsia="標楷體" w:hAnsi="標楷體" w:hint="eastAsia"/>
                <w:color w:val="000000"/>
                <w:szCs w:val="24"/>
              </w:rPr>
              <w:t>其他有利甄選之資料：</w:t>
            </w:r>
            <w:r w:rsidRPr="00B722D9">
              <w:rPr>
                <w:rFonts w:ascii="標楷體" w:eastAsia="標楷體" w:hAnsi="標楷體"/>
                <w:color w:val="000000"/>
                <w:szCs w:val="24"/>
              </w:rPr>
              <w:t>20%</w:t>
            </w:r>
          </w:p>
          <w:p w:rsidR="009F4C3E" w:rsidRPr="00B722D9" w:rsidRDefault="009F4C3E" w:rsidP="00A3392C">
            <w:pPr>
              <w:snapToGrid w:val="0"/>
              <w:spacing w:line="280" w:lineRule="exact"/>
              <w:jc w:val="both"/>
              <w:rPr>
                <w:rFonts w:ascii="標楷體" w:eastAsia="標楷體" w:hAnsi="標楷體"/>
                <w:color w:val="000000"/>
                <w:szCs w:val="24"/>
              </w:rPr>
            </w:pPr>
            <w:r w:rsidRPr="00B722D9">
              <w:rPr>
                <w:rFonts w:ascii="標楷體" w:eastAsia="標楷體" w:hAnsi="標楷體" w:hint="eastAsia"/>
                <w:color w:val="000000"/>
                <w:szCs w:val="24"/>
              </w:rPr>
              <w:t>四、書面審查項目未繳交資料者，該項目以零分計算。</w:t>
            </w:r>
          </w:p>
          <w:p w:rsidR="009F4C3E" w:rsidRPr="00B722D9" w:rsidRDefault="009F4C3E" w:rsidP="00A3392C">
            <w:pPr>
              <w:tabs>
                <w:tab w:val="left" w:pos="2198"/>
              </w:tabs>
              <w:adjustRightInd w:val="0"/>
              <w:snapToGrid w:val="0"/>
              <w:spacing w:line="280" w:lineRule="exact"/>
              <w:ind w:left="523" w:hangingChars="218" w:hanging="523"/>
              <w:jc w:val="both"/>
              <w:rPr>
                <w:rFonts w:ascii="標楷體" w:eastAsia="標楷體" w:hAnsi="標楷體"/>
                <w:b/>
                <w:color w:val="000000"/>
                <w:szCs w:val="24"/>
              </w:rPr>
            </w:pPr>
            <w:r w:rsidRPr="00B722D9">
              <w:rPr>
                <w:rFonts w:ascii="標楷體" w:eastAsia="標楷體" w:hAnsi="標楷體" w:hint="eastAsia"/>
                <w:color w:val="000000"/>
                <w:szCs w:val="24"/>
              </w:rPr>
              <w:t>五、錄取方式：依甄選總成績分數之高低，擇優錄取至額滿為止</w:t>
            </w:r>
            <w:r w:rsidRPr="00B722D9">
              <w:rPr>
                <w:rFonts w:ascii="標楷體" w:eastAsia="標楷體" w:hAnsi="標楷體" w:hint="eastAsia"/>
                <w:b/>
                <w:color w:val="000000"/>
                <w:szCs w:val="24"/>
              </w:rPr>
              <w:t>。</w:t>
            </w:r>
          </w:p>
          <w:p w:rsidR="009F4C3E" w:rsidRPr="00B722D9" w:rsidRDefault="009F4C3E" w:rsidP="00A3392C">
            <w:pPr>
              <w:tabs>
                <w:tab w:val="left" w:pos="2198"/>
              </w:tabs>
              <w:adjustRightInd w:val="0"/>
              <w:snapToGrid w:val="0"/>
              <w:spacing w:line="280" w:lineRule="exact"/>
              <w:ind w:left="523" w:hangingChars="218" w:hanging="523"/>
              <w:jc w:val="both"/>
              <w:rPr>
                <w:rFonts w:ascii="標楷體" w:eastAsia="標楷體" w:hAnsi="標楷體"/>
                <w:color w:val="000000"/>
                <w:szCs w:val="24"/>
              </w:rPr>
            </w:pPr>
            <w:r w:rsidRPr="00B722D9">
              <w:rPr>
                <w:rFonts w:ascii="標楷體" w:eastAsia="標楷體" w:hAnsi="標楷體" w:hint="eastAsia"/>
                <w:color w:val="000000"/>
                <w:szCs w:val="24"/>
              </w:rPr>
              <w:t>六、放榜日期、方式：</w:t>
            </w:r>
            <w:r w:rsidRPr="00B722D9">
              <w:rPr>
                <w:rFonts w:ascii="標楷體" w:eastAsia="標楷體" w:hAnsi="標楷體"/>
                <w:color w:val="000000"/>
                <w:szCs w:val="24"/>
              </w:rPr>
              <w:t>8</w:t>
            </w:r>
            <w:r w:rsidRPr="00B722D9">
              <w:rPr>
                <w:rFonts w:ascii="標楷體" w:eastAsia="標楷體" w:hAnsi="標楷體" w:hint="eastAsia"/>
                <w:color w:val="000000"/>
                <w:szCs w:val="24"/>
              </w:rPr>
              <w:t>月</w:t>
            </w:r>
            <w:r w:rsidRPr="00B722D9">
              <w:rPr>
                <w:rFonts w:ascii="標楷體" w:eastAsia="標楷體" w:hAnsi="標楷體"/>
                <w:color w:val="000000"/>
                <w:szCs w:val="24"/>
              </w:rPr>
              <w:t>6</w:t>
            </w:r>
            <w:r w:rsidRPr="00B722D9">
              <w:rPr>
                <w:rFonts w:ascii="標楷體" w:eastAsia="標楷體" w:hAnsi="標楷體" w:hint="eastAsia"/>
                <w:color w:val="000000"/>
                <w:szCs w:val="24"/>
              </w:rPr>
              <w:t>日</w:t>
            </w:r>
            <w:r w:rsidRPr="00B722D9">
              <w:rPr>
                <w:rFonts w:ascii="標楷體" w:eastAsia="標楷體" w:hAnsi="標楷體"/>
                <w:color w:val="000000"/>
                <w:szCs w:val="24"/>
              </w:rPr>
              <w:t>(</w:t>
            </w:r>
            <w:r w:rsidRPr="00B722D9">
              <w:rPr>
                <w:rFonts w:ascii="標楷體" w:eastAsia="標楷體" w:hAnsi="標楷體" w:hint="eastAsia"/>
                <w:color w:val="000000"/>
                <w:szCs w:val="24"/>
              </w:rPr>
              <w:t>三</w:t>
            </w:r>
            <w:r w:rsidRPr="00B722D9">
              <w:rPr>
                <w:rFonts w:ascii="標楷體" w:eastAsia="標楷體" w:hAnsi="標楷體"/>
                <w:color w:val="000000"/>
                <w:szCs w:val="24"/>
              </w:rPr>
              <w:t>)</w:t>
            </w:r>
            <w:r w:rsidRPr="00B722D9">
              <w:rPr>
                <w:rFonts w:ascii="標楷體" w:eastAsia="標楷體" w:hAnsi="標楷體"/>
                <w:color w:val="000000"/>
              </w:rPr>
              <w:t xml:space="preserve"> </w:t>
            </w:r>
            <w:r w:rsidRPr="00B722D9">
              <w:rPr>
                <w:rFonts w:ascii="標楷體" w:eastAsia="標楷體" w:hAnsi="標楷體" w:hint="eastAsia"/>
                <w:color w:val="000000"/>
              </w:rPr>
              <w:t>上午</w:t>
            </w:r>
            <w:r w:rsidRPr="00B722D9">
              <w:rPr>
                <w:rFonts w:ascii="標楷體" w:eastAsia="標楷體" w:hAnsi="標楷體"/>
                <w:color w:val="000000"/>
              </w:rPr>
              <w:t>11</w:t>
            </w:r>
            <w:r w:rsidRPr="00B722D9">
              <w:rPr>
                <w:rFonts w:ascii="標楷體" w:eastAsia="標楷體" w:hAnsi="標楷體" w:hint="eastAsia"/>
                <w:color w:val="000000"/>
              </w:rPr>
              <w:t>時</w:t>
            </w:r>
            <w:r w:rsidRPr="00B722D9">
              <w:rPr>
                <w:rFonts w:ascii="標楷體" w:eastAsia="標楷體" w:hAnsi="標楷體" w:hint="eastAsia"/>
                <w:color w:val="000000"/>
                <w:szCs w:val="24"/>
              </w:rPr>
              <w:t>於本校網站公告，並個別通知學生。</w:t>
            </w:r>
          </w:p>
          <w:p w:rsidR="009F4C3E" w:rsidRPr="00B722D9" w:rsidRDefault="009F4C3E" w:rsidP="00A3392C">
            <w:pPr>
              <w:tabs>
                <w:tab w:val="left" w:pos="2198"/>
              </w:tabs>
              <w:adjustRightInd w:val="0"/>
              <w:snapToGrid w:val="0"/>
              <w:spacing w:line="280" w:lineRule="exact"/>
              <w:ind w:left="523" w:hangingChars="218" w:hanging="523"/>
              <w:jc w:val="both"/>
              <w:rPr>
                <w:rFonts w:ascii="標楷體" w:eastAsia="標楷體" w:hAnsi="標楷體"/>
                <w:color w:val="000000"/>
                <w:szCs w:val="24"/>
              </w:rPr>
            </w:pPr>
            <w:r w:rsidRPr="00B722D9">
              <w:rPr>
                <w:rFonts w:ascii="標楷體" w:eastAsia="標楷體" w:hAnsi="標楷體" w:hint="eastAsia"/>
                <w:color w:val="000000"/>
                <w:szCs w:val="24"/>
              </w:rPr>
              <w:t>七、報到日期：</w:t>
            </w:r>
            <w:r w:rsidRPr="00B722D9">
              <w:rPr>
                <w:rFonts w:ascii="標楷體" w:eastAsia="標楷體" w:hAnsi="標楷體"/>
                <w:color w:val="000000"/>
                <w:szCs w:val="24"/>
              </w:rPr>
              <w:t>103</w:t>
            </w:r>
            <w:r w:rsidRPr="00B722D9">
              <w:rPr>
                <w:rFonts w:ascii="標楷體" w:eastAsia="標楷體" w:hAnsi="標楷體" w:hint="eastAsia"/>
                <w:color w:val="000000"/>
                <w:szCs w:val="24"/>
              </w:rPr>
              <w:t>年</w:t>
            </w:r>
            <w:r w:rsidRPr="00B722D9">
              <w:rPr>
                <w:rFonts w:ascii="標楷體" w:eastAsia="標楷體" w:hAnsi="標楷體"/>
                <w:color w:val="000000"/>
                <w:szCs w:val="24"/>
              </w:rPr>
              <w:t>8</w:t>
            </w:r>
            <w:r w:rsidRPr="00B722D9">
              <w:rPr>
                <w:rFonts w:ascii="標楷體" w:eastAsia="標楷體" w:hAnsi="標楷體" w:hint="eastAsia"/>
                <w:color w:val="000000"/>
                <w:szCs w:val="24"/>
              </w:rPr>
              <w:t>月</w:t>
            </w:r>
            <w:r w:rsidRPr="00B722D9">
              <w:rPr>
                <w:rFonts w:ascii="標楷體" w:eastAsia="標楷體" w:hAnsi="標楷體"/>
                <w:color w:val="000000"/>
                <w:szCs w:val="24"/>
              </w:rPr>
              <w:t>7</w:t>
            </w:r>
            <w:r w:rsidRPr="00B722D9">
              <w:rPr>
                <w:rFonts w:ascii="標楷體" w:eastAsia="標楷體" w:hAnsi="標楷體" w:hint="eastAsia"/>
                <w:color w:val="000000"/>
                <w:szCs w:val="24"/>
              </w:rPr>
              <w:t>日</w:t>
            </w:r>
            <w:r w:rsidRPr="00B722D9">
              <w:rPr>
                <w:rFonts w:ascii="標楷體" w:eastAsia="標楷體" w:hAnsi="標楷體"/>
                <w:color w:val="000000"/>
                <w:szCs w:val="24"/>
              </w:rPr>
              <w:t>(</w:t>
            </w:r>
            <w:r w:rsidRPr="00B722D9">
              <w:rPr>
                <w:rFonts w:ascii="標楷體" w:eastAsia="標楷體" w:hAnsi="標楷體" w:hint="eastAsia"/>
                <w:color w:val="000000"/>
                <w:szCs w:val="24"/>
              </w:rPr>
              <w:t>四</w:t>
            </w:r>
            <w:r w:rsidRPr="00B722D9">
              <w:rPr>
                <w:rFonts w:ascii="標楷體" w:eastAsia="標楷體" w:hAnsi="標楷體"/>
                <w:color w:val="000000"/>
                <w:szCs w:val="24"/>
              </w:rPr>
              <w:t>)</w:t>
            </w:r>
            <w:r w:rsidRPr="00B722D9">
              <w:rPr>
                <w:rFonts w:ascii="標楷體" w:eastAsia="標楷體" w:hAnsi="標楷體" w:hint="eastAsia"/>
                <w:color w:val="000000"/>
                <w:szCs w:val="24"/>
              </w:rPr>
              <w:t>上午</w:t>
            </w:r>
            <w:r w:rsidRPr="00B722D9">
              <w:rPr>
                <w:rFonts w:ascii="標楷體" w:eastAsia="標楷體" w:hAnsi="標楷體"/>
                <w:color w:val="000000"/>
                <w:szCs w:val="24"/>
              </w:rPr>
              <w:t>9</w:t>
            </w:r>
            <w:r w:rsidRPr="00B722D9">
              <w:rPr>
                <w:rFonts w:ascii="標楷體" w:eastAsia="標楷體" w:hAnsi="標楷體" w:hint="eastAsia"/>
                <w:color w:val="000000"/>
                <w:szCs w:val="24"/>
              </w:rPr>
              <w:t>時至</w:t>
            </w:r>
            <w:r w:rsidRPr="00B722D9">
              <w:rPr>
                <w:rFonts w:ascii="標楷體" w:eastAsia="標楷體" w:hAnsi="標楷體"/>
                <w:color w:val="000000"/>
                <w:szCs w:val="24"/>
              </w:rPr>
              <w:t>11</w:t>
            </w:r>
            <w:r w:rsidRPr="00B722D9">
              <w:rPr>
                <w:rFonts w:ascii="標楷體" w:eastAsia="標楷體" w:hAnsi="標楷體" w:hint="eastAsia"/>
                <w:color w:val="000000"/>
                <w:szCs w:val="24"/>
              </w:rPr>
              <w:t>時。</w:t>
            </w:r>
          </w:p>
        </w:tc>
      </w:tr>
      <w:tr w:rsidR="009F4C3E" w:rsidRPr="00B722D9" w:rsidTr="00A3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23"/>
        </w:trPr>
        <w:tc>
          <w:tcPr>
            <w:tcW w:w="421" w:type="dxa"/>
            <w:tcBorders>
              <w:top w:val="single" w:sz="12" w:space="0" w:color="auto"/>
              <w:left w:val="single" w:sz="12" w:space="0" w:color="auto"/>
              <w:bottom w:val="single" w:sz="12" w:space="0" w:color="auto"/>
              <w:right w:val="single" w:sz="6" w:space="0" w:color="auto"/>
            </w:tcBorders>
            <w:vAlign w:val="center"/>
          </w:tcPr>
          <w:p w:rsidR="009F4C3E" w:rsidRPr="00B722D9" w:rsidRDefault="009F4C3E" w:rsidP="00A3392C">
            <w:pPr>
              <w:spacing w:line="280" w:lineRule="exact"/>
              <w:jc w:val="center"/>
              <w:rPr>
                <w:rFonts w:ascii="標楷體" w:eastAsia="標楷體" w:hAnsi="標楷體"/>
                <w:color w:val="000000"/>
              </w:rPr>
            </w:pPr>
            <w:r w:rsidRPr="00B722D9">
              <w:rPr>
                <w:rFonts w:ascii="標楷體" w:eastAsia="標楷體" w:hAnsi="標楷體" w:hint="eastAsia"/>
                <w:color w:val="000000"/>
              </w:rPr>
              <w:t>備</w:t>
            </w:r>
          </w:p>
          <w:p w:rsidR="009F4C3E" w:rsidRPr="00B722D9" w:rsidRDefault="009F4C3E" w:rsidP="00A3392C">
            <w:pPr>
              <w:spacing w:line="280" w:lineRule="exact"/>
              <w:jc w:val="center"/>
              <w:rPr>
                <w:rFonts w:ascii="標楷體" w:eastAsia="標楷體" w:hAnsi="標楷體"/>
                <w:color w:val="000000"/>
              </w:rPr>
            </w:pPr>
          </w:p>
          <w:p w:rsidR="009F4C3E" w:rsidRPr="00B722D9" w:rsidRDefault="009F4C3E" w:rsidP="00A3392C">
            <w:pPr>
              <w:spacing w:line="280" w:lineRule="exact"/>
              <w:jc w:val="center"/>
              <w:rPr>
                <w:rFonts w:ascii="標楷體" w:eastAsia="標楷體" w:hAnsi="標楷體"/>
                <w:color w:val="000000"/>
              </w:rPr>
            </w:pPr>
          </w:p>
          <w:p w:rsidR="009F4C3E" w:rsidRPr="00B722D9" w:rsidRDefault="009F4C3E" w:rsidP="00A3392C">
            <w:pPr>
              <w:spacing w:line="280" w:lineRule="exact"/>
              <w:jc w:val="center"/>
              <w:rPr>
                <w:rFonts w:ascii="標楷體" w:eastAsia="標楷體" w:hAnsi="標楷體"/>
                <w:color w:val="000000"/>
              </w:rPr>
            </w:pPr>
            <w:r w:rsidRPr="00B722D9">
              <w:rPr>
                <w:rFonts w:ascii="標楷體" w:eastAsia="標楷體" w:hAnsi="標楷體" w:hint="eastAsia"/>
                <w:color w:val="000000"/>
              </w:rPr>
              <w:t>註</w:t>
            </w:r>
          </w:p>
        </w:tc>
        <w:tc>
          <w:tcPr>
            <w:tcW w:w="9931" w:type="dxa"/>
            <w:gridSpan w:val="8"/>
            <w:tcBorders>
              <w:top w:val="single" w:sz="12" w:space="0" w:color="auto"/>
              <w:left w:val="single" w:sz="6" w:space="0" w:color="auto"/>
              <w:bottom w:val="single" w:sz="12" w:space="0" w:color="auto"/>
              <w:right w:val="single" w:sz="12" w:space="0" w:color="auto"/>
            </w:tcBorders>
            <w:vAlign w:val="center"/>
          </w:tcPr>
          <w:p w:rsidR="009F4C3E" w:rsidRPr="00B722D9" w:rsidRDefault="009F4C3E" w:rsidP="00A3392C">
            <w:pPr>
              <w:pStyle w:val="ListParagraph"/>
              <w:numPr>
                <w:ilvl w:val="0"/>
                <w:numId w:val="59"/>
              </w:numPr>
              <w:snapToGrid w:val="0"/>
              <w:spacing w:line="280" w:lineRule="exact"/>
              <w:ind w:leftChars="0" w:rightChars="65" w:right="156"/>
              <w:jc w:val="both"/>
              <w:rPr>
                <w:rFonts w:ascii="標楷體" w:eastAsia="標楷體" w:hAnsi="標楷體"/>
                <w:color w:val="000000"/>
              </w:rPr>
            </w:pPr>
            <w:r>
              <w:rPr>
                <w:noProof/>
              </w:rPr>
              <w:pict>
                <v:shapetype id="_x0000_t202" coordsize="21600,21600" o:spt="202" path="m,l,21600r21600,l21600,xe">
                  <v:stroke joinstyle="miter"/>
                  <v:path gradientshapeok="t" o:connecttype="rect"/>
                </v:shapetype>
                <v:shape id="文字方塊 1" o:spid="_x0000_s1027" type="#_x0000_t202" style="position:absolute;left:0;text-align:left;margin-left:395.45pt;margin-top:12.1pt;width:83.75pt;height:81.4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" stroked="f" strokeweight=".5pt">
                  <v:textbox style="mso-next-textbox:#文字方塊 1">
                    <w:txbxContent>
                      <w:p w:rsidR="009F4C3E" w:rsidRDefault="009F4C3E" w:rsidP="00A3392C">
                        <w:r w:rsidRPr="00F92EA0">
                          <w:rPr>
                            <w:noProof/>
                          </w:rPr>
                          <w:pict>
                            <v:shape id="圖片 3" o:spid="_x0000_i1026" type="#_x0000_t75" style="width:68.25pt;height:68.25pt;visibility:visible">
                              <v:imagedata r:id="rId9" o:title=""/>
                            </v:shape>
                          </w:pict>
                        </w:r>
                      </w:p>
                    </w:txbxContent>
                  </v:textbox>
                </v:shape>
              </w:pict>
            </w:r>
            <w:r w:rsidRPr="00B722D9">
              <w:rPr>
                <w:rFonts w:ascii="標楷體" w:eastAsia="標楷體" w:hAnsi="標楷體" w:hint="eastAsia"/>
                <w:color w:val="000000"/>
              </w:rPr>
              <w:t>面試時間：</w:t>
            </w: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8</w:t>
            </w:r>
            <w:r w:rsidRPr="00B722D9">
              <w:rPr>
                <w:rFonts w:ascii="標楷體" w:eastAsia="標楷體" w:hAnsi="標楷體" w:hint="eastAsia"/>
                <w:color w:val="000000"/>
              </w:rPr>
              <w:t>月</w:t>
            </w:r>
            <w:r w:rsidRPr="00B722D9">
              <w:rPr>
                <w:rFonts w:ascii="標楷體" w:eastAsia="標楷體" w:hAnsi="標楷體"/>
                <w:color w:val="000000"/>
              </w:rPr>
              <w:t>5</w:t>
            </w:r>
            <w:r w:rsidRPr="00B722D9">
              <w:rPr>
                <w:rFonts w:ascii="標楷體" w:eastAsia="標楷體" w:hAnsi="標楷體" w:hint="eastAsia"/>
                <w:color w:val="000000"/>
              </w:rPr>
              <w:t>日</w:t>
            </w:r>
            <w:r w:rsidRPr="00B722D9">
              <w:rPr>
                <w:rFonts w:ascii="標楷體" w:eastAsia="標楷體" w:hAnsi="標楷體"/>
                <w:color w:val="000000"/>
              </w:rPr>
              <w:t>(</w:t>
            </w:r>
            <w:r w:rsidRPr="00B722D9">
              <w:rPr>
                <w:rFonts w:ascii="標楷體" w:eastAsia="標楷體" w:hAnsi="標楷體" w:hint="eastAsia"/>
                <w:color w:val="000000"/>
              </w:rPr>
              <w:t>二</w:t>
            </w:r>
            <w:r w:rsidRPr="00B722D9">
              <w:rPr>
                <w:rFonts w:ascii="標楷體" w:eastAsia="標楷體" w:hAnsi="標楷體"/>
                <w:color w:val="000000"/>
              </w:rPr>
              <w:t>)</w:t>
            </w:r>
            <w:r w:rsidRPr="00B722D9">
              <w:rPr>
                <w:rFonts w:ascii="標楷體" w:eastAsia="標楷體" w:hAnsi="標楷體" w:hint="eastAsia"/>
                <w:color w:val="000000"/>
              </w:rPr>
              <w:t>上午</w:t>
            </w:r>
            <w:r w:rsidRPr="00B722D9">
              <w:rPr>
                <w:rFonts w:ascii="標楷體" w:eastAsia="標楷體" w:hAnsi="標楷體"/>
                <w:color w:val="000000"/>
              </w:rPr>
              <w:t>9</w:t>
            </w:r>
            <w:r w:rsidRPr="00B722D9">
              <w:rPr>
                <w:rFonts w:ascii="標楷體" w:eastAsia="標楷體" w:hAnsi="標楷體" w:hint="eastAsia"/>
                <w:color w:val="000000"/>
              </w:rPr>
              <w:t>時至</w:t>
            </w:r>
            <w:r w:rsidRPr="00B722D9">
              <w:rPr>
                <w:rFonts w:ascii="標楷體" w:eastAsia="標楷體" w:hAnsi="標楷體"/>
                <w:color w:val="000000"/>
              </w:rPr>
              <w:t>12</w:t>
            </w:r>
            <w:r w:rsidRPr="00B722D9">
              <w:rPr>
                <w:rFonts w:ascii="標楷體" w:eastAsia="標楷體" w:hAnsi="標楷體" w:hint="eastAsia"/>
                <w:color w:val="000000"/>
              </w:rPr>
              <w:t>時。</w:t>
            </w:r>
          </w:p>
          <w:p w:rsidR="009F4C3E" w:rsidRPr="00B722D9" w:rsidRDefault="009F4C3E" w:rsidP="00A3392C">
            <w:pPr>
              <w:pStyle w:val="ListParagraph"/>
              <w:numPr>
                <w:ilvl w:val="0"/>
                <w:numId w:val="59"/>
              </w:numPr>
              <w:snapToGrid w:val="0"/>
              <w:spacing w:line="280" w:lineRule="exact"/>
              <w:ind w:leftChars="0" w:rightChars="65" w:right="156"/>
              <w:jc w:val="both"/>
              <w:rPr>
                <w:rFonts w:ascii="標楷體" w:eastAsia="標楷體" w:hAnsi="標楷體"/>
                <w:color w:val="000000"/>
              </w:rPr>
            </w:pPr>
            <w:r w:rsidRPr="00B722D9">
              <w:rPr>
                <w:rFonts w:ascii="標楷體" w:eastAsia="標楷體" w:hAnsi="標楷體" w:hint="eastAsia"/>
                <w:color w:val="000000"/>
              </w:rPr>
              <w:t>本校資訊科另提供免試入學管道。</w:t>
            </w:r>
          </w:p>
          <w:p w:rsidR="009F4C3E" w:rsidRPr="00B722D9" w:rsidRDefault="009F4C3E" w:rsidP="00A3392C">
            <w:pPr>
              <w:pStyle w:val="ListParagraph"/>
              <w:numPr>
                <w:ilvl w:val="0"/>
                <w:numId w:val="59"/>
              </w:numPr>
              <w:snapToGrid w:val="0"/>
              <w:spacing w:line="280" w:lineRule="exact"/>
              <w:ind w:leftChars="0" w:rightChars="65" w:right="156"/>
              <w:jc w:val="both"/>
              <w:rPr>
                <w:rFonts w:ascii="標楷體" w:eastAsia="標楷體" w:hAnsi="標楷體"/>
                <w:color w:val="000000"/>
              </w:rPr>
            </w:pPr>
            <w:r w:rsidRPr="00B722D9">
              <w:rPr>
                <w:rFonts w:ascii="標楷體" w:eastAsia="標楷體" w:hAnsi="標楷體" w:hint="eastAsia"/>
                <w:color w:val="000000"/>
              </w:rPr>
              <w:t>本項甄選入學不限定畢業國中，歡迎跨縣市地區學生報考。</w:t>
            </w:r>
          </w:p>
          <w:p w:rsidR="009F4C3E" w:rsidRPr="00B722D9" w:rsidRDefault="009F4C3E" w:rsidP="00A3392C">
            <w:pPr>
              <w:pStyle w:val="ListParagraph"/>
              <w:numPr>
                <w:ilvl w:val="0"/>
                <w:numId w:val="59"/>
              </w:numPr>
              <w:snapToGrid w:val="0"/>
              <w:spacing w:line="280" w:lineRule="exact"/>
              <w:ind w:leftChars="0" w:rightChars="65" w:right="156"/>
              <w:jc w:val="both"/>
              <w:rPr>
                <w:rFonts w:ascii="標楷體" w:eastAsia="標楷體" w:hAnsi="標楷體"/>
                <w:color w:val="000000"/>
              </w:rPr>
            </w:pPr>
            <w:r w:rsidRPr="00B722D9">
              <w:rPr>
                <w:rFonts w:ascii="標楷體" w:eastAsia="標楷體" w:hAnsi="標楷體" w:hint="eastAsia"/>
                <w:color w:val="000000"/>
              </w:rPr>
              <w:t>本校位於士林捷運站附近</w:t>
            </w:r>
            <w:r w:rsidRPr="00B722D9">
              <w:rPr>
                <w:rFonts w:ascii="標楷體" w:eastAsia="標楷體" w:hAnsi="標楷體"/>
                <w:color w:val="000000"/>
              </w:rPr>
              <w:t>(</w:t>
            </w:r>
            <w:r w:rsidRPr="00B722D9">
              <w:rPr>
                <w:rFonts w:ascii="標楷體" w:eastAsia="標楷體" w:hAnsi="標楷體" w:hint="eastAsia"/>
                <w:color w:val="000000"/>
              </w:rPr>
              <w:t>步行約</w:t>
            </w:r>
            <w:r w:rsidRPr="00B722D9">
              <w:rPr>
                <w:rFonts w:ascii="標楷體" w:eastAsia="標楷體" w:hAnsi="標楷體"/>
                <w:color w:val="000000"/>
              </w:rPr>
              <w:t>8</w:t>
            </w:r>
            <w:r w:rsidRPr="00B722D9">
              <w:rPr>
                <w:rFonts w:ascii="標楷體" w:eastAsia="標楷體" w:hAnsi="標楷體" w:hint="eastAsia"/>
                <w:color w:val="000000"/>
              </w:rPr>
              <w:t>分鐘，近官邸花園</w:t>
            </w:r>
            <w:r w:rsidRPr="00B722D9">
              <w:rPr>
                <w:rFonts w:ascii="標楷體" w:eastAsia="標楷體" w:hAnsi="標楷體"/>
                <w:color w:val="000000"/>
              </w:rPr>
              <w:t>)</w:t>
            </w:r>
            <w:r w:rsidRPr="00B722D9">
              <w:rPr>
                <w:rFonts w:ascii="標楷體" w:eastAsia="標楷體" w:hAnsi="標楷體" w:hint="eastAsia"/>
                <w:color w:val="000000"/>
              </w:rPr>
              <w:t>，交通便捷，</w:t>
            </w:r>
          </w:p>
          <w:p w:rsidR="009F4C3E" w:rsidRPr="00B722D9" w:rsidRDefault="009F4C3E" w:rsidP="00A3392C">
            <w:pPr>
              <w:snapToGrid w:val="0"/>
              <w:spacing w:line="280" w:lineRule="exact"/>
              <w:ind w:rightChars="65" w:right="156" w:firstLineChars="200" w:firstLine="480"/>
              <w:jc w:val="both"/>
              <w:rPr>
                <w:rFonts w:ascii="標楷體" w:eastAsia="標楷體" w:hAnsi="標楷體"/>
                <w:color w:val="000000"/>
              </w:rPr>
            </w:pPr>
            <w:r w:rsidRPr="00B722D9">
              <w:rPr>
                <w:rFonts w:ascii="標楷體" w:eastAsia="標楷體" w:hAnsi="標楷體" w:hint="eastAsia"/>
                <w:color w:val="000000"/>
              </w:rPr>
              <w:t>且四周公園林立。</w:t>
            </w:r>
          </w:p>
          <w:p w:rsidR="009F4C3E" w:rsidRPr="00B722D9" w:rsidRDefault="009F4C3E" w:rsidP="00A3392C">
            <w:pPr>
              <w:pStyle w:val="ListParagraph"/>
              <w:numPr>
                <w:ilvl w:val="0"/>
                <w:numId w:val="59"/>
              </w:numPr>
              <w:snapToGrid w:val="0"/>
              <w:spacing w:line="280" w:lineRule="exact"/>
              <w:ind w:leftChars="0" w:rightChars="65" w:right="156"/>
              <w:jc w:val="both"/>
              <w:rPr>
                <w:rFonts w:ascii="標楷體" w:eastAsia="標楷體" w:hAnsi="標楷體"/>
                <w:color w:val="000000"/>
              </w:rPr>
            </w:pPr>
            <w:r w:rsidRPr="00B722D9">
              <w:rPr>
                <w:rFonts w:ascii="標楷體" w:eastAsia="標楷體" w:hAnsi="標楷體" w:hint="eastAsia"/>
                <w:color w:val="000000"/>
              </w:rPr>
              <w:t>有關本校電機與電子群簡介及升學就業進路等資訊，歡迎進入本校網站</w:t>
            </w:r>
          </w:p>
          <w:p w:rsidR="009F4C3E" w:rsidRPr="00B722D9" w:rsidRDefault="009F4C3E" w:rsidP="00A3392C">
            <w:pPr>
              <w:pStyle w:val="ListParagraph"/>
              <w:snapToGrid w:val="0"/>
              <w:spacing w:line="280" w:lineRule="exact"/>
              <w:ind w:leftChars="0" w:rightChars="65" w:right="156"/>
              <w:jc w:val="both"/>
              <w:rPr>
                <w:rFonts w:ascii="標楷體" w:eastAsia="標楷體" w:hAnsi="標楷體"/>
                <w:color w:val="000000"/>
              </w:rPr>
            </w:pPr>
            <w:r w:rsidRPr="00B722D9">
              <w:rPr>
                <w:rFonts w:ascii="標楷體" w:eastAsia="標楷體" w:hAnsi="標楷體"/>
                <w:color w:val="000000"/>
              </w:rPr>
              <w:t>www.tpsh.tp.edu.tw</w:t>
            </w:r>
            <w:r w:rsidRPr="00B722D9">
              <w:rPr>
                <w:rFonts w:ascii="標楷體" w:eastAsia="標楷體" w:hAnsi="標楷體" w:hint="eastAsia"/>
                <w:color w:val="000000"/>
              </w:rPr>
              <w:t>查詢。</w:t>
            </w:r>
          </w:p>
          <w:p w:rsidR="009F4C3E" w:rsidRPr="00B722D9" w:rsidRDefault="009F4C3E" w:rsidP="00A3392C">
            <w:pPr>
              <w:spacing w:line="280" w:lineRule="exact"/>
              <w:ind w:left="491" w:hanging="491"/>
              <w:rPr>
                <w:rFonts w:ascii="標楷體" w:eastAsia="標楷體" w:hAnsi="標楷體"/>
                <w:color w:val="000000"/>
                <w:sz w:val="22"/>
              </w:rPr>
            </w:pPr>
            <w:r w:rsidRPr="00B722D9">
              <w:rPr>
                <w:rFonts w:ascii="標楷體" w:eastAsia="標楷體" w:hAnsi="標楷體" w:hint="eastAsia"/>
                <w:color w:val="000000"/>
              </w:rPr>
              <w:t>六、有關入學評選方式如有未盡事宜或認定有所爭議時，由本校招生工作委員會會議決議之。</w:t>
            </w:r>
          </w:p>
        </w:tc>
      </w:tr>
    </w:tbl>
    <w:p w:rsidR="009F4C3E" w:rsidRPr="00B722D9" w:rsidRDefault="009F4C3E" w:rsidP="00A3392C">
      <w:pPr>
        <w:widowControl/>
        <w:spacing w:line="280" w:lineRule="exact"/>
        <w:rPr>
          <w:rFonts w:ascii="標楷體" w:eastAsia="標楷體" w:hAnsi="標楷體"/>
          <w:b/>
          <w:color w:val="000000"/>
          <w:szCs w:val="24"/>
        </w:rPr>
      </w:pPr>
    </w:p>
    <w:p w:rsidR="009F4C3E" w:rsidRPr="00B722D9" w:rsidRDefault="009F4C3E" w:rsidP="00A330B6">
      <w:pPr>
        <w:widowControl/>
        <w:rPr>
          <w:rFonts w:ascii="標楷體" w:eastAsia="標楷體" w:hAnsi="標楷體"/>
          <w:b/>
          <w:color w:val="000000"/>
          <w:szCs w:val="24"/>
        </w:rPr>
      </w:pPr>
    </w:p>
    <w:p w:rsidR="009F4C3E" w:rsidRPr="00B722D9" w:rsidRDefault="009F4C3E" w:rsidP="00A330B6">
      <w:pPr>
        <w:widowControl/>
        <w:rPr>
          <w:rFonts w:ascii="標楷體" w:eastAsia="標楷體" w:hAnsi="標楷體"/>
          <w:b/>
          <w:color w:val="000000"/>
          <w:szCs w:val="24"/>
        </w:rPr>
      </w:pPr>
      <w:r w:rsidRPr="00B722D9">
        <w:rPr>
          <w:rFonts w:ascii="標楷體" w:eastAsia="標楷體" w:hAnsi="標楷體" w:hint="eastAsia"/>
          <w:b/>
          <w:color w:val="000000"/>
          <w:szCs w:val="24"/>
        </w:rPr>
        <w:t>【附錄一】</w:t>
      </w:r>
    </w:p>
    <w:p w:rsidR="009F4C3E" w:rsidRPr="00B722D9" w:rsidRDefault="009F4C3E" w:rsidP="0077124C">
      <w:pPr>
        <w:widowControl/>
        <w:jc w:val="center"/>
        <w:rPr>
          <w:rFonts w:ascii="標楷體" w:eastAsia="標楷體" w:hAnsi="標楷體"/>
          <w:b/>
          <w:color w:val="000000"/>
          <w:sz w:val="32"/>
          <w:szCs w:val="32"/>
        </w:rPr>
      </w:pPr>
      <w:r w:rsidRPr="00B722D9">
        <w:rPr>
          <w:rFonts w:ascii="標楷體" w:eastAsia="標楷體" w:hAnsi="標楷體" w:hint="eastAsia"/>
          <w:b/>
          <w:color w:val="000000"/>
          <w:sz w:val="32"/>
          <w:szCs w:val="32"/>
        </w:rPr>
        <w:t>特殊身分學生入學方式加分優待標準、名額及應繳證明文件一覽表</w:t>
      </w:r>
    </w:p>
    <w:tbl>
      <w:tblPr>
        <w:tblpPr w:leftFromText="180" w:rightFromText="180" w:vertAnchor="text" w:horzAnchor="page" w:tblpX="965" w:tblpY="184"/>
        <w:tblW w:w="1020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57" w:type="dxa"/>
          <w:right w:w="57" w:type="dxa"/>
        </w:tblCellMar>
        <w:tblLook w:val="01E0"/>
      </w:tblPr>
      <w:tblGrid>
        <w:gridCol w:w="1617"/>
        <w:gridCol w:w="5613"/>
        <w:gridCol w:w="2977"/>
      </w:tblGrid>
      <w:tr w:rsidR="009F4C3E" w:rsidRPr="00B722D9" w:rsidTr="00A330B6">
        <w:trPr>
          <w:trHeight w:val="436"/>
        </w:trPr>
        <w:tc>
          <w:tcPr>
            <w:tcW w:w="1617" w:type="dxa"/>
            <w:tcBorders>
              <w:top w:val="thinThickSmallGap" w:sz="24" w:space="0" w:color="auto"/>
            </w:tcBorders>
            <w:vAlign w:val="center"/>
          </w:tcPr>
          <w:p w:rsidR="009F4C3E" w:rsidRPr="00B722D9" w:rsidRDefault="009F4C3E" w:rsidP="00A330B6">
            <w:pPr>
              <w:spacing w:line="240" w:lineRule="atLeast"/>
              <w:jc w:val="center"/>
              <w:rPr>
                <w:rFonts w:ascii="標楷體" w:eastAsia="標楷體" w:hAnsi="標楷體"/>
                <w:color w:val="000000"/>
                <w:w w:val="90"/>
              </w:rPr>
            </w:pPr>
            <w:r w:rsidRPr="00B722D9">
              <w:rPr>
                <w:rFonts w:ascii="標楷體" w:eastAsia="標楷體" w:hAnsi="標楷體" w:hint="eastAsia"/>
                <w:color w:val="000000"/>
                <w:w w:val="90"/>
              </w:rPr>
              <w:t>特殊身分學生</w:t>
            </w:r>
          </w:p>
        </w:tc>
        <w:tc>
          <w:tcPr>
            <w:tcW w:w="5613" w:type="dxa"/>
            <w:tcBorders>
              <w:top w:val="thinThickSmallGap" w:sz="24" w:space="0" w:color="auto"/>
            </w:tcBorders>
            <w:vAlign w:val="center"/>
          </w:tcPr>
          <w:p w:rsidR="009F4C3E" w:rsidRPr="00B722D9" w:rsidRDefault="009F4C3E" w:rsidP="00A330B6">
            <w:pPr>
              <w:spacing w:line="240" w:lineRule="atLeast"/>
              <w:jc w:val="center"/>
              <w:rPr>
                <w:rFonts w:ascii="標楷體" w:eastAsia="標楷體" w:hAnsi="標楷體"/>
                <w:color w:val="000000"/>
              </w:rPr>
            </w:pPr>
            <w:r w:rsidRPr="00B722D9">
              <w:rPr>
                <w:rFonts w:ascii="標楷體" w:eastAsia="標楷體" w:hAnsi="標楷體" w:hint="eastAsia"/>
                <w:color w:val="000000"/>
              </w:rPr>
              <w:t>升學優待標準</w:t>
            </w:r>
          </w:p>
        </w:tc>
        <w:tc>
          <w:tcPr>
            <w:tcW w:w="2977" w:type="dxa"/>
            <w:tcBorders>
              <w:top w:val="thinThickSmallGap" w:sz="24" w:space="0" w:color="auto"/>
            </w:tcBorders>
            <w:vAlign w:val="center"/>
          </w:tcPr>
          <w:p w:rsidR="009F4C3E" w:rsidRPr="00B722D9" w:rsidRDefault="009F4C3E" w:rsidP="00A330B6">
            <w:pPr>
              <w:spacing w:line="240" w:lineRule="atLeast"/>
              <w:jc w:val="center"/>
              <w:rPr>
                <w:rFonts w:ascii="標楷體" w:eastAsia="標楷體" w:hAnsi="標楷體"/>
                <w:color w:val="000000"/>
              </w:rPr>
            </w:pPr>
            <w:r w:rsidRPr="00B722D9">
              <w:rPr>
                <w:rFonts w:ascii="標楷體" w:eastAsia="標楷體" w:hAnsi="標楷體" w:hint="eastAsia"/>
                <w:color w:val="000000"/>
              </w:rPr>
              <w:t>應繳證明文件</w:t>
            </w:r>
          </w:p>
        </w:tc>
      </w:tr>
      <w:tr w:rsidR="009F4C3E" w:rsidRPr="00B722D9" w:rsidTr="00A330B6">
        <w:trPr>
          <w:trHeight w:val="2022"/>
        </w:trPr>
        <w:tc>
          <w:tcPr>
            <w:tcW w:w="1617" w:type="dxa"/>
            <w:vAlign w:val="center"/>
          </w:tcPr>
          <w:p w:rsidR="009F4C3E" w:rsidRPr="00B722D9" w:rsidRDefault="009F4C3E" w:rsidP="00A330B6">
            <w:pPr>
              <w:spacing w:line="240" w:lineRule="atLeast"/>
              <w:jc w:val="center"/>
              <w:rPr>
                <w:rFonts w:ascii="標楷體" w:eastAsia="標楷體" w:hAnsi="標楷體"/>
                <w:color w:val="000000"/>
              </w:rPr>
            </w:pPr>
            <w:r w:rsidRPr="00B722D9">
              <w:rPr>
                <w:rFonts w:ascii="標楷體" w:eastAsia="標楷體" w:hAnsi="標楷體" w:hint="eastAsia"/>
                <w:color w:val="000000"/>
              </w:rPr>
              <w:t>原住民生</w:t>
            </w:r>
          </w:p>
        </w:tc>
        <w:tc>
          <w:tcPr>
            <w:tcW w:w="5613" w:type="dxa"/>
          </w:tcPr>
          <w:p w:rsidR="009F4C3E" w:rsidRPr="00B722D9" w:rsidRDefault="009F4C3E" w:rsidP="00A36A4C">
            <w:pPr>
              <w:spacing w:line="320" w:lineRule="exact"/>
              <w:rPr>
                <w:rFonts w:ascii="標楷體" w:eastAsia="標楷體" w:hAnsi="標楷體"/>
                <w:color w:val="000000"/>
              </w:rPr>
            </w:pPr>
            <w:r w:rsidRPr="00B722D9">
              <w:rPr>
                <w:rFonts w:ascii="標楷體" w:eastAsia="標楷體" w:hAnsi="標楷體" w:hint="eastAsia"/>
                <w:color w:val="000000"/>
              </w:rPr>
              <w:t>依據「原住民學生升學保障及原住民公費留學辦法」辦理</w:t>
            </w:r>
          </w:p>
          <w:p w:rsidR="009F4C3E" w:rsidRPr="00B722D9" w:rsidRDefault="009F4C3E" w:rsidP="00A330B6">
            <w:pPr>
              <w:spacing w:line="320" w:lineRule="exact"/>
              <w:ind w:left="240" w:hangingChars="100" w:hanging="240"/>
              <w:rPr>
                <w:rFonts w:ascii="標楷體" w:eastAsia="標楷體" w:hAnsi="標楷體"/>
                <w:color w:val="000000"/>
              </w:rPr>
            </w:pPr>
            <w:r w:rsidRPr="00B722D9">
              <w:rPr>
                <w:rFonts w:ascii="標楷體" w:eastAsia="標楷體" w:hAnsi="標楷體"/>
                <w:color w:val="000000"/>
              </w:rPr>
              <w:t>1.</w:t>
            </w:r>
            <w:r w:rsidRPr="00B722D9">
              <w:rPr>
                <w:rFonts w:ascii="標楷體" w:eastAsia="標楷體" w:hAnsi="標楷體" w:hint="eastAsia"/>
                <w:color w:val="000000"/>
              </w:rPr>
              <w:t>參加特色招生術科甄選入學者，依其採計成績，以加總分</w:t>
            </w:r>
            <w:r w:rsidRPr="00B722D9">
              <w:rPr>
                <w:rFonts w:ascii="標楷體" w:eastAsia="標楷體" w:hAnsi="標楷體" w:cs="HiddenHorzOCR" w:hint="eastAsia"/>
                <w:color w:val="000000"/>
              </w:rPr>
              <w:t>百分之十</w:t>
            </w:r>
            <w:r w:rsidRPr="00B722D9">
              <w:rPr>
                <w:rFonts w:ascii="標楷體" w:eastAsia="標楷體" w:hAnsi="標楷體" w:hint="eastAsia"/>
                <w:color w:val="000000"/>
              </w:rPr>
              <w:t>計算。</w:t>
            </w:r>
          </w:p>
          <w:p w:rsidR="009F4C3E" w:rsidRPr="00481CE0" w:rsidRDefault="009F4C3E" w:rsidP="00A330B6">
            <w:pPr>
              <w:pStyle w:val="HTMLPreformatted"/>
              <w:spacing w:line="320" w:lineRule="exact"/>
              <w:ind w:left="260" w:hanging="260"/>
              <w:rPr>
                <w:rFonts w:ascii="標楷體" w:eastAsia="標楷體" w:hAnsi="標楷體"/>
                <w:dstrike/>
                <w:color w:val="000000"/>
              </w:rPr>
            </w:pPr>
            <w:r w:rsidRPr="00481CE0">
              <w:rPr>
                <w:rFonts w:ascii="標楷體" w:eastAsia="標楷體" w:hAnsi="標楷體"/>
                <w:color w:val="000000"/>
                <w:spacing w:val="10"/>
              </w:rPr>
              <w:t>2.</w:t>
            </w:r>
            <w:r w:rsidRPr="00481CE0">
              <w:rPr>
                <w:rFonts w:ascii="標楷體" w:eastAsia="標楷體" w:hAnsi="標楷體" w:hint="eastAsia"/>
                <w:color w:val="000000"/>
                <w:spacing w:val="10"/>
              </w:rPr>
              <w:t>其入學各校之名額採外加方式辦理，不占各級主管教育行政機關原核定各校（系、科）招生名額，並以原核定招生名額外加百分之二為限。</w:t>
            </w:r>
          </w:p>
        </w:tc>
        <w:tc>
          <w:tcPr>
            <w:tcW w:w="2977" w:type="dxa"/>
          </w:tcPr>
          <w:p w:rsidR="009F4C3E" w:rsidRPr="00B722D9" w:rsidRDefault="009F4C3E" w:rsidP="00A330B6">
            <w:pPr>
              <w:spacing w:line="240" w:lineRule="atLeast"/>
              <w:jc w:val="both"/>
              <w:rPr>
                <w:rFonts w:ascii="標楷體" w:eastAsia="標楷體" w:hAnsi="標楷體"/>
                <w:color w:val="000000"/>
              </w:rPr>
            </w:pPr>
            <w:r w:rsidRPr="00B722D9">
              <w:rPr>
                <w:rFonts w:ascii="標楷體" w:eastAsia="標楷體" w:hAnsi="標楷體" w:hint="eastAsia"/>
                <w:color w:val="000000"/>
              </w:rPr>
              <w:t>本人之全戶戶口名簿影本或戶籍資料證明文件。戶口名簿或戶籍資料證明文件應有山地原住民或平地原住民身分之記事。</w:t>
            </w:r>
          </w:p>
        </w:tc>
      </w:tr>
      <w:tr w:rsidR="009F4C3E" w:rsidRPr="00B722D9" w:rsidTr="00A330B6">
        <w:trPr>
          <w:trHeight w:val="1963"/>
        </w:trPr>
        <w:tc>
          <w:tcPr>
            <w:tcW w:w="1617" w:type="dxa"/>
            <w:vAlign w:val="center"/>
          </w:tcPr>
          <w:p w:rsidR="009F4C3E" w:rsidRPr="00B722D9" w:rsidRDefault="009F4C3E" w:rsidP="00A330B6">
            <w:pPr>
              <w:spacing w:line="240" w:lineRule="atLeast"/>
              <w:jc w:val="center"/>
              <w:rPr>
                <w:rFonts w:ascii="標楷體" w:eastAsia="標楷體" w:hAnsi="標楷體"/>
                <w:dstrike/>
                <w:color w:val="000000"/>
              </w:rPr>
            </w:pPr>
            <w:r w:rsidRPr="00B722D9">
              <w:rPr>
                <w:rFonts w:ascii="標楷體" w:eastAsia="標楷體" w:hAnsi="標楷體" w:hint="eastAsia"/>
                <w:color w:val="000000"/>
              </w:rPr>
              <w:t>身心障礙生</w:t>
            </w:r>
          </w:p>
        </w:tc>
        <w:tc>
          <w:tcPr>
            <w:tcW w:w="5613" w:type="dxa"/>
            <w:vAlign w:val="center"/>
          </w:tcPr>
          <w:p w:rsidR="009F4C3E" w:rsidRPr="00B722D9" w:rsidRDefault="009F4C3E" w:rsidP="00A36A4C">
            <w:pPr>
              <w:spacing w:line="240" w:lineRule="atLeast"/>
              <w:ind w:left="240" w:hangingChars="100" w:hanging="240"/>
              <w:jc w:val="both"/>
              <w:rPr>
                <w:rFonts w:ascii="標楷體" w:eastAsia="標楷體" w:hAnsi="標楷體"/>
                <w:color w:val="000000"/>
                <w:spacing w:val="-2"/>
              </w:rPr>
            </w:pPr>
            <w:r w:rsidRPr="00B722D9">
              <w:rPr>
                <w:rFonts w:ascii="標楷體" w:eastAsia="標楷體" w:hAnsi="標楷體" w:hint="eastAsia"/>
                <w:color w:val="000000"/>
              </w:rPr>
              <w:t>依據「身心障礙學生升學輔導辦法」辦理</w:t>
            </w:r>
          </w:p>
          <w:p w:rsidR="009F4C3E" w:rsidRPr="00B722D9" w:rsidRDefault="009F4C3E" w:rsidP="00A330B6">
            <w:pPr>
              <w:spacing w:line="240" w:lineRule="atLeast"/>
              <w:ind w:left="236" w:hangingChars="100" w:hanging="236"/>
              <w:jc w:val="both"/>
              <w:rPr>
                <w:rFonts w:ascii="標楷體" w:eastAsia="標楷體" w:hAnsi="標楷體"/>
                <w:color w:val="000000"/>
                <w:spacing w:val="-2"/>
              </w:rPr>
            </w:pPr>
            <w:r w:rsidRPr="00B722D9">
              <w:rPr>
                <w:rFonts w:ascii="標楷體" w:eastAsia="標楷體" w:hAnsi="標楷體"/>
                <w:color w:val="000000"/>
                <w:spacing w:val="-2"/>
              </w:rPr>
              <w:t>1.</w:t>
            </w:r>
            <w:r w:rsidRPr="00B722D9">
              <w:rPr>
                <w:rFonts w:ascii="標楷體" w:eastAsia="標楷體" w:hAnsi="標楷體" w:hint="eastAsia"/>
                <w:color w:val="000000"/>
                <w:spacing w:val="-2"/>
              </w:rPr>
              <w:t>參加特色招生入學者，依其採計成績，以加總分</w:t>
            </w:r>
            <w:r w:rsidRPr="00B722D9">
              <w:rPr>
                <w:rFonts w:ascii="標楷體" w:eastAsia="標楷體" w:hAnsi="標楷體" w:cs="HiddenHorzOCR" w:hint="eastAsia"/>
                <w:color w:val="000000"/>
              </w:rPr>
              <w:t>百分之二十五</w:t>
            </w:r>
            <w:r w:rsidRPr="00B722D9">
              <w:rPr>
                <w:rFonts w:ascii="標楷體" w:eastAsia="標楷體" w:hAnsi="標楷體" w:hint="eastAsia"/>
                <w:color w:val="000000"/>
                <w:spacing w:val="-2"/>
              </w:rPr>
              <w:t>計算。</w:t>
            </w:r>
          </w:p>
          <w:p w:rsidR="009F4C3E" w:rsidRPr="00B722D9" w:rsidRDefault="009F4C3E" w:rsidP="00A330B6">
            <w:pPr>
              <w:spacing w:line="240" w:lineRule="atLeast"/>
              <w:ind w:left="236" w:hangingChars="100" w:hanging="236"/>
              <w:jc w:val="both"/>
              <w:rPr>
                <w:rFonts w:ascii="標楷體" w:eastAsia="標楷體" w:hAnsi="標楷體"/>
                <w:color w:val="000000"/>
              </w:rPr>
            </w:pPr>
            <w:r w:rsidRPr="00B722D9">
              <w:rPr>
                <w:rFonts w:ascii="標楷體" w:eastAsia="標楷體" w:hAnsi="標楷體"/>
                <w:color w:val="000000"/>
                <w:spacing w:val="-2"/>
              </w:rPr>
              <w:t>2.</w:t>
            </w:r>
            <w:r w:rsidRPr="00B722D9">
              <w:rPr>
                <w:rFonts w:ascii="標楷體" w:eastAsia="標楷體" w:hAnsi="標楷體" w:hint="eastAsia"/>
                <w:color w:val="000000"/>
                <w:spacing w:val="-2"/>
              </w:rPr>
              <w:t>其入學各校之外加名額，以原核定招生名額外加</w:t>
            </w:r>
            <w:r w:rsidRPr="00B722D9">
              <w:rPr>
                <w:rFonts w:ascii="標楷體" w:eastAsia="標楷體" w:hAnsi="標楷體" w:hint="eastAsia"/>
                <w:color w:val="000000"/>
                <w:spacing w:val="10"/>
              </w:rPr>
              <w:t>百分之二</w:t>
            </w:r>
            <w:r w:rsidRPr="00B722D9">
              <w:rPr>
                <w:rFonts w:ascii="標楷體" w:eastAsia="標楷體" w:hAnsi="標楷體" w:hint="eastAsia"/>
                <w:color w:val="000000"/>
                <w:spacing w:val="-2"/>
              </w:rPr>
              <w:t>計算，其計算遇小數點時，採無條件進位法，取整數計算。但成績總分或總積分經加分優待後相同，如訂有分項比序或同分參酌時，經比序或同分參酌至最後一項結果均相同者，增額錄取，不受百分之二限制。</w:t>
            </w:r>
          </w:p>
        </w:tc>
        <w:tc>
          <w:tcPr>
            <w:tcW w:w="2977" w:type="dxa"/>
          </w:tcPr>
          <w:p w:rsidR="009F4C3E" w:rsidRPr="00B722D9" w:rsidRDefault="009F4C3E" w:rsidP="00A330B6">
            <w:pPr>
              <w:spacing w:line="240" w:lineRule="atLeast"/>
              <w:ind w:left="240" w:hanging="240"/>
              <w:rPr>
                <w:rFonts w:ascii="標楷體" w:eastAsia="標楷體" w:hAnsi="標楷體"/>
                <w:color w:val="000000"/>
              </w:rPr>
            </w:pPr>
            <w:r w:rsidRPr="00B722D9">
              <w:rPr>
                <w:rFonts w:ascii="標楷體" w:eastAsia="標楷體" w:hAnsi="標楷體" w:hint="eastAsia"/>
                <w:color w:val="000000"/>
              </w:rPr>
              <w:t>持有下列證明之一者：</w:t>
            </w:r>
          </w:p>
          <w:p w:rsidR="009F4C3E" w:rsidRPr="00B722D9" w:rsidRDefault="009F4C3E" w:rsidP="00A330B6">
            <w:pPr>
              <w:spacing w:line="240" w:lineRule="atLeast"/>
              <w:ind w:left="240" w:hanging="240"/>
              <w:rPr>
                <w:rFonts w:ascii="標楷體" w:eastAsia="標楷體" w:hAnsi="標楷體"/>
                <w:color w:val="000000"/>
              </w:rPr>
            </w:pPr>
            <w:r w:rsidRPr="00B722D9">
              <w:rPr>
                <w:rFonts w:ascii="標楷體" w:eastAsia="標楷體" w:hAnsi="標楷體"/>
                <w:color w:val="000000"/>
              </w:rPr>
              <w:t>1.</w:t>
            </w:r>
            <w:r w:rsidRPr="00B722D9">
              <w:rPr>
                <w:rFonts w:ascii="標楷體" w:eastAsia="標楷體" w:hAnsi="標楷體" w:hint="eastAsia"/>
                <w:color w:val="000000"/>
              </w:rPr>
              <w:t>身心障礙證明</w:t>
            </w:r>
            <w:r w:rsidRPr="00B722D9">
              <w:rPr>
                <w:rFonts w:ascii="標楷體" w:eastAsia="標楷體" w:hAnsi="標楷體"/>
                <w:color w:val="000000"/>
              </w:rPr>
              <w:t>(</w:t>
            </w:r>
            <w:r w:rsidRPr="00B722D9">
              <w:rPr>
                <w:rFonts w:ascii="標楷體" w:eastAsia="標楷體" w:hAnsi="標楷體" w:hint="eastAsia"/>
                <w:color w:val="000000"/>
              </w:rPr>
              <w:t>手冊</w:t>
            </w:r>
            <w:r w:rsidRPr="00B722D9">
              <w:rPr>
                <w:rFonts w:ascii="標楷體" w:eastAsia="標楷體" w:hAnsi="標楷體"/>
                <w:color w:val="000000"/>
              </w:rPr>
              <w:t>)</w:t>
            </w:r>
            <w:r w:rsidRPr="00B722D9">
              <w:rPr>
                <w:rFonts w:ascii="標楷體" w:eastAsia="標楷體" w:hAnsi="標楷體" w:hint="eastAsia"/>
                <w:color w:val="000000"/>
              </w:rPr>
              <w:t>。</w:t>
            </w:r>
          </w:p>
          <w:p w:rsidR="009F4C3E" w:rsidRPr="00B722D9" w:rsidRDefault="009F4C3E" w:rsidP="00A330B6">
            <w:pPr>
              <w:spacing w:line="240" w:lineRule="atLeast"/>
              <w:ind w:left="240" w:hanging="240"/>
              <w:rPr>
                <w:rFonts w:ascii="標楷體" w:eastAsia="標楷體" w:hAnsi="標楷體"/>
                <w:color w:val="000000"/>
              </w:rPr>
            </w:pPr>
            <w:r w:rsidRPr="00B722D9">
              <w:rPr>
                <w:rFonts w:ascii="標楷體" w:eastAsia="標楷體" w:hAnsi="標楷體"/>
                <w:color w:val="000000"/>
              </w:rPr>
              <w:t>2.</w:t>
            </w:r>
            <w:r w:rsidRPr="00B722D9">
              <w:rPr>
                <w:rFonts w:ascii="標楷體" w:eastAsia="標楷體" w:hAnsi="標楷體" w:hint="eastAsia"/>
                <w:color w:val="000000"/>
              </w:rPr>
              <w:t>各級主管機關特殊教育學生鑑定及就學輔導會鑑定為身心障礙之證明文件。</w:t>
            </w:r>
          </w:p>
        </w:tc>
      </w:tr>
      <w:tr w:rsidR="009F4C3E" w:rsidRPr="00B722D9" w:rsidTr="00A330B6">
        <w:trPr>
          <w:trHeight w:val="436"/>
        </w:trPr>
        <w:tc>
          <w:tcPr>
            <w:tcW w:w="1617" w:type="dxa"/>
            <w:vAlign w:val="center"/>
          </w:tcPr>
          <w:p w:rsidR="009F4C3E" w:rsidRPr="00B722D9" w:rsidRDefault="009F4C3E" w:rsidP="00A330B6">
            <w:pPr>
              <w:spacing w:line="240" w:lineRule="atLeast"/>
              <w:jc w:val="center"/>
              <w:rPr>
                <w:rFonts w:ascii="標楷體" w:eastAsia="標楷體" w:hAnsi="標楷體"/>
                <w:color w:val="000000"/>
              </w:rPr>
            </w:pPr>
            <w:r w:rsidRPr="00B722D9">
              <w:rPr>
                <w:rFonts w:ascii="標楷體" w:eastAsia="標楷體" w:hAnsi="標楷體" w:hint="eastAsia"/>
                <w:color w:val="000000"/>
              </w:rPr>
              <w:t>蒙藏生</w:t>
            </w:r>
          </w:p>
        </w:tc>
        <w:tc>
          <w:tcPr>
            <w:tcW w:w="5613" w:type="dxa"/>
          </w:tcPr>
          <w:p w:rsidR="009F4C3E" w:rsidRPr="00B722D9" w:rsidRDefault="009F4C3E" w:rsidP="00A330B6">
            <w:pPr>
              <w:spacing w:line="240" w:lineRule="atLeast"/>
              <w:jc w:val="both"/>
              <w:rPr>
                <w:rFonts w:ascii="標楷體" w:eastAsia="標楷體" w:hAnsi="標楷體" w:cs="HiddenHorzOCR"/>
                <w:color w:val="000000"/>
              </w:rPr>
            </w:pPr>
            <w:r w:rsidRPr="00B722D9">
              <w:rPr>
                <w:rFonts w:ascii="標楷體" w:eastAsia="標楷體" w:hAnsi="標楷體" w:cs="HiddenHorzOCR" w:hint="eastAsia"/>
                <w:color w:val="000000"/>
              </w:rPr>
              <w:t>依據「蒙藏學生升學優待辦法修正總說明」辦理</w:t>
            </w:r>
          </w:p>
          <w:p w:rsidR="009F4C3E" w:rsidRPr="00B722D9" w:rsidRDefault="009F4C3E" w:rsidP="00A330B6">
            <w:pPr>
              <w:pStyle w:val="ListParagraph"/>
              <w:numPr>
                <w:ilvl w:val="0"/>
                <w:numId w:val="1"/>
              </w:numPr>
              <w:spacing w:line="240" w:lineRule="atLeast"/>
              <w:ind w:leftChars="0"/>
              <w:jc w:val="both"/>
              <w:rPr>
                <w:rFonts w:ascii="標楷體" w:eastAsia="標楷體" w:hAnsi="標楷體" w:cs="HiddenHorzOCR"/>
                <w:color w:val="000000"/>
              </w:rPr>
            </w:pPr>
            <w:r w:rsidRPr="00B722D9">
              <w:rPr>
                <w:rFonts w:ascii="標楷體" w:eastAsia="標楷體" w:hAnsi="標楷體" w:cs="HiddenHorzOCR" w:hint="eastAsia"/>
                <w:color w:val="000000"/>
              </w:rPr>
              <w:t>蒙藏學生依其採計成績以加總分百分之二十五計算。</w:t>
            </w:r>
          </w:p>
          <w:p w:rsidR="009F4C3E" w:rsidRPr="00B722D9" w:rsidRDefault="009F4C3E" w:rsidP="00A330B6">
            <w:pPr>
              <w:pStyle w:val="ListParagraph"/>
              <w:numPr>
                <w:ilvl w:val="0"/>
                <w:numId w:val="1"/>
              </w:numPr>
              <w:spacing w:line="240" w:lineRule="atLeast"/>
              <w:ind w:leftChars="0"/>
              <w:jc w:val="both"/>
              <w:rPr>
                <w:rFonts w:ascii="標楷體" w:eastAsia="標楷體" w:hAnsi="標楷體" w:cs="HiddenHorzOCR"/>
                <w:color w:val="000000"/>
              </w:rPr>
            </w:pPr>
            <w:r w:rsidRPr="00B722D9">
              <w:rPr>
                <w:rFonts w:ascii="標楷體" w:eastAsia="標楷體" w:hAnsi="標楷體" w:hint="eastAsia"/>
                <w:color w:val="000000"/>
                <w:szCs w:val="24"/>
              </w:rPr>
              <w:t>經加分優待後分數達錄取標準</w:t>
            </w:r>
            <w:r w:rsidRPr="00B722D9">
              <w:rPr>
                <w:rFonts w:ascii="標楷體" w:eastAsia="標楷體" w:hAnsi="標楷體" w:cs="HiddenHorzOCR" w:hint="eastAsia"/>
                <w:color w:val="000000"/>
              </w:rPr>
              <w:t>者，其</w:t>
            </w:r>
            <w:r w:rsidRPr="00B722D9">
              <w:rPr>
                <w:rFonts w:ascii="標楷體" w:eastAsia="標楷體" w:hAnsi="標楷體" w:hint="eastAsia"/>
                <w:color w:val="000000"/>
                <w:szCs w:val="24"/>
              </w:rPr>
              <w:t>外加名額以原核定招生名額外加百分之二計算</w:t>
            </w:r>
            <w:r w:rsidRPr="00B722D9">
              <w:rPr>
                <w:rFonts w:ascii="標楷體" w:eastAsia="標楷體" w:hAnsi="標楷體" w:hint="eastAsia"/>
                <w:color w:val="000000"/>
              </w:rPr>
              <w:t>。</w:t>
            </w:r>
          </w:p>
        </w:tc>
        <w:tc>
          <w:tcPr>
            <w:tcW w:w="2977" w:type="dxa"/>
          </w:tcPr>
          <w:p w:rsidR="009F4C3E" w:rsidRPr="00B722D9" w:rsidRDefault="009F4C3E" w:rsidP="00A330B6">
            <w:pPr>
              <w:autoSpaceDE w:val="0"/>
              <w:autoSpaceDN w:val="0"/>
              <w:adjustRightInd w:val="0"/>
              <w:ind w:left="206" w:hangingChars="86" w:hanging="206"/>
              <w:jc w:val="both"/>
              <w:rPr>
                <w:rFonts w:ascii="標楷體" w:eastAsia="標楷體" w:hAnsi="標楷體" w:cs="HiddenHorzOCR"/>
                <w:color w:val="000000"/>
              </w:rPr>
            </w:pPr>
            <w:r w:rsidRPr="00B722D9">
              <w:rPr>
                <w:rFonts w:ascii="標楷體" w:eastAsia="標楷體" w:hAnsi="標楷體" w:cs="HiddenHorzOCR"/>
                <w:color w:val="000000"/>
              </w:rPr>
              <w:t>1.</w:t>
            </w:r>
            <w:r w:rsidRPr="00B722D9">
              <w:rPr>
                <w:rFonts w:ascii="標楷體" w:eastAsia="標楷體" w:hAnsi="標楷體" w:cs="HiddenHorzOCR" w:hint="eastAsia"/>
                <w:color w:val="000000"/>
              </w:rPr>
              <w:t>蒙藏委員會核發之族籍證明。</w:t>
            </w:r>
          </w:p>
          <w:p w:rsidR="009F4C3E" w:rsidRPr="00B722D9" w:rsidRDefault="009F4C3E" w:rsidP="00A36A4C">
            <w:pPr>
              <w:autoSpaceDE w:val="0"/>
              <w:autoSpaceDN w:val="0"/>
              <w:adjustRightInd w:val="0"/>
              <w:ind w:left="139" w:hangingChars="58" w:hanging="139"/>
              <w:jc w:val="both"/>
              <w:rPr>
                <w:rFonts w:ascii="標楷體" w:eastAsia="標楷體" w:hAnsi="標楷體" w:cs="HiddenHorzOCR"/>
                <w:color w:val="000000"/>
              </w:rPr>
            </w:pPr>
            <w:r w:rsidRPr="00B722D9">
              <w:rPr>
                <w:rFonts w:ascii="標楷體" w:eastAsia="標楷體" w:hAnsi="標楷體" w:cs="HiddenHorzOCR"/>
                <w:color w:val="000000"/>
              </w:rPr>
              <w:t>2.</w:t>
            </w:r>
            <w:r w:rsidRPr="00B722D9">
              <w:rPr>
                <w:rFonts w:ascii="標楷體" w:eastAsia="標楷體" w:hAnsi="標楷體" w:cs="HiddenHorzOCR" w:hint="eastAsia"/>
                <w:color w:val="000000"/>
              </w:rPr>
              <w:t>蒙語或藏語甄試合格證明。</w:t>
            </w:r>
          </w:p>
          <w:p w:rsidR="009F4C3E" w:rsidRPr="00B722D9" w:rsidRDefault="009F4C3E" w:rsidP="00A36A4C">
            <w:pPr>
              <w:autoSpaceDE w:val="0"/>
              <w:autoSpaceDN w:val="0"/>
              <w:adjustRightInd w:val="0"/>
              <w:jc w:val="both"/>
              <w:rPr>
                <w:rFonts w:ascii="標楷體" w:eastAsia="標楷體" w:hAnsi="標楷體" w:cs="HiddenHorzOCR"/>
                <w:color w:val="000000"/>
              </w:rPr>
            </w:pPr>
            <w:r w:rsidRPr="00B722D9">
              <w:rPr>
                <w:rFonts w:ascii="標楷體" w:eastAsia="標楷體" w:hAnsi="標楷體" w:cs="HiddenHorzOCR"/>
                <w:color w:val="000000"/>
              </w:rPr>
              <w:t>3.</w:t>
            </w:r>
            <w:r w:rsidRPr="00B722D9">
              <w:rPr>
                <w:rFonts w:ascii="標楷體" w:eastAsia="標楷體" w:hAnsi="標楷體" w:cs="HiddenHorzOCR" w:hint="eastAsia"/>
                <w:color w:val="000000"/>
              </w:rPr>
              <w:t>戶口名簿影本。</w:t>
            </w:r>
          </w:p>
        </w:tc>
      </w:tr>
      <w:tr w:rsidR="009F4C3E" w:rsidRPr="00B722D9" w:rsidTr="00A330B6">
        <w:trPr>
          <w:trHeight w:val="436"/>
        </w:trPr>
        <w:tc>
          <w:tcPr>
            <w:tcW w:w="1617" w:type="dxa"/>
            <w:vAlign w:val="center"/>
          </w:tcPr>
          <w:p w:rsidR="009F4C3E" w:rsidRPr="00B722D9" w:rsidRDefault="009F4C3E" w:rsidP="00A330B6">
            <w:pPr>
              <w:spacing w:line="240" w:lineRule="atLeast"/>
              <w:jc w:val="center"/>
              <w:rPr>
                <w:rFonts w:ascii="標楷體" w:eastAsia="標楷體" w:hAnsi="標楷體"/>
                <w:color w:val="000000"/>
              </w:rPr>
            </w:pPr>
            <w:r w:rsidRPr="00B722D9">
              <w:rPr>
                <w:rFonts w:ascii="標楷體" w:eastAsia="標楷體" w:hAnsi="標楷體" w:hint="eastAsia"/>
                <w:color w:val="000000"/>
              </w:rPr>
              <w:t>僑生</w:t>
            </w:r>
          </w:p>
        </w:tc>
        <w:tc>
          <w:tcPr>
            <w:tcW w:w="5613" w:type="dxa"/>
            <w:vAlign w:val="center"/>
          </w:tcPr>
          <w:p w:rsidR="009F4C3E" w:rsidRPr="00B722D9" w:rsidRDefault="009F4C3E" w:rsidP="00A330B6">
            <w:pPr>
              <w:spacing w:line="240" w:lineRule="atLeast"/>
              <w:rPr>
                <w:rFonts w:ascii="標楷體" w:eastAsia="標楷體" w:hAnsi="標楷體"/>
                <w:color w:val="000000"/>
              </w:rPr>
            </w:pPr>
            <w:r w:rsidRPr="00B722D9">
              <w:rPr>
                <w:rFonts w:ascii="標楷體" w:eastAsia="標楷體" w:hAnsi="標楷體" w:hint="eastAsia"/>
                <w:color w:val="000000"/>
              </w:rPr>
              <w:t>依據「僑生回國就學及輔導辦法」辦理</w:t>
            </w:r>
          </w:p>
          <w:p w:rsidR="009F4C3E" w:rsidRPr="00B722D9" w:rsidRDefault="009F4C3E" w:rsidP="00A330B6">
            <w:pPr>
              <w:pStyle w:val="ListParagraph"/>
              <w:numPr>
                <w:ilvl w:val="0"/>
                <w:numId w:val="31"/>
              </w:numPr>
              <w:spacing w:line="240" w:lineRule="atLeast"/>
              <w:ind w:leftChars="0"/>
              <w:jc w:val="both"/>
              <w:rPr>
                <w:rFonts w:ascii="標楷體" w:eastAsia="標楷體" w:hAnsi="標楷體" w:cs="HiddenHorzOCR"/>
                <w:color w:val="000000"/>
              </w:rPr>
            </w:pPr>
            <w:r w:rsidRPr="00B722D9">
              <w:rPr>
                <w:rFonts w:ascii="標楷體" w:eastAsia="標楷體" w:hAnsi="標楷體" w:cs="HiddenHorzOCR" w:hint="eastAsia"/>
                <w:color w:val="000000"/>
              </w:rPr>
              <w:t>僑生依其採計成績以加總分百分之二十五計算。</w:t>
            </w:r>
          </w:p>
          <w:p w:rsidR="009F4C3E" w:rsidRPr="00B722D9" w:rsidRDefault="009F4C3E" w:rsidP="00A330B6">
            <w:pPr>
              <w:pStyle w:val="ListParagraph"/>
              <w:numPr>
                <w:ilvl w:val="0"/>
                <w:numId w:val="31"/>
              </w:numPr>
              <w:spacing w:line="240" w:lineRule="atLeast"/>
              <w:ind w:leftChars="0"/>
              <w:jc w:val="both"/>
              <w:rPr>
                <w:rFonts w:ascii="標楷體" w:eastAsia="標楷體" w:hAnsi="標楷體" w:cs="HiddenHorzOCR"/>
                <w:color w:val="000000"/>
              </w:rPr>
            </w:pPr>
            <w:r w:rsidRPr="00B722D9">
              <w:rPr>
                <w:rFonts w:ascii="標楷體" w:eastAsia="標楷體" w:hAnsi="標楷體" w:hint="eastAsia"/>
                <w:color w:val="000000"/>
                <w:szCs w:val="24"/>
              </w:rPr>
              <w:t>經加分優待後分數達錄取標準</w:t>
            </w:r>
            <w:r w:rsidRPr="00B722D9">
              <w:rPr>
                <w:rFonts w:ascii="標楷體" w:eastAsia="標楷體" w:hAnsi="標楷體" w:cs="HiddenHorzOCR" w:hint="eastAsia"/>
                <w:color w:val="000000"/>
              </w:rPr>
              <w:t>者，其</w:t>
            </w:r>
            <w:r w:rsidRPr="00B722D9">
              <w:rPr>
                <w:rFonts w:ascii="標楷體" w:eastAsia="標楷體" w:hAnsi="標楷體" w:hint="eastAsia"/>
                <w:color w:val="000000"/>
                <w:szCs w:val="24"/>
              </w:rPr>
              <w:t>外加名額以原核定招生名額外加百分之二計算</w:t>
            </w:r>
            <w:r w:rsidRPr="00B722D9">
              <w:rPr>
                <w:rFonts w:ascii="標楷體" w:eastAsia="標楷體" w:hAnsi="標楷體" w:hint="eastAsia"/>
                <w:color w:val="000000"/>
              </w:rPr>
              <w:t>。</w:t>
            </w:r>
          </w:p>
        </w:tc>
        <w:tc>
          <w:tcPr>
            <w:tcW w:w="2977" w:type="dxa"/>
            <w:vAlign w:val="center"/>
          </w:tcPr>
          <w:p w:rsidR="009F4C3E" w:rsidRPr="00B722D9" w:rsidRDefault="009F4C3E" w:rsidP="00A330B6">
            <w:pPr>
              <w:spacing w:line="240" w:lineRule="atLeast"/>
              <w:jc w:val="both"/>
              <w:rPr>
                <w:rFonts w:ascii="標楷體" w:eastAsia="標楷體" w:hAnsi="標楷體"/>
                <w:color w:val="000000"/>
              </w:rPr>
            </w:pPr>
            <w:r w:rsidRPr="00B722D9">
              <w:rPr>
                <w:rFonts w:ascii="標楷體" w:eastAsia="標楷體" w:hAnsi="標楷體" w:hint="eastAsia"/>
                <w:color w:val="000000"/>
              </w:rPr>
              <w:t>僑務委員會僑生輔導室核發報名本年度高級中等學校五專入學之僑生身分證明。</w:t>
            </w:r>
          </w:p>
        </w:tc>
      </w:tr>
      <w:tr w:rsidR="009F4C3E" w:rsidRPr="00B722D9" w:rsidTr="00A330B6">
        <w:trPr>
          <w:trHeight w:val="669"/>
        </w:trPr>
        <w:tc>
          <w:tcPr>
            <w:tcW w:w="1617" w:type="dxa"/>
            <w:vAlign w:val="center"/>
          </w:tcPr>
          <w:p w:rsidR="009F4C3E" w:rsidRPr="00B722D9" w:rsidRDefault="009F4C3E" w:rsidP="00A330B6">
            <w:pPr>
              <w:spacing w:line="240" w:lineRule="atLeast"/>
              <w:jc w:val="center"/>
              <w:rPr>
                <w:rFonts w:ascii="標楷體" w:eastAsia="標楷體" w:hAnsi="標楷體"/>
                <w:color w:val="000000"/>
              </w:rPr>
            </w:pPr>
            <w:r w:rsidRPr="00B722D9">
              <w:rPr>
                <w:rFonts w:ascii="標楷體" w:eastAsia="標楷體" w:hAnsi="標楷體" w:hint="eastAsia"/>
                <w:color w:val="000000"/>
              </w:rPr>
              <w:t>退伍軍人</w:t>
            </w:r>
          </w:p>
        </w:tc>
        <w:tc>
          <w:tcPr>
            <w:tcW w:w="5613" w:type="dxa"/>
          </w:tcPr>
          <w:p w:rsidR="009F4C3E" w:rsidRPr="00B722D9" w:rsidRDefault="009F4C3E" w:rsidP="00A330B6">
            <w:pPr>
              <w:spacing w:line="240" w:lineRule="atLeast"/>
              <w:jc w:val="both"/>
              <w:rPr>
                <w:rFonts w:ascii="標楷體" w:eastAsia="標楷體" w:hAnsi="標楷體"/>
                <w:color w:val="000000"/>
              </w:rPr>
            </w:pPr>
            <w:r w:rsidRPr="00B722D9">
              <w:rPr>
                <w:rFonts w:ascii="標楷體" w:eastAsia="標楷體" w:hAnsi="標楷體" w:hint="eastAsia"/>
                <w:color w:val="000000"/>
              </w:rPr>
              <w:t>依據「退伍軍人報考高級中等以上學校優待辦法」辦理</w:t>
            </w:r>
          </w:p>
          <w:p w:rsidR="009F4C3E" w:rsidRPr="00B722D9" w:rsidRDefault="009F4C3E" w:rsidP="00A330B6">
            <w:pPr>
              <w:spacing w:line="240" w:lineRule="atLeast"/>
              <w:jc w:val="both"/>
              <w:rPr>
                <w:rFonts w:ascii="標楷體" w:eastAsia="標楷體" w:hAnsi="標楷體"/>
                <w:color w:val="000000"/>
                <w:szCs w:val="24"/>
              </w:rPr>
            </w:pPr>
            <w:r w:rsidRPr="00B722D9">
              <w:rPr>
                <w:rFonts w:ascii="標楷體" w:eastAsia="標楷體" w:hAnsi="標楷體"/>
                <w:color w:val="000000"/>
                <w:szCs w:val="24"/>
              </w:rPr>
              <w:t>1.</w:t>
            </w:r>
            <w:r w:rsidRPr="00B722D9">
              <w:rPr>
                <w:rFonts w:ascii="標楷體" w:eastAsia="標楷體" w:hAnsi="標楷體" w:hint="eastAsia"/>
                <w:color w:val="000000"/>
                <w:szCs w:val="24"/>
              </w:rPr>
              <w:t>在營服役期間五年以上：</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(1)</w:t>
            </w:r>
            <w:r w:rsidRPr="00B722D9">
              <w:rPr>
                <w:rFonts w:ascii="標楷體" w:eastAsia="標楷體" w:hAnsi="標楷體" w:hint="eastAsia"/>
                <w:color w:val="000000"/>
                <w:szCs w:val="24"/>
              </w:rPr>
              <w:t>退伍後未滿一年，依其採計考試科目成績，以加原始總分百分之二十五計算。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(2)</w:t>
            </w:r>
            <w:r w:rsidRPr="00B722D9">
              <w:rPr>
                <w:rFonts w:ascii="標楷體" w:eastAsia="標楷體" w:hAnsi="標楷體" w:hint="eastAsia"/>
                <w:color w:val="000000"/>
                <w:szCs w:val="24"/>
              </w:rPr>
              <w:t>退伍後一年以上，未滿二年，依其採計考試科目成績，以加原始總分百分之二十計算。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(3)</w:t>
            </w:r>
            <w:r w:rsidRPr="00B722D9">
              <w:rPr>
                <w:rFonts w:ascii="標楷體" w:eastAsia="標楷體" w:hAnsi="標楷體" w:hint="eastAsia"/>
                <w:color w:val="000000"/>
                <w:szCs w:val="24"/>
              </w:rPr>
              <w:t>退伍後二年以上，未滿三年，依其採計考試科目成績，以加原始總分百分之十五計算。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(4)</w:t>
            </w:r>
            <w:r w:rsidRPr="00B722D9">
              <w:rPr>
                <w:rFonts w:ascii="標楷體" w:eastAsia="標楷體" w:hAnsi="標楷體" w:hint="eastAsia"/>
                <w:color w:val="000000"/>
                <w:szCs w:val="24"/>
              </w:rPr>
              <w:t>退伍後三年以上，未滿五年，依其採計考試科目成績，以加原始總分百分之十計算。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2.</w:t>
            </w:r>
            <w:r w:rsidRPr="00B722D9">
              <w:rPr>
                <w:rFonts w:ascii="標楷體" w:eastAsia="標楷體" w:hAnsi="標楷體" w:hint="eastAsia"/>
                <w:color w:val="000000"/>
                <w:szCs w:val="24"/>
              </w:rPr>
              <w:t>在營服役期間四年以上未滿五年：</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(1)</w:t>
            </w:r>
            <w:r w:rsidRPr="00B722D9">
              <w:rPr>
                <w:rFonts w:ascii="標楷體" w:eastAsia="標楷體" w:hAnsi="標楷體" w:hint="eastAsia"/>
                <w:color w:val="000000"/>
                <w:szCs w:val="24"/>
              </w:rPr>
              <w:t>退伍後未滿一年，依其採計考試科目成績，以加原始總分百分之二十計算。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(2)</w:t>
            </w:r>
            <w:r w:rsidRPr="00B722D9">
              <w:rPr>
                <w:rFonts w:ascii="標楷體" w:eastAsia="標楷體" w:hAnsi="標楷體" w:hint="eastAsia"/>
                <w:color w:val="000000"/>
                <w:szCs w:val="24"/>
              </w:rPr>
              <w:t>退伍後一年以上，未滿二年，依其採計考試科目成績，以加原始總分百分之十五計算。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(3)</w:t>
            </w:r>
            <w:r w:rsidRPr="00B722D9">
              <w:rPr>
                <w:rFonts w:ascii="標楷體" w:eastAsia="標楷體" w:hAnsi="標楷體" w:hint="eastAsia"/>
                <w:color w:val="000000"/>
                <w:szCs w:val="24"/>
              </w:rPr>
              <w:t>退伍後二年以上，未滿三年，依其採計考試科目成績，以加原始總分百分之十計算。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(4)</w:t>
            </w:r>
            <w:r w:rsidRPr="00B722D9">
              <w:rPr>
                <w:rFonts w:ascii="標楷體" w:eastAsia="標楷體" w:hAnsi="標楷體" w:hint="eastAsia"/>
                <w:color w:val="000000"/>
                <w:szCs w:val="24"/>
              </w:rPr>
              <w:t>退伍後三年以上，未滿五年，依其採計考試科目成績，以加原始總分百分之五計算。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3.</w:t>
            </w:r>
            <w:r w:rsidRPr="00B722D9">
              <w:rPr>
                <w:rFonts w:ascii="標楷體" w:eastAsia="標楷體" w:hAnsi="標楷體" w:hint="eastAsia"/>
                <w:color w:val="000000"/>
                <w:szCs w:val="24"/>
              </w:rPr>
              <w:t>在營服役期間三年以上未滿四年：</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(1)</w:t>
            </w:r>
            <w:r w:rsidRPr="00B722D9">
              <w:rPr>
                <w:rFonts w:ascii="標楷體" w:eastAsia="標楷體" w:hAnsi="標楷體" w:hint="eastAsia"/>
                <w:color w:val="000000"/>
                <w:szCs w:val="24"/>
              </w:rPr>
              <w:t>退伍後未滿一年，依其採計考試科目成績，以加原始總分百分之十五計算。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(2)</w:t>
            </w:r>
            <w:r w:rsidRPr="00B722D9">
              <w:rPr>
                <w:rFonts w:ascii="標楷體" w:eastAsia="標楷體" w:hAnsi="標楷體" w:hint="eastAsia"/>
                <w:color w:val="000000"/>
                <w:szCs w:val="24"/>
              </w:rPr>
              <w:t>退伍後一年以上，未滿二年，依其採計考試科目成績，以加原始總分百分之十計算。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(3)</w:t>
            </w:r>
            <w:r w:rsidRPr="00B722D9">
              <w:rPr>
                <w:rFonts w:ascii="標楷體" w:eastAsia="標楷體" w:hAnsi="標楷體" w:hint="eastAsia"/>
                <w:color w:val="000000"/>
                <w:szCs w:val="24"/>
              </w:rPr>
              <w:t>退伍後二年以上，未滿三年，依其採計考試科目成績，以加原始總分百分之五計算。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(4)</w:t>
            </w:r>
            <w:r w:rsidRPr="00B722D9">
              <w:rPr>
                <w:rFonts w:ascii="標楷體" w:eastAsia="標楷體" w:hAnsi="標楷體" w:hint="eastAsia"/>
                <w:color w:val="000000"/>
                <w:szCs w:val="24"/>
              </w:rPr>
              <w:t>退伍後三年以上，未滿五年，依其採計考試科目成績，以加原始總分百分之三計算。</w:t>
            </w:r>
          </w:p>
          <w:p w:rsidR="009F4C3E" w:rsidRPr="00B722D9" w:rsidRDefault="009F4C3E" w:rsidP="00A330B6">
            <w:pPr>
              <w:spacing w:line="240" w:lineRule="atLeast"/>
              <w:ind w:left="206" w:hangingChars="86" w:hanging="206"/>
              <w:jc w:val="both"/>
              <w:rPr>
                <w:rFonts w:ascii="標楷體" w:eastAsia="標楷體" w:hAnsi="標楷體"/>
                <w:color w:val="000000"/>
                <w:szCs w:val="24"/>
              </w:rPr>
            </w:pPr>
            <w:r w:rsidRPr="00B722D9">
              <w:rPr>
                <w:rFonts w:ascii="標楷體" w:eastAsia="標楷體" w:hAnsi="標楷體"/>
                <w:color w:val="000000"/>
                <w:szCs w:val="24"/>
              </w:rPr>
              <w:t>4.</w:t>
            </w:r>
            <w:r w:rsidRPr="00B722D9">
              <w:rPr>
                <w:rFonts w:ascii="標楷體" w:eastAsia="標楷體" w:hAnsi="標楷體" w:hint="eastAsia"/>
                <w:color w:val="000000"/>
                <w:szCs w:val="24"/>
              </w:rPr>
              <w:t>在營服役期間未滿三年，已達義務役法定役期（不含服補充兵役、國民兵役及常備兵役軍事訓練期滿者），且退伍後未滿三年，依其採計考試科目成績，以加原始總分百分之五計算。</w:t>
            </w:r>
          </w:p>
          <w:p w:rsidR="009F4C3E" w:rsidRPr="00B722D9" w:rsidRDefault="009F4C3E" w:rsidP="00A330B6">
            <w:pPr>
              <w:spacing w:line="240" w:lineRule="atLeast"/>
              <w:ind w:left="206" w:hangingChars="86" w:hanging="206"/>
              <w:jc w:val="both"/>
              <w:rPr>
                <w:rFonts w:ascii="標楷體" w:eastAsia="標楷體" w:hAnsi="標楷體"/>
                <w:color w:val="000000"/>
                <w:szCs w:val="24"/>
              </w:rPr>
            </w:pPr>
            <w:r w:rsidRPr="00B722D9">
              <w:rPr>
                <w:rFonts w:ascii="標楷體" w:eastAsia="標楷體" w:hAnsi="標楷體"/>
                <w:color w:val="000000"/>
                <w:szCs w:val="24"/>
              </w:rPr>
              <w:t>5.</w:t>
            </w:r>
            <w:r w:rsidRPr="00B722D9">
              <w:rPr>
                <w:rFonts w:ascii="標楷體" w:eastAsia="標楷體" w:hAnsi="標楷體" w:hint="eastAsia"/>
                <w:color w:val="000000"/>
                <w:szCs w:val="24"/>
              </w:rPr>
              <w:t>在營服現役期間因下列情形不堪服役而免役或除役，領有撫卹證明，於免役、除役後未滿五年：</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(1)</w:t>
            </w:r>
            <w:r w:rsidRPr="00B722D9">
              <w:rPr>
                <w:rFonts w:ascii="標楷體" w:eastAsia="標楷體" w:hAnsi="標楷體" w:hint="eastAsia"/>
                <w:color w:val="000000"/>
                <w:szCs w:val="24"/>
              </w:rPr>
              <w:t>因作戰或因公成殘，依其採計考試科目成績，以加原始總分百分之二十五計算。</w:t>
            </w:r>
          </w:p>
          <w:p w:rsidR="009F4C3E" w:rsidRPr="00B722D9" w:rsidRDefault="009F4C3E" w:rsidP="00A330B6">
            <w:pPr>
              <w:spacing w:line="240" w:lineRule="atLeast"/>
              <w:ind w:left="631" w:hangingChars="263" w:hanging="631"/>
              <w:jc w:val="both"/>
              <w:rPr>
                <w:rFonts w:ascii="標楷體" w:eastAsia="標楷體" w:hAnsi="標楷體"/>
                <w:color w:val="000000"/>
                <w:szCs w:val="24"/>
              </w:rPr>
            </w:pPr>
            <w:r w:rsidRPr="00B722D9">
              <w:rPr>
                <w:rFonts w:ascii="標楷體" w:eastAsia="標楷體" w:hAnsi="標楷體"/>
                <w:color w:val="000000"/>
                <w:szCs w:val="24"/>
              </w:rPr>
              <w:t xml:space="preserve">  (2)</w:t>
            </w:r>
            <w:r w:rsidRPr="00B722D9">
              <w:rPr>
                <w:rFonts w:ascii="標楷體" w:eastAsia="標楷體" w:hAnsi="標楷體" w:hint="eastAsia"/>
                <w:color w:val="000000"/>
                <w:szCs w:val="24"/>
              </w:rPr>
              <w:t>因病成殘，依其採計考試科目成績，以加原始總分百分之五計算。</w:t>
            </w:r>
          </w:p>
          <w:p w:rsidR="009F4C3E" w:rsidRPr="00B722D9" w:rsidRDefault="009F4C3E" w:rsidP="00A330B6">
            <w:pPr>
              <w:spacing w:line="240" w:lineRule="atLeast"/>
              <w:ind w:left="206" w:hangingChars="86" w:hanging="206"/>
              <w:jc w:val="both"/>
              <w:rPr>
                <w:rFonts w:ascii="標楷體" w:eastAsia="標楷體" w:hAnsi="標楷體"/>
                <w:color w:val="000000"/>
                <w:szCs w:val="24"/>
              </w:rPr>
            </w:pPr>
            <w:r w:rsidRPr="00B722D9">
              <w:rPr>
                <w:rFonts w:ascii="標楷體" w:eastAsia="標楷體" w:hAnsi="標楷體" w:cs="HiddenHorzOCR"/>
                <w:color w:val="000000"/>
              </w:rPr>
              <w:t>6.</w:t>
            </w:r>
            <w:r w:rsidRPr="00B722D9">
              <w:rPr>
                <w:rFonts w:ascii="標楷體" w:eastAsia="標楷體" w:hAnsi="標楷體" w:hint="eastAsia"/>
                <w:color w:val="000000"/>
                <w:szCs w:val="24"/>
              </w:rPr>
              <w:t>經加分優待後分數達錄取標準</w:t>
            </w:r>
            <w:r w:rsidRPr="00B722D9">
              <w:rPr>
                <w:rFonts w:ascii="標楷體" w:eastAsia="標楷體" w:hAnsi="標楷體" w:cs="HiddenHorzOCR" w:hint="eastAsia"/>
                <w:color w:val="000000"/>
              </w:rPr>
              <w:t>者，其</w:t>
            </w:r>
            <w:r w:rsidRPr="00B722D9">
              <w:rPr>
                <w:rFonts w:ascii="標楷體" w:eastAsia="標楷體" w:hAnsi="標楷體" w:hint="eastAsia"/>
                <w:color w:val="000000"/>
                <w:szCs w:val="24"/>
              </w:rPr>
              <w:t>外加名額以原核定招生名額外加百分之二計算</w:t>
            </w:r>
            <w:r w:rsidRPr="00B722D9">
              <w:rPr>
                <w:rFonts w:ascii="標楷體" w:eastAsia="標楷體" w:hAnsi="標楷體" w:hint="eastAsia"/>
                <w:color w:val="000000"/>
              </w:rPr>
              <w:t>。</w:t>
            </w:r>
          </w:p>
        </w:tc>
        <w:tc>
          <w:tcPr>
            <w:tcW w:w="2977" w:type="dxa"/>
            <w:vAlign w:val="center"/>
          </w:tcPr>
          <w:p w:rsidR="009F4C3E" w:rsidRPr="00B722D9" w:rsidRDefault="009F4C3E" w:rsidP="00A330B6">
            <w:pPr>
              <w:spacing w:line="240" w:lineRule="atLeast"/>
              <w:ind w:leftChars="1" w:left="228" w:hangingChars="94" w:hanging="226"/>
              <w:jc w:val="both"/>
              <w:rPr>
                <w:rFonts w:ascii="標楷體" w:eastAsia="標楷體" w:hAnsi="標楷體"/>
                <w:color w:val="000000"/>
              </w:rPr>
            </w:pPr>
            <w:r w:rsidRPr="00B722D9">
              <w:rPr>
                <w:rFonts w:ascii="標楷體" w:eastAsia="標楷體" w:hAnsi="標楷體"/>
                <w:color w:val="000000"/>
              </w:rPr>
              <w:t>1.</w:t>
            </w:r>
            <w:r w:rsidRPr="00B722D9">
              <w:rPr>
                <w:rFonts w:ascii="標楷體" w:eastAsia="標楷體" w:hAnsi="標楷體" w:hint="eastAsia"/>
                <w:color w:val="000000"/>
              </w:rPr>
              <w:t>軍官</w:t>
            </w:r>
            <w:r w:rsidRPr="00B722D9">
              <w:rPr>
                <w:rFonts w:ascii="標楷體" w:eastAsia="標楷體" w:hAnsi="標楷體"/>
                <w:color w:val="000000"/>
              </w:rPr>
              <w:t>:</w:t>
            </w:r>
            <w:r w:rsidRPr="00B722D9">
              <w:rPr>
                <w:rFonts w:ascii="標楷體" w:eastAsia="標楷體" w:hAnsi="標楷體" w:hint="eastAsia"/>
                <w:color w:val="000000"/>
              </w:rPr>
              <w:t>國防部核准退伍證明文件。</w:t>
            </w:r>
          </w:p>
          <w:p w:rsidR="009F4C3E" w:rsidRPr="00B722D9" w:rsidRDefault="009F4C3E" w:rsidP="00A330B6">
            <w:pPr>
              <w:spacing w:line="240" w:lineRule="atLeast"/>
              <w:ind w:leftChars="1" w:left="228" w:hangingChars="94" w:hanging="226"/>
              <w:jc w:val="both"/>
              <w:rPr>
                <w:rFonts w:ascii="標楷體" w:eastAsia="標楷體" w:hAnsi="標楷體"/>
                <w:color w:val="000000"/>
              </w:rPr>
            </w:pPr>
            <w:r w:rsidRPr="00B722D9">
              <w:rPr>
                <w:rFonts w:ascii="標楷體" w:eastAsia="標楷體" w:hAnsi="標楷體"/>
                <w:color w:val="000000"/>
              </w:rPr>
              <w:t>2.</w:t>
            </w:r>
            <w:r w:rsidRPr="00B722D9">
              <w:rPr>
                <w:rFonts w:ascii="標楷體" w:eastAsia="標楷體" w:hAnsi="標楷體" w:hint="eastAsia"/>
                <w:color w:val="000000"/>
              </w:rPr>
              <w:t>士官、士兵</w:t>
            </w:r>
            <w:r w:rsidRPr="00B722D9">
              <w:rPr>
                <w:rFonts w:ascii="標楷體" w:eastAsia="標楷體" w:hAnsi="標楷體"/>
                <w:color w:val="000000"/>
              </w:rPr>
              <w:t>:</w:t>
            </w:r>
            <w:r w:rsidRPr="00B722D9">
              <w:rPr>
                <w:rFonts w:ascii="標楷體" w:eastAsia="標楷體" w:hAnsi="標楷體" w:hint="eastAsia"/>
                <w:color w:val="000000"/>
              </w:rPr>
              <w:t>各主管總司令部核准退伍證明文件。</w:t>
            </w:r>
          </w:p>
          <w:p w:rsidR="009F4C3E" w:rsidRPr="00B722D9" w:rsidRDefault="009F4C3E" w:rsidP="00A330B6">
            <w:pPr>
              <w:spacing w:line="240" w:lineRule="atLeast"/>
              <w:ind w:leftChars="1" w:left="228" w:hangingChars="94" w:hanging="226"/>
              <w:jc w:val="both"/>
              <w:rPr>
                <w:rFonts w:ascii="標楷體" w:eastAsia="標楷體" w:hAnsi="標楷體"/>
                <w:color w:val="000000"/>
              </w:rPr>
            </w:pPr>
            <w:r w:rsidRPr="00B722D9">
              <w:rPr>
                <w:rFonts w:ascii="標楷體" w:eastAsia="標楷體" w:hAnsi="標楷體"/>
                <w:color w:val="000000"/>
              </w:rPr>
              <w:t>3.</w:t>
            </w:r>
            <w:r w:rsidRPr="00B722D9">
              <w:rPr>
                <w:rFonts w:ascii="標楷體" w:eastAsia="標楷體" w:hAnsi="標楷體" w:hint="eastAsia"/>
                <w:color w:val="000000"/>
              </w:rPr>
              <w:t>替代役</w:t>
            </w:r>
            <w:r w:rsidRPr="00B722D9">
              <w:rPr>
                <w:rFonts w:ascii="標楷體" w:eastAsia="標楷體" w:hAnsi="標楷體"/>
                <w:color w:val="000000"/>
              </w:rPr>
              <w:t>:</w:t>
            </w:r>
            <w:r w:rsidRPr="00B722D9">
              <w:rPr>
                <w:rFonts w:ascii="標楷體" w:eastAsia="標楷體" w:hAnsi="標楷體" w:hint="eastAsia"/>
                <w:color w:val="000000"/>
              </w:rPr>
              <w:t>主管機關核准退役證明文件。</w:t>
            </w:r>
          </w:p>
          <w:p w:rsidR="009F4C3E" w:rsidRPr="00B722D9" w:rsidRDefault="009F4C3E" w:rsidP="00A330B6">
            <w:pPr>
              <w:spacing w:line="240" w:lineRule="atLeast"/>
              <w:ind w:leftChars="1" w:left="228" w:hangingChars="94" w:hanging="226"/>
              <w:jc w:val="both"/>
              <w:rPr>
                <w:rFonts w:ascii="標楷體" w:eastAsia="標楷體" w:hAnsi="標楷體"/>
                <w:color w:val="000000"/>
              </w:rPr>
            </w:pPr>
            <w:r w:rsidRPr="00B722D9">
              <w:rPr>
                <w:rFonts w:ascii="標楷體" w:eastAsia="標楷體" w:hAnsi="標楷體"/>
                <w:color w:val="000000"/>
              </w:rPr>
              <w:t>4.</w:t>
            </w:r>
            <w:r w:rsidRPr="00B722D9">
              <w:rPr>
                <w:rFonts w:ascii="標楷體" w:eastAsia="標楷體" w:hAnsi="標楷體" w:hint="eastAsia"/>
                <w:color w:val="000000"/>
              </w:rPr>
              <w:t>因殘免役或除役者</w:t>
            </w:r>
            <w:r w:rsidRPr="00B722D9">
              <w:rPr>
                <w:rFonts w:ascii="標楷體" w:eastAsia="標楷體" w:hAnsi="標楷體"/>
                <w:color w:val="000000"/>
              </w:rPr>
              <w:t>:</w:t>
            </w:r>
            <w:r w:rsidRPr="00B722D9">
              <w:rPr>
                <w:rFonts w:ascii="標楷體" w:eastAsia="標楷體" w:hAnsi="標楷體" w:hint="eastAsia"/>
                <w:color w:val="000000"/>
              </w:rPr>
              <w:t>主管機關核准免役或除役證明文件。</w:t>
            </w:r>
          </w:p>
          <w:p w:rsidR="009F4C3E" w:rsidRPr="00B722D9" w:rsidRDefault="009F4C3E" w:rsidP="00A330B6">
            <w:pPr>
              <w:spacing w:line="240" w:lineRule="atLeast"/>
              <w:ind w:leftChars="1" w:left="228" w:hangingChars="94" w:hanging="226"/>
              <w:jc w:val="both"/>
              <w:rPr>
                <w:rFonts w:ascii="標楷體" w:eastAsia="標楷體" w:hAnsi="標楷體"/>
                <w:color w:val="000000"/>
              </w:rPr>
            </w:pPr>
            <w:r w:rsidRPr="00B722D9">
              <w:rPr>
                <w:rFonts w:ascii="標楷體" w:eastAsia="標楷體" w:hAnsi="標楷體"/>
                <w:color w:val="000000"/>
              </w:rPr>
              <w:t>5.</w:t>
            </w:r>
            <w:r w:rsidRPr="00B722D9">
              <w:rPr>
                <w:rFonts w:ascii="標楷體" w:eastAsia="標楷體" w:hAnsi="標楷體" w:hint="eastAsia"/>
                <w:color w:val="000000"/>
              </w:rPr>
              <w:t>退役日期在</w:t>
            </w:r>
            <w:r w:rsidRPr="00B722D9">
              <w:rPr>
                <w:rFonts w:ascii="標楷體" w:eastAsia="標楷體" w:hAnsi="標楷體"/>
                <w:color w:val="000000"/>
              </w:rPr>
              <w:t>103</w:t>
            </w:r>
            <w:r w:rsidRPr="00B722D9">
              <w:rPr>
                <w:rFonts w:ascii="標楷體" w:eastAsia="標楷體" w:hAnsi="標楷體" w:hint="eastAsia"/>
                <w:color w:val="000000"/>
              </w:rPr>
              <w:t>年</w:t>
            </w:r>
            <w:r w:rsidRPr="00B722D9">
              <w:rPr>
                <w:rFonts w:ascii="標楷體" w:eastAsia="標楷體" w:hAnsi="標楷體"/>
                <w:color w:val="000000"/>
              </w:rPr>
              <w:t>8</w:t>
            </w:r>
            <w:r w:rsidRPr="00B722D9">
              <w:rPr>
                <w:rFonts w:ascii="標楷體" w:eastAsia="標楷體" w:hAnsi="標楷體" w:hint="eastAsia"/>
                <w:color w:val="000000"/>
              </w:rPr>
              <w:t>月</w:t>
            </w:r>
            <w:r w:rsidRPr="00B722D9">
              <w:rPr>
                <w:rFonts w:ascii="標楷體" w:eastAsia="標楷體" w:hAnsi="標楷體"/>
                <w:color w:val="000000"/>
              </w:rPr>
              <w:t>31</w:t>
            </w:r>
            <w:r w:rsidRPr="00B722D9">
              <w:rPr>
                <w:rFonts w:ascii="標楷體" w:eastAsia="標楷體" w:hAnsi="標楷體" w:hint="eastAsia"/>
                <w:color w:val="000000"/>
              </w:rPr>
              <w:t>日以前並檢具「退伍時間證明」文件者，准以退伍軍人身分報名。</w:t>
            </w:r>
          </w:p>
        </w:tc>
      </w:tr>
      <w:tr w:rsidR="009F4C3E" w:rsidRPr="00B722D9" w:rsidTr="00A330B6">
        <w:trPr>
          <w:trHeight w:val="694"/>
        </w:trPr>
        <w:tc>
          <w:tcPr>
            <w:tcW w:w="1617" w:type="dxa"/>
            <w:vAlign w:val="center"/>
          </w:tcPr>
          <w:p w:rsidR="009F4C3E" w:rsidRPr="00B722D9" w:rsidRDefault="009F4C3E" w:rsidP="00A330B6">
            <w:pPr>
              <w:spacing w:line="240" w:lineRule="atLeast"/>
              <w:jc w:val="center"/>
              <w:rPr>
                <w:rFonts w:ascii="標楷體" w:eastAsia="標楷體" w:hAnsi="標楷體"/>
                <w:color w:val="000000"/>
              </w:rPr>
            </w:pPr>
            <w:r w:rsidRPr="00B722D9">
              <w:rPr>
                <w:rFonts w:ascii="標楷體" w:eastAsia="標楷體" w:hAnsi="標楷體" w:cs="HiddenHorzOCR" w:hint="eastAsia"/>
                <w:color w:val="000000"/>
                <w:kern w:val="0"/>
                <w:szCs w:val="24"/>
              </w:rPr>
              <w:t>政府派赴國外工作人員子女</w:t>
            </w:r>
          </w:p>
        </w:tc>
        <w:tc>
          <w:tcPr>
            <w:tcW w:w="5613" w:type="dxa"/>
            <w:vAlign w:val="center"/>
          </w:tcPr>
          <w:p w:rsidR="009F4C3E" w:rsidRPr="00B722D9" w:rsidRDefault="009F4C3E" w:rsidP="00A36A4C">
            <w:pPr>
              <w:autoSpaceDE w:val="0"/>
              <w:autoSpaceDN w:val="0"/>
              <w:adjustRightInd w:val="0"/>
              <w:rPr>
                <w:rFonts w:ascii="標楷體" w:eastAsia="標楷體" w:hAnsi="標楷體" w:cs="HiddenHorzOCR"/>
                <w:color w:val="000000"/>
              </w:rPr>
            </w:pPr>
            <w:r w:rsidRPr="00B722D9">
              <w:rPr>
                <w:rFonts w:ascii="標楷體" w:eastAsia="標楷體" w:hAnsi="標楷體" w:cs="HiddenHorzOCR" w:hint="eastAsia"/>
                <w:color w:val="000000"/>
              </w:rPr>
              <w:t>依據「政府派赴國外工作人員子女返國入學辦法」辦理</w:t>
            </w:r>
          </w:p>
          <w:p w:rsidR="009F4C3E" w:rsidRPr="00B722D9" w:rsidRDefault="009F4C3E" w:rsidP="00A330B6">
            <w:pPr>
              <w:autoSpaceDE w:val="0"/>
              <w:autoSpaceDN w:val="0"/>
              <w:adjustRightInd w:val="0"/>
              <w:ind w:left="322" w:hangingChars="134" w:hanging="322"/>
              <w:rPr>
                <w:rFonts w:ascii="標楷體" w:eastAsia="標楷體" w:hAnsi="標楷體" w:cs="HiddenHorzOCR"/>
                <w:color w:val="000000"/>
              </w:rPr>
            </w:pPr>
            <w:r w:rsidRPr="00B722D9">
              <w:rPr>
                <w:rFonts w:ascii="標楷體" w:eastAsia="標楷體" w:hAnsi="標楷體" w:cs="HiddenHorzOCR"/>
                <w:color w:val="000000"/>
              </w:rPr>
              <w:t>1.</w:t>
            </w:r>
            <w:r w:rsidRPr="00B722D9">
              <w:rPr>
                <w:rFonts w:ascii="標楷體" w:eastAsia="標楷體" w:hAnsi="標楷體" w:cs="HiddenHorzOCR" w:hint="eastAsia"/>
                <w:color w:val="000000"/>
              </w:rPr>
              <w:t>返國就讀一學年以下者</w:t>
            </w:r>
            <w:r w:rsidRPr="00B722D9">
              <w:rPr>
                <w:rFonts w:ascii="標楷體" w:eastAsia="標楷體" w:hAnsi="標楷體" w:cs="HiddenHorzOCR"/>
                <w:color w:val="000000"/>
              </w:rPr>
              <w:t>:</w:t>
            </w:r>
            <w:r w:rsidRPr="00B722D9">
              <w:rPr>
                <w:rFonts w:ascii="標楷體" w:eastAsia="標楷體" w:hAnsi="標楷體" w:cs="HiddenHorzOCR" w:hint="eastAsia"/>
                <w:color w:val="000000"/>
              </w:rPr>
              <w:t>參加特色招生者，依其採計成績，以加總分百分之二十五計算。</w:t>
            </w:r>
          </w:p>
          <w:p w:rsidR="009F4C3E" w:rsidRPr="00B722D9" w:rsidRDefault="009F4C3E" w:rsidP="00A330B6">
            <w:pPr>
              <w:autoSpaceDE w:val="0"/>
              <w:autoSpaceDN w:val="0"/>
              <w:adjustRightInd w:val="0"/>
              <w:ind w:left="322" w:hangingChars="134" w:hanging="322"/>
              <w:rPr>
                <w:rFonts w:ascii="標楷體" w:eastAsia="標楷體" w:hAnsi="標楷體" w:cs="HiddenHorzOCR"/>
                <w:color w:val="000000"/>
              </w:rPr>
            </w:pPr>
            <w:r w:rsidRPr="00B722D9">
              <w:rPr>
                <w:rFonts w:ascii="標楷體" w:eastAsia="標楷體" w:hAnsi="標楷體" w:cs="HiddenHorzOCR"/>
                <w:color w:val="000000"/>
              </w:rPr>
              <w:t>2.</w:t>
            </w:r>
            <w:r w:rsidRPr="00B722D9">
              <w:rPr>
                <w:rFonts w:ascii="標楷體" w:eastAsia="標楷體" w:hAnsi="標楷體" w:cs="HiddenHorzOCR" w:hint="eastAsia"/>
                <w:color w:val="000000"/>
              </w:rPr>
              <w:t>返國就讀超過一學年且在二學年以下者</w:t>
            </w:r>
            <w:r w:rsidRPr="00B722D9">
              <w:rPr>
                <w:rFonts w:ascii="標楷體" w:eastAsia="標楷體" w:hAnsi="標楷體" w:cs="HiddenHorzOCR"/>
                <w:color w:val="000000"/>
              </w:rPr>
              <w:t>:</w:t>
            </w:r>
            <w:r w:rsidRPr="00B722D9">
              <w:rPr>
                <w:rFonts w:ascii="標楷體" w:eastAsia="標楷體" w:hAnsi="標楷體" w:cs="HiddenHorzOCR" w:hint="eastAsia"/>
                <w:color w:val="000000"/>
              </w:rPr>
              <w:t>參加特色招生者，依其採計成績，以加總分百分之十五計算。</w:t>
            </w:r>
          </w:p>
          <w:p w:rsidR="009F4C3E" w:rsidRPr="00B722D9" w:rsidRDefault="009F4C3E" w:rsidP="00A330B6">
            <w:pPr>
              <w:autoSpaceDE w:val="0"/>
              <w:autoSpaceDN w:val="0"/>
              <w:adjustRightInd w:val="0"/>
              <w:ind w:left="322" w:hangingChars="134" w:hanging="322"/>
              <w:rPr>
                <w:rFonts w:ascii="標楷體" w:eastAsia="標楷體" w:hAnsi="標楷體" w:cs="HiddenHorzOCR"/>
                <w:color w:val="000000"/>
              </w:rPr>
            </w:pPr>
            <w:r w:rsidRPr="00B722D9">
              <w:rPr>
                <w:rFonts w:ascii="標楷體" w:eastAsia="標楷體" w:hAnsi="標楷體" w:cs="HiddenHorzOCR"/>
                <w:color w:val="000000"/>
              </w:rPr>
              <w:t>3.</w:t>
            </w:r>
            <w:r w:rsidRPr="00B722D9">
              <w:rPr>
                <w:rFonts w:ascii="標楷體" w:eastAsia="標楷體" w:hAnsi="標楷體" w:cs="HiddenHorzOCR" w:hint="eastAsia"/>
                <w:color w:val="000000"/>
              </w:rPr>
              <w:t>返國就讀超過二學年且在三學年以下者</w:t>
            </w:r>
            <w:r w:rsidRPr="00B722D9">
              <w:rPr>
                <w:rFonts w:ascii="標楷體" w:eastAsia="標楷體" w:hAnsi="標楷體" w:cs="HiddenHorzOCR"/>
                <w:color w:val="000000"/>
              </w:rPr>
              <w:t>:</w:t>
            </w:r>
            <w:r w:rsidRPr="00B722D9">
              <w:rPr>
                <w:rFonts w:ascii="標楷體" w:eastAsia="標楷體" w:hAnsi="標楷體" w:cs="HiddenHorzOCR" w:hint="eastAsia"/>
                <w:color w:val="000000"/>
              </w:rPr>
              <w:t>參加特色招生者，依其採計成績，以加總分百分之十計算。</w:t>
            </w:r>
          </w:p>
          <w:p w:rsidR="009F4C3E" w:rsidRPr="00B722D9" w:rsidRDefault="009F4C3E" w:rsidP="00A330B6">
            <w:pPr>
              <w:autoSpaceDE w:val="0"/>
              <w:autoSpaceDN w:val="0"/>
              <w:adjustRightInd w:val="0"/>
              <w:ind w:left="322" w:hangingChars="134" w:hanging="322"/>
              <w:rPr>
                <w:rFonts w:ascii="標楷體" w:eastAsia="標楷體" w:hAnsi="標楷體"/>
                <w:color w:val="000000"/>
              </w:rPr>
            </w:pPr>
            <w:r w:rsidRPr="00B722D9">
              <w:rPr>
                <w:rFonts w:ascii="標楷體" w:eastAsia="標楷體" w:hAnsi="標楷體" w:cs="HiddenHorzOCR"/>
                <w:color w:val="000000"/>
              </w:rPr>
              <w:t>4.</w:t>
            </w:r>
            <w:r w:rsidRPr="00B722D9">
              <w:rPr>
                <w:rFonts w:ascii="標楷體" w:eastAsia="標楷體" w:hAnsi="標楷體" w:cs="HiddenHorzOCR" w:hint="eastAsia"/>
                <w:color w:val="000000"/>
              </w:rPr>
              <w:t>前項返國就讀時間，自實際入學日起算。各校之錄取名額採外加方式，不占各級主管教育行政機關原核定招生名額，</w:t>
            </w:r>
            <w:r w:rsidRPr="00B722D9">
              <w:rPr>
                <w:rFonts w:ascii="標楷體" w:eastAsia="標楷體" w:hAnsi="標楷體" w:hint="eastAsia"/>
                <w:color w:val="000000"/>
              </w:rPr>
              <w:t>外加名額，以原核定招生名額外加百分之二計算，其計算遇小數點時，採無條件進位法，取整數計算。但成績總分或總積分經加分優待後相同，如訂有分項比序或同分參酌時，經比序或同分參酌至最後一項結果均相同者，增額錄取，不受百分之二限制。</w:t>
            </w:r>
          </w:p>
        </w:tc>
        <w:tc>
          <w:tcPr>
            <w:tcW w:w="2977" w:type="dxa"/>
          </w:tcPr>
          <w:p w:rsidR="009F4C3E" w:rsidRPr="00B722D9" w:rsidRDefault="009F4C3E" w:rsidP="00A330B6">
            <w:pPr>
              <w:autoSpaceDE w:val="0"/>
              <w:autoSpaceDN w:val="0"/>
              <w:adjustRightInd w:val="0"/>
              <w:ind w:left="206" w:hangingChars="86" w:hanging="206"/>
              <w:jc w:val="both"/>
              <w:rPr>
                <w:rFonts w:ascii="標楷體" w:eastAsia="標楷體" w:hAnsi="標楷體" w:cs="HiddenHorzOCR"/>
                <w:color w:val="000000"/>
              </w:rPr>
            </w:pPr>
            <w:r w:rsidRPr="00B722D9">
              <w:rPr>
                <w:rFonts w:ascii="標楷體" w:eastAsia="標楷體" w:hAnsi="標楷體" w:cs="HiddenHorzOCR"/>
                <w:color w:val="000000"/>
              </w:rPr>
              <w:t>1.</w:t>
            </w:r>
            <w:r w:rsidRPr="00B722D9">
              <w:rPr>
                <w:rFonts w:ascii="標楷體" w:eastAsia="標楷體" w:hAnsi="標楷體" w:cs="HiddenHorzOCR" w:hint="eastAsia"/>
                <w:color w:val="000000"/>
              </w:rPr>
              <w:t>主管教育行政機關原核定分發之就學文件。</w:t>
            </w:r>
          </w:p>
          <w:p w:rsidR="009F4C3E" w:rsidRPr="00B722D9" w:rsidRDefault="009F4C3E" w:rsidP="00A330B6">
            <w:pPr>
              <w:autoSpaceDE w:val="0"/>
              <w:autoSpaceDN w:val="0"/>
              <w:adjustRightInd w:val="0"/>
              <w:ind w:left="206" w:hangingChars="86" w:hanging="206"/>
              <w:jc w:val="both"/>
              <w:rPr>
                <w:rFonts w:ascii="標楷體" w:eastAsia="標楷體" w:hAnsi="標楷體" w:cs="HiddenHorzOCR"/>
                <w:color w:val="000000"/>
              </w:rPr>
            </w:pPr>
            <w:r w:rsidRPr="00B722D9">
              <w:rPr>
                <w:rFonts w:ascii="標楷體" w:eastAsia="標楷體" w:hAnsi="標楷體" w:cs="HiddenHorzOCR"/>
                <w:color w:val="000000"/>
              </w:rPr>
              <w:t>2.</w:t>
            </w:r>
            <w:r w:rsidRPr="00B722D9">
              <w:rPr>
                <w:rFonts w:ascii="標楷體" w:eastAsia="標楷體" w:hAnsi="標楷體" w:cs="HiddenHorzOCR" w:hint="eastAsia"/>
                <w:color w:val="000000"/>
              </w:rPr>
              <w:t>目前就讀學校</w:t>
            </w:r>
            <w:r w:rsidRPr="00B722D9">
              <w:rPr>
                <w:rFonts w:ascii="標楷體" w:eastAsia="標楷體" w:hAnsi="標楷體" w:cs="HiddenHorzOCR"/>
                <w:color w:val="000000"/>
              </w:rPr>
              <w:t>(</w:t>
            </w:r>
            <w:r w:rsidRPr="00B722D9">
              <w:rPr>
                <w:rFonts w:ascii="標楷體" w:eastAsia="標楷體" w:hAnsi="標楷體" w:cs="HiddenHorzOCR" w:hint="eastAsia"/>
                <w:color w:val="000000"/>
              </w:rPr>
              <w:t>國中</w:t>
            </w:r>
            <w:r w:rsidRPr="00B722D9">
              <w:rPr>
                <w:rFonts w:ascii="標楷體" w:eastAsia="標楷體" w:hAnsi="標楷體" w:cs="HiddenHorzOCR"/>
                <w:color w:val="000000"/>
              </w:rPr>
              <w:t>)</w:t>
            </w:r>
            <w:r w:rsidRPr="00B722D9">
              <w:rPr>
                <w:rFonts w:ascii="標楷體" w:eastAsia="標楷體" w:hAnsi="標楷體" w:cs="HiddenHorzOCR" w:hint="eastAsia"/>
                <w:color w:val="000000"/>
              </w:rPr>
              <w:t>之成績單。</w:t>
            </w:r>
          </w:p>
        </w:tc>
      </w:tr>
      <w:tr w:rsidR="009F4C3E" w:rsidRPr="00B722D9" w:rsidTr="00A330B6">
        <w:trPr>
          <w:trHeight w:val="778"/>
        </w:trPr>
        <w:tc>
          <w:tcPr>
            <w:tcW w:w="1617" w:type="dxa"/>
            <w:tcBorders>
              <w:bottom w:val="thickThinSmallGap" w:sz="24" w:space="0" w:color="auto"/>
            </w:tcBorders>
            <w:vAlign w:val="center"/>
          </w:tcPr>
          <w:p w:rsidR="009F4C3E" w:rsidRPr="00B722D9" w:rsidRDefault="009F4C3E" w:rsidP="00A330B6">
            <w:pPr>
              <w:spacing w:line="240" w:lineRule="atLeast"/>
              <w:jc w:val="center"/>
              <w:rPr>
                <w:rFonts w:ascii="標楷體" w:eastAsia="標楷體" w:hAnsi="標楷體"/>
                <w:color w:val="000000"/>
              </w:rPr>
            </w:pPr>
            <w:r w:rsidRPr="00B722D9">
              <w:rPr>
                <w:rFonts w:ascii="標楷體" w:eastAsia="標楷體" w:hAnsi="標楷體" w:hint="eastAsia"/>
                <w:color w:val="000000"/>
              </w:rPr>
              <w:t>境外優秀</w:t>
            </w:r>
          </w:p>
          <w:p w:rsidR="009F4C3E" w:rsidRPr="00B722D9" w:rsidRDefault="009F4C3E" w:rsidP="00A330B6">
            <w:pPr>
              <w:spacing w:line="240" w:lineRule="atLeast"/>
              <w:jc w:val="center"/>
              <w:rPr>
                <w:rFonts w:ascii="標楷體" w:eastAsia="標楷體" w:hAnsi="標楷體"/>
                <w:color w:val="000000"/>
              </w:rPr>
            </w:pPr>
            <w:r w:rsidRPr="00B722D9">
              <w:rPr>
                <w:rFonts w:ascii="標楷體" w:eastAsia="標楷體" w:hAnsi="標楷體" w:hint="eastAsia"/>
                <w:color w:val="000000"/>
              </w:rPr>
              <w:t>科技人才子女</w:t>
            </w:r>
          </w:p>
        </w:tc>
        <w:tc>
          <w:tcPr>
            <w:tcW w:w="5613" w:type="dxa"/>
            <w:tcBorders>
              <w:bottom w:val="thickThinSmallGap" w:sz="24" w:space="0" w:color="auto"/>
            </w:tcBorders>
            <w:vAlign w:val="center"/>
          </w:tcPr>
          <w:p w:rsidR="009F4C3E" w:rsidRPr="00B722D9" w:rsidRDefault="009F4C3E" w:rsidP="00A36A4C">
            <w:pPr>
              <w:autoSpaceDE w:val="0"/>
              <w:autoSpaceDN w:val="0"/>
              <w:adjustRightInd w:val="0"/>
              <w:rPr>
                <w:rFonts w:ascii="標楷體" w:eastAsia="標楷體" w:hAnsi="標楷體" w:cs="HiddenHorzOCR"/>
                <w:color w:val="000000"/>
              </w:rPr>
            </w:pPr>
            <w:r w:rsidRPr="00B722D9">
              <w:rPr>
                <w:rFonts w:ascii="標楷體" w:eastAsia="標楷體" w:hAnsi="標楷體" w:cs="HiddenHorzOCR" w:hint="eastAsia"/>
                <w:color w:val="000000"/>
              </w:rPr>
              <w:t>依據「境外優秀科學技術人才子女來臺就學辦法」辦理</w:t>
            </w:r>
          </w:p>
          <w:p w:rsidR="009F4C3E" w:rsidRPr="00B722D9" w:rsidRDefault="009F4C3E" w:rsidP="00A330B6">
            <w:pPr>
              <w:autoSpaceDE w:val="0"/>
              <w:autoSpaceDN w:val="0"/>
              <w:adjustRightInd w:val="0"/>
              <w:ind w:left="192" w:hangingChars="80" w:hanging="192"/>
              <w:rPr>
                <w:rFonts w:ascii="標楷體" w:eastAsia="標楷體" w:hAnsi="標楷體" w:cs="HiddenHorzOCR"/>
                <w:color w:val="000000"/>
              </w:rPr>
            </w:pPr>
            <w:r w:rsidRPr="00B722D9">
              <w:rPr>
                <w:rFonts w:ascii="標楷體" w:eastAsia="標楷體" w:hAnsi="標楷體" w:cs="HiddenHorzOCR"/>
                <w:color w:val="000000"/>
              </w:rPr>
              <w:t>1.</w:t>
            </w:r>
            <w:r w:rsidRPr="00B722D9">
              <w:rPr>
                <w:rFonts w:ascii="標楷體" w:eastAsia="標楷體" w:hAnsi="標楷體" w:hint="eastAsia"/>
                <w:color w:val="000000"/>
              </w:rPr>
              <w:t>來臺就讀未滿一學年者</w:t>
            </w:r>
            <w:r w:rsidRPr="00B722D9">
              <w:rPr>
                <w:rFonts w:ascii="標楷體" w:eastAsia="標楷體" w:hAnsi="標楷體" w:cs="HiddenHorzOCR"/>
                <w:color w:val="000000"/>
              </w:rPr>
              <w:t>:</w:t>
            </w:r>
            <w:r w:rsidRPr="00B722D9">
              <w:rPr>
                <w:rFonts w:ascii="標楷體" w:eastAsia="標楷體" w:hAnsi="標楷體" w:cs="HiddenHorzOCR" w:hint="eastAsia"/>
                <w:color w:val="000000"/>
              </w:rPr>
              <w:t>參加特色招生者，依其採計成績，以加總分百分之二十五計算。</w:t>
            </w:r>
          </w:p>
          <w:p w:rsidR="009F4C3E" w:rsidRPr="00B722D9" w:rsidRDefault="009F4C3E" w:rsidP="00A330B6">
            <w:pPr>
              <w:autoSpaceDE w:val="0"/>
              <w:autoSpaceDN w:val="0"/>
              <w:adjustRightInd w:val="0"/>
              <w:ind w:left="192" w:hangingChars="80" w:hanging="192"/>
              <w:rPr>
                <w:rFonts w:ascii="標楷體" w:eastAsia="標楷體" w:hAnsi="標楷體" w:cs="HiddenHorzOCR"/>
                <w:color w:val="000000"/>
              </w:rPr>
            </w:pPr>
            <w:r w:rsidRPr="00B722D9">
              <w:rPr>
                <w:rFonts w:ascii="標楷體" w:eastAsia="標楷體" w:hAnsi="標楷體" w:cs="HiddenHorzOCR"/>
                <w:color w:val="000000"/>
              </w:rPr>
              <w:t>2.</w:t>
            </w:r>
            <w:r w:rsidRPr="00B722D9">
              <w:rPr>
                <w:rFonts w:ascii="標楷體" w:eastAsia="標楷體" w:hAnsi="標楷體" w:hint="eastAsia"/>
                <w:color w:val="000000"/>
              </w:rPr>
              <w:t>來臺就讀一學年以上未滿二學年者</w:t>
            </w:r>
            <w:r w:rsidRPr="00B722D9">
              <w:rPr>
                <w:rFonts w:ascii="標楷體" w:eastAsia="標楷體" w:hAnsi="標楷體" w:cs="HiddenHorzOCR"/>
                <w:color w:val="000000"/>
              </w:rPr>
              <w:t>:</w:t>
            </w:r>
            <w:r w:rsidRPr="00B722D9">
              <w:rPr>
                <w:rFonts w:ascii="標楷體" w:eastAsia="標楷體" w:hAnsi="標楷體" w:cs="HiddenHorzOCR" w:hint="eastAsia"/>
                <w:color w:val="000000"/>
              </w:rPr>
              <w:t>參加特色招生者，依其採計成績，以加總分百分之十五計算。</w:t>
            </w:r>
          </w:p>
          <w:p w:rsidR="009F4C3E" w:rsidRPr="00B722D9" w:rsidRDefault="009F4C3E" w:rsidP="00A330B6">
            <w:pPr>
              <w:autoSpaceDE w:val="0"/>
              <w:autoSpaceDN w:val="0"/>
              <w:adjustRightInd w:val="0"/>
              <w:ind w:left="192" w:hangingChars="80" w:hanging="192"/>
              <w:rPr>
                <w:rFonts w:ascii="標楷體" w:eastAsia="標楷體" w:hAnsi="標楷體" w:cs="HiddenHorzOCR"/>
                <w:color w:val="000000"/>
              </w:rPr>
            </w:pPr>
            <w:r w:rsidRPr="00B722D9">
              <w:rPr>
                <w:rFonts w:ascii="標楷體" w:eastAsia="標楷體" w:hAnsi="標楷體" w:cs="HiddenHorzOCR"/>
                <w:color w:val="000000"/>
              </w:rPr>
              <w:t>3.</w:t>
            </w:r>
            <w:r w:rsidRPr="00B722D9">
              <w:rPr>
                <w:rFonts w:ascii="標楷體" w:eastAsia="標楷體" w:hAnsi="標楷體" w:hint="eastAsia"/>
                <w:color w:val="000000"/>
              </w:rPr>
              <w:t>來臺就讀二學年以上未滿三學年者</w:t>
            </w:r>
            <w:r w:rsidRPr="00B722D9">
              <w:rPr>
                <w:rFonts w:ascii="標楷體" w:eastAsia="標楷體" w:hAnsi="標楷體" w:cs="HiddenHorzOCR"/>
                <w:color w:val="000000"/>
              </w:rPr>
              <w:t>:</w:t>
            </w:r>
            <w:r w:rsidRPr="00B722D9">
              <w:rPr>
                <w:rFonts w:ascii="標楷體" w:eastAsia="標楷體" w:hAnsi="標楷體" w:cs="HiddenHorzOCR" w:hint="eastAsia"/>
                <w:color w:val="000000"/>
              </w:rPr>
              <w:t>參加特色招生者，依其採計成績，以加總分百分之十計算。</w:t>
            </w:r>
          </w:p>
          <w:p w:rsidR="009F4C3E" w:rsidRPr="00B722D9" w:rsidRDefault="009F4C3E" w:rsidP="00A330B6">
            <w:pPr>
              <w:autoSpaceDE w:val="0"/>
              <w:autoSpaceDN w:val="0"/>
              <w:adjustRightInd w:val="0"/>
              <w:ind w:left="192" w:hangingChars="80" w:hanging="192"/>
              <w:rPr>
                <w:rFonts w:ascii="標楷體" w:eastAsia="標楷體" w:hAnsi="標楷體"/>
                <w:color w:val="000000"/>
              </w:rPr>
            </w:pPr>
            <w:r w:rsidRPr="00B722D9">
              <w:rPr>
                <w:rFonts w:ascii="標楷體" w:eastAsia="標楷體" w:hAnsi="標楷體" w:cs="HiddenHorzOCR"/>
                <w:color w:val="000000"/>
              </w:rPr>
              <w:t>4.</w:t>
            </w:r>
            <w:r w:rsidRPr="00B722D9">
              <w:rPr>
                <w:rFonts w:ascii="標楷體" w:eastAsia="標楷體" w:hAnsi="標楷體" w:cs="HiddenHorzOCR" w:hint="eastAsia"/>
                <w:color w:val="000000"/>
              </w:rPr>
              <w:t>各校之錄取名額採外加方式，不占各級主管教育行政機關原核定招生名額，</w:t>
            </w:r>
            <w:r w:rsidRPr="00B722D9">
              <w:rPr>
                <w:rFonts w:ascii="標楷體" w:eastAsia="標楷體" w:hAnsi="標楷體" w:hint="eastAsia"/>
                <w:color w:val="000000"/>
              </w:rPr>
              <w:t>外加名額，以原核定招生名額外加百分之二計算，其計算遇小數點時，採無條件進位法，取整數計算。但成績總分或總積分經加分優待後相同，如訂有分項比序或同分參酌時，經比序或同分參酌至最後一項結果均相同者，增額錄取，不受百分之二限制。</w:t>
            </w:r>
          </w:p>
        </w:tc>
        <w:tc>
          <w:tcPr>
            <w:tcW w:w="2977" w:type="dxa"/>
            <w:tcBorders>
              <w:bottom w:val="thickThinSmallGap" w:sz="24" w:space="0" w:color="auto"/>
            </w:tcBorders>
          </w:tcPr>
          <w:p w:rsidR="009F4C3E" w:rsidRPr="00B722D9" w:rsidRDefault="009F4C3E" w:rsidP="00A330B6">
            <w:pPr>
              <w:autoSpaceDE w:val="0"/>
              <w:autoSpaceDN w:val="0"/>
              <w:adjustRightInd w:val="0"/>
              <w:ind w:leftChars="1" w:left="208" w:hangingChars="86" w:hanging="206"/>
              <w:jc w:val="both"/>
              <w:rPr>
                <w:rFonts w:ascii="標楷體" w:eastAsia="標楷體" w:hAnsi="標楷體" w:cs="HiddenHorzOCR"/>
                <w:color w:val="000000"/>
              </w:rPr>
            </w:pPr>
            <w:r w:rsidRPr="00B722D9">
              <w:rPr>
                <w:rFonts w:ascii="標楷體" w:eastAsia="標楷體" w:hAnsi="標楷體" w:cs="HiddenHorzOCR"/>
                <w:color w:val="000000"/>
              </w:rPr>
              <w:t>1.</w:t>
            </w:r>
            <w:r w:rsidRPr="00B722D9">
              <w:rPr>
                <w:rFonts w:ascii="標楷體" w:eastAsia="標楷體" w:hAnsi="標楷體" w:cs="HiddenHorzOCR" w:hint="eastAsia"/>
                <w:color w:val="000000"/>
              </w:rPr>
              <w:t>主管教育行政機關原核定分發之就學文件。</w:t>
            </w:r>
          </w:p>
          <w:p w:rsidR="009F4C3E" w:rsidRPr="00B722D9" w:rsidRDefault="009F4C3E" w:rsidP="00A330B6">
            <w:pPr>
              <w:autoSpaceDE w:val="0"/>
              <w:autoSpaceDN w:val="0"/>
              <w:adjustRightInd w:val="0"/>
              <w:ind w:left="209" w:hangingChars="87" w:hanging="209"/>
              <w:jc w:val="both"/>
              <w:rPr>
                <w:rFonts w:ascii="標楷體" w:eastAsia="標楷體" w:hAnsi="標楷體" w:cs="HiddenHorzOCR"/>
                <w:color w:val="000000"/>
              </w:rPr>
            </w:pPr>
            <w:r w:rsidRPr="00B722D9">
              <w:rPr>
                <w:rFonts w:ascii="標楷體" w:eastAsia="標楷體" w:hAnsi="標楷體" w:cs="HiddenHorzOCR"/>
                <w:color w:val="000000"/>
              </w:rPr>
              <w:t>2.</w:t>
            </w:r>
            <w:r w:rsidRPr="00B722D9">
              <w:rPr>
                <w:rFonts w:ascii="標楷體" w:eastAsia="標楷體" w:hAnsi="標楷體" w:cs="HiddenHorzOCR" w:hint="eastAsia"/>
                <w:color w:val="000000"/>
              </w:rPr>
              <w:t>目前就讀學校</w:t>
            </w:r>
            <w:r w:rsidRPr="00B722D9">
              <w:rPr>
                <w:rFonts w:ascii="標楷體" w:eastAsia="標楷體" w:hAnsi="標楷體" w:cs="HiddenHorzOCR"/>
                <w:color w:val="000000"/>
              </w:rPr>
              <w:t>(</w:t>
            </w:r>
            <w:r w:rsidRPr="00B722D9">
              <w:rPr>
                <w:rFonts w:ascii="標楷體" w:eastAsia="標楷體" w:hAnsi="標楷體" w:cs="HiddenHorzOCR" w:hint="eastAsia"/>
                <w:color w:val="000000"/>
              </w:rPr>
              <w:t>國中</w:t>
            </w:r>
            <w:r w:rsidRPr="00B722D9">
              <w:rPr>
                <w:rFonts w:ascii="標楷體" w:eastAsia="標楷體" w:hAnsi="標楷體" w:cs="HiddenHorzOCR"/>
                <w:color w:val="000000"/>
              </w:rPr>
              <w:t>)</w:t>
            </w:r>
            <w:r w:rsidRPr="00B722D9">
              <w:rPr>
                <w:rFonts w:ascii="標楷體" w:eastAsia="標楷體" w:hAnsi="標楷體" w:cs="HiddenHorzOCR" w:hint="eastAsia"/>
                <w:color w:val="000000"/>
              </w:rPr>
              <w:t>之成績單。</w:t>
            </w:r>
          </w:p>
        </w:tc>
      </w:tr>
    </w:tbl>
    <w:p w:rsidR="009F4C3E" w:rsidRPr="00B722D9" w:rsidRDefault="009F4C3E" w:rsidP="004F0383">
      <w:pPr>
        <w:widowControl/>
        <w:rPr>
          <w:rFonts w:ascii="標楷體" w:eastAsia="標楷體" w:hAnsi="標楷體" w:cs="標楷體"/>
          <w:color w:val="000000"/>
          <w:sz w:val="20"/>
          <w:szCs w:val="20"/>
        </w:rPr>
      </w:pPr>
      <w:r w:rsidRPr="00B722D9">
        <w:rPr>
          <w:rFonts w:ascii="標楷體" w:eastAsia="標楷體" w:hAnsi="標楷體" w:cs="標楷體"/>
          <w:color w:val="000000"/>
          <w:sz w:val="20"/>
          <w:szCs w:val="20"/>
        </w:rPr>
        <w:br w:type="page"/>
      </w:r>
      <w:r>
        <w:rPr>
          <w:noProof/>
        </w:rPr>
        <w:pict>
          <v:line id="直線接點 2" o:spid="_x0000_s1028" style="position:absolute;z-index:251654144;visibility:visible;mso-wrap-distance-left:3.17497mm;mso-wrap-distance-right:3.17497mm" from=".35pt,-52pt" to=".35pt,16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">
            <v:stroke dashstyle="dash"/>
          </v:line>
        </w:pict>
      </w:r>
      <w:r w:rsidRPr="00B722D9">
        <w:rPr>
          <w:rFonts w:ascii="標楷體" w:eastAsia="標楷體" w:hAnsi="標楷體" w:cs="標楷體" w:hint="eastAsia"/>
          <w:color w:val="000000"/>
          <w:szCs w:val="24"/>
        </w:rPr>
        <w:t>【附表一】</w:t>
      </w:r>
    </w:p>
    <w:p w:rsidR="009F4C3E" w:rsidRPr="00B722D9" w:rsidRDefault="009F4C3E" w:rsidP="00C17C72">
      <w:pPr>
        <w:pStyle w:val="Default"/>
        <w:snapToGrid w:val="0"/>
        <w:spacing w:afterLines="50" w:line="400" w:lineRule="exact"/>
        <w:jc w:val="center"/>
        <w:rPr>
          <w:rFonts w:ascii="標楷體" w:eastAsia="標楷體" w:hAnsi="標楷體" w:cs="標楷體"/>
          <w:b/>
          <w:sz w:val="28"/>
          <w:szCs w:val="28"/>
        </w:rPr>
      </w:pPr>
      <w:r w:rsidRPr="00B722D9">
        <w:rPr>
          <w:rFonts w:ascii="標楷體" w:eastAsia="標楷體" w:hAnsi="標楷體" w:cs="標楷體"/>
          <w:b/>
          <w:sz w:val="28"/>
          <w:szCs w:val="28"/>
        </w:rPr>
        <w:t>103</w:t>
      </w:r>
      <w:r w:rsidRPr="00B722D9">
        <w:rPr>
          <w:rFonts w:ascii="標楷體" w:eastAsia="標楷體" w:hAnsi="標楷體" w:cs="標楷體" w:hint="eastAsia"/>
          <w:b/>
          <w:sz w:val="28"/>
          <w:szCs w:val="28"/>
        </w:rPr>
        <w:t>學年度高級中等學校特色招生職業類科甄選入學續招結果複查申請書</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897"/>
        <w:gridCol w:w="2884"/>
        <w:gridCol w:w="1685"/>
        <w:gridCol w:w="2048"/>
      </w:tblGrid>
      <w:tr w:rsidR="009F4C3E" w:rsidRPr="00B722D9" w:rsidTr="004708C8">
        <w:trPr>
          <w:trHeight w:val="655"/>
          <w:jc w:val="center"/>
        </w:trPr>
        <w:tc>
          <w:tcPr>
            <w:tcW w:w="1897" w:type="dxa"/>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 w:val="28"/>
                <w:szCs w:val="28"/>
              </w:rPr>
            </w:pPr>
            <w:r w:rsidRPr="00B722D9">
              <w:rPr>
                <w:rFonts w:ascii="標楷體" w:eastAsia="標楷體" w:hAnsi="標楷體" w:cs="新細明體" w:hint="eastAsia"/>
                <w:color w:val="000000"/>
                <w:kern w:val="0"/>
                <w:sz w:val="28"/>
                <w:szCs w:val="28"/>
              </w:rPr>
              <w:t>學生姓名</w:t>
            </w:r>
          </w:p>
        </w:tc>
        <w:tc>
          <w:tcPr>
            <w:tcW w:w="2884" w:type="dxa"/>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 w:val="28"/>
                <w:szCs w:val="28"/>
              </w:rPr>
            </w:pPr>
          </w:p>
        </w:tc>
        <w:tc>
          <w:tcPr>
            <w:tcW w:w="1685" w:type="dxa"/>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 w:val="28"/>
                <w:szCs w:val="28"/>
              </w:rPr>
            </w:pPr>
            <w:r w:rsidRPr="00B722D9">
              <w:rPr>
                <w:rFonts w:ascii="標楷體" w:eastAsia="標楷體" w:hAnsi="標楷體" w:cs="新細明體" w:hint="eastAsia"/>
                <w:color w:val="000000"/>
                <w:kern w:val="0"/>
                <w:sz w:val="28"/>
                <w:szCs w:val="28"/>
              </w:rPr>
              <w:t>報名編號</w:t>
            </w:r>
            <w:r w:rsidRPr="00B722D9">
              <w:rPr>
                <w:rFonts w:ascii="標楷體" w:eastAsia="標楷體" w:hAnsi="標楷體" w:cs="新細明體"/>
                <w:color w:val="000000"/>
                <w:kern w:val="0"/>
                <w:sz w:val="28"/>
                <w:szCs w:val="28"/>
              </w:rPr>
              <w:t xml:space="preserve"> </w:t>
            </w:r>
          </w:p>
        </w:tc>
        <w:tc>
          <w:tcPr>
            <w:tcW w:w="2048" w:type="dxa"/>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 w:val="28"/>
                <w:szCs w:val="28"/>
              </w:rPr>
            </w:pPr>
          </w:p>
        </w:tc>
      </w:tr>
      <w:tr w:rsidR="009F4C3E" w:rsidRPr="00B722D9" w:rsidTr="004708C8">
        <w:trPr>
          <w:trHeight w:val="655"/>
          <w:jc w:val="center"/>
        </w:trPr>
        <w:tc>
          <w:tcPr>
            <w:tcW w:w="1897" w:type="dxa"/>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 w:val="28"/>
                <w:szCs w:val="28"/>
              </w:rPr>
            </w:pPr>
            <w:r w:rsidRPr="00B722D9">
              <w:rPr>
                <w:rFonts w:ascii="標楷體" w:eastAsia="標楷體" w:hAnsi="標楷體" w:cs="新細明體" w:hint="eastAsia"/>
                <w:color w:val="000000"/>
                <w:kern w:val="0"/>
                <w:sz w:val="28"/>
                <w:szCs w:val="28"/>
              </w:rPr>
              <w:t>申請學校科別</w:t>
            </w:r>
          </w:p>
        </w:tc>
        <w:tc>
          <w:tcPr>
            <w:tcW w:w="6617" w:type="dxa"/>
            <w:gridSpan w:val="3"/>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 w:val="28"/>
                <w:szCs w:val="28"/>
              </w:rPr>
            </w:pPr>
            <w:r w:rsidRPr="00B722D9">
              <w:rPr>
                <w:rFonts w:ascii="標楷體" w:eastAsia="標楷體" w:hAnsi="標楷體" w:cs="新細明體"/>
                <w:color w:val="000000"/>
                <w:kern w:val="0"/>
                <w:sz w:val="28"/>
                <w:szCs w:val="28"/>
              </w:rPr>
              <w:t xml:space="preserve">                         </w:t>
            </w:r>
            <w:r w:rsidRPr="00B722D9">
              <w:rPr>
                <w:rFonts w:ascii="標楷體" w:eastAsia="標楷體" w:hAnsi="標楷體" w:cs="新細明體" w:hint="eastAsia"/>
                <w:color w:val="000000"/>
                <w:kern w:val="0"/>
                <w:sz w:val="28"/>
                <w:szCs w:val="28"/>
              </w:rPr>
              <w:t>學校</w:t>
            </w:r>
            <w:r w:rsidRPr="00B722D9">
              <w:rPr>
                <w:rFonts w:ascii="標楷體" w:eastAsia="標楷體" w:hAnsi="標楷體" w:cs="新細明體"/>
                <w:color w:val="000000"/>
                <w:kern w:val="0"/>
                <w:sz w:val="28"/>
                <w:szCs w:val="28"/>
              </w:rPr>
              <w:t xml:space="preserve">          </w:t>
            </w:r>
            <w:r w:rsidRPr="00B722D9">
              <w:rPr>
                <w:rFonts w:ascii="標楷體" w:eastAsia="標楷體" w:hAnsi="標楷體" w:cs="新細明體" w:hint="eastAsia"/>
                <w:color w:val="000000"/>
                <w:kern w:val="0"/>
                <w:sz w:val="28"/>
                <w:szCs w:val="28"/>
              </w:rPr>
              <w:t>科</w:t>
            </w:r>
          </w:p>
        </w:tc>
      </w:tr>
      <w:tr w:rsidR="009F4C3E" w:rsidRPr="00B722D9" w:rsidTr="004708C8">
        <w:trPr>
          <w:trHeight w:val="655"/>
          <w:jc w:val="center"/>
        </w:trPr>
        <w:tc>
          <w:tcPr>
            <w:tcW w:w="1897" w:type="dxa"/>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 w:val="28"/>
                <w:szCs w:val="28"/>
              </w:rPr>
            </w:pPr>
            <w:r w:rsidRPr="00B722D9">
              <w:rPr>
                <w:rFonts w:ascii="標楷體" w:eastAsia="標楷體" w:hAnsi="標楷體" w:cs="新細明體" w:hint="eastAsia"/>
                <w:color w:val="000000"/>
                <w:kern w:val="0"/>
                <w:sz w:val="28"/>
                <w:szCs w:val="28"/>
              </w:rPr>
              <w:t>複查範圍</w:t>
            </w:r>
          </w:p>
        </w:tc>
        <w:tc>
          <w:tcPr>
            <w:tcW w:w="6617" w:type="dxa"/>
            <w:gridSpan w:val="3"/>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 w:val="28"/>
                <w:szCs w:val="28"/>
              </w:rPr>
            </w:pPr>
            <w:r w:rsidRPr="00B722D9">
              <w:rPr>
                <w:rFonts w:ascii="標楷體" w:eastAsia="標楷體" w:hAnsi="標楷體" w:cs="新細明體" w:hint="eastAsia"/>
                <w:color w:val="000000"/>
                <w:kern w:val="0"/>
                <w:sz w:val="28"/>
                <w:szCs w:val="28"/>
              </w:rPr>
              <w:t>甄選入學通知單所明列項目</w:t>
            </w:r>
            <w:r w:rsidRPr="00B722D9">
              <w:rPr>
                <w:rFonts w:ascii="標楷體" w:eastAsia="標楷體" w:hAnsi="標楷體" w:cs="新細明體"/>
                <w:color w:val="000000"/>
                <w:kern w:val="0"/>
                <w:sz w:val="28"/>
                <w:szCs w:val="28"/>
              </w:rPr>
              <w:t xml:space="preserve"> </w:t>
            </w:r>
          </w:p>
        </w:tc>
      </w:tr>
      <w:tr w:rsidR="009F4C3E" w:rsidRPr="00B722D9" w:rsidTr="004708C8">
        <w:trPr>
          <w:trHeight w:val="655"/>
          <w:jc w:val="center"/>
        </w:trPr>
        <w:tc>
          <w:tcPr>
            <w:tcW w:w="1897" w:type="dxa"/>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 w:val="28"/>
                <w:szCs w:val="28"/>
              </w:rPr>
            </w:pPr>
            <w:r w:rsidRPr="00B722D9">
              <w:rPr>
                <w:rFonts w:ascii="標楷體" w:eastAsia="標楷體" w:hAnsi="標楷體" w:cs="新細明體" w:hint="eastAsia"/>
                <w:color w:val="000000"/>
                <w:kern w:val="0"/>
                <w:sz w:val="28"/>
                <w:szCs w:val="28"/>
              </w:rPr>
              <w:t>申請複查日期</w:t>
            </w:r>
          </w:p>
        </w:tc>
        <w:tc>
          <w:tcPr>
            <w:tcW w:w="2884" w:type="dxa"/>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 w:val="28"/>
                <w:szCs w:val="28"/>
              </w:rPr>
            </w:pPr>
            <w:r w:rsidRPr="00B722D9">
              <w:rPr>
                <w:rFonts w:ascii="標楷體" w:eastAsia="標楷體" w:hAnsi="標楷體" w:cs="新細明體"/>
                <w:color w:val="000000"/>
                <w:kern w:val="0"/>
                <w:sz w:val="28"/>
                <w:szCs w:val="28"/>
              </w:rPr>
              <w:t>103</w:t>
            </w:r>
            <w:r w:rsidRPr="00B722D9">
              <w:rPr>
                <w:rFonts w:ascii="標楷體" w:eastAsia="標楷體" w:hAnsi="標楷體" w:cs="新細明體" w:hint="eastAsia"/>
                <w:color w:val="000000"/>
                <w:kern w:val="0"/>
                <w:sz w:val="28"/>
                <w:szCs w:val="28"/>
              </w:rPr>
              <w:t>年</w:t>
            </w:r>
            <w:r w:rsidRPr="00B722D9">
              <w:rPr>
                <w:rFonts w:ascii="標楷體" w:eastAsia="標楷體" w:hAnsi="標楷體" w:cs="新細明體"/>
                <w:color w:val="000000"/>
                <w:kern w:val="0"/>
                <w:sz w:val="28"/>
                <w:szCs w:val="28"/>
              </w:rPr>
              <w:t xml:space="preserve">  </w:t>
            </w:r>
            <w:r w:rsidRPr="00B722D9">
              <w:rPr>
                <w:rFonts w:ascii="標楷體" w:eastAsia="標楷體" w:hAnsi="標楷體" w:cs="新細明體" w:hint="eastAsia"/>
                <w:color w:val="000000"/>
                <w:kern w:val="0"/>
                <w:sz w:val="28"/>
                <w:szCs w:val="28"/>
              </w:rPr>
              <w:t>月</w:t>
            </w:r>
            <w:r w:rsidRPr="00B722D9">
              <w:rPr>
                <w:rFonts w:ascii="標楷體" w:eastAsia="標楷體" w:hAnsi="標楷體" w:cs="新細明體"/>
                <w:color w:val="000000"/>
                <w:kern w:val="0"/>
                <w:sz w:val="28"/>
                <w:szCs w:val="28"/>
              </w:rPr>
              <w:t xml:space="preserve">   </w:t>
            </w:r>
            <w:r w:rsidRPr="00B722D9">
              <w:rPr>
                <w:rFonts w:ascii="標楷體" w:eastAsia="標楷體" w:hAnsi="標楷體" w:cs="新細明體" w:hint="eastAsia"/>
                <w:color w:val="000000"/>
                <w:kern w:val="0"/>
                <w:sz w:val="28"/>
                <w:szCs w:val="28"/>
              </w:rPr>
              <w:t>日</w:t>
            </w:r>
          </w:p>
        </w:tc>
        <w:tc>
          <w:tcPr>
            <w:tcW w:w="1685" w:type="dxa"/>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 w:val="28"/>
                <w:szCs w:val="28"/>
              </w:rPr>
            </w:pPr>
            <w:r w:rsidRPr="00B722D9">
              <w:rPr>
                <w:rFonts w:ascii="標楷體" w:eastAsia="標楷體" w:hAnsi="標楷體" w:cs="新細明體" w:hint="eastAsia"/>
                <w:color w:val="000000"/>
                <w:kern w:val="0"/>
                <w:sz w:val="28"/>
                <w:szCs w:val="28"/>
              </w:rPr>
              <w:t>申請人簽章</w:t>
            </w:r>
          </w:p>
        </w:tc>
        <w:tc>
          <w:tcPr>
            <w:tcW w:w="2048" w:type="dxa"/>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 w:val="28"/>
                <w:szCs w:val="28"/>
              </w:rPr>
            </w:pPr>
          </w:p>
        </w:tc>
      </w:tr>
    </w:tbl>
    <w:p w:rsidR="009F4C3E" w:rsidRPr="00B722D9" w:rsidRDefault="009F4C3E" w:rsidP="002E6134">
      <w:pPr>
        <w:pStyle w:val="Default"/>
        <w:snapToGrid w:val="0"/>
        <w:spacing w:line="400" w:lineRule="exact"/>
        <w:rPr>
          <w:rFonts w:ascii="標楷體" w:eastAsia="標楷體" w:hAnsi="標楷體" w:cs="標楷體"/>
          <w:sz w:val="22"/>
          <w:szCs w:val="22"/>
        </w:rPr>
      </w:pPr>
      <w:r w:rsidRPr="00B722D9">
        <w:rPr>
          <w:rFonts w:ascii="標楷體" w:eastAsia="標楷體" w:hAnsi="標楷體" w:cs="標楷體"/>
        </w:rPr>
        <w:t xml:space="preserve">  </w:t>
      </w:r>
      <w:r w:rsidRPr="00B722D9">
        <w:rPr>
          <w:rFonts w:ascii="標楷體" w:eastAsia="標楷體" w:hAnsi="標楷體" w:cs="標楷體" w:hint="eastAsia"/>
          <w:sz w:val="22"/>
          <w:szCs w:val="22"/>
        </w:rPr>
        <w:t>說明：</w:t>
      </w:r>
      <w:r w:rsidRPr="00B722D9">
        <w:rPr>
          <w:rFonts w:ascii="標楷體" w:eastAsia="標楷體" w:hAnsi="標楷體" w:cs="標楷體"/>
          <w:sz w:val="22"/>
          <w:szCs w:val="22"/>
        </w:rPr>
        <w:t xml:space="preserve"> </w:t>
      </w:r>
    </w:p>
    <w:p w:rsidR="009F4C3E" w:rsidRPr="00B722D9" w:rsidRDefault="009F4C3E" w:rsidP="00EE5A70">
      <w:pPr>
        <w:pStyle w:val="Default"/>
        <w:snapToGrid w:val="0"/>
        <w:spacing w:line="400" w:lineRule="exact"/>
        <w:ind w:leftChars="250" w:left="930" w:hangingChars="150" w:hanging="330"/>
        <w:rPr>
          <w:rFonts w:ascii="標楷體" w:eastAsia="標楷體" w:hAnsi="標楷體" w:cs="標楷體"/>
          <w:sz w:val="22"/>
          <w:szCs w:val="22"/>
        </w:rPr>
      </w:pPr>
      <w:r w:rsidRPr="00B722D9">
        <w:rPr>
          <w:rFonts w:ascii="標楷體" w:eastAsia="標楷體" w:hAnsi="標楷體" w:cs="標楷體"/>
          <w:sz w:val="22"/>
          <w:szCs w:val="22"/>
        </w:rPr>
        <w:t xml:space="preserve">1. </w:t>
      </w:r>
      <w:r w:rsidRPr="00B722D9">
        <w:rPr>
          <w:rFonts w:ascii="標楷體" w:eastAsia="標楷體" w:hAnsi="標楷體" w:cs="標楷體" w:hint="eastAsia"/>
          <w:sz w:val="22"/>
          <w:szCs w:val="22"/>
        </w:rPr>
        <w:t>由報名學生或家長於</w:t>
      </w:r>
      <w:r w:rsidRPr="00B722D9">
        <w:rPr>
          <w:rFonts w:ascii="標楷體" w:eastAsia="標楷體" w:hAnsi="標楷體" w:cs="HiddenHorzOCR" w:hint="eastAsia"/>
          <w:sz w:val="22"/>
          <w:szCs w:val="22"/>
        </w:rPr>
        <w:t>各校放榜日後一日下午</w:t>
      </w:r>
      <w:r w:rsidRPr="00B722D9">
        <w:rPr>
          <w:rFonts w:ascii="標楷體" w:eastAsia="標楷體" w:hAnsi="標楷體" w:cs="HiddenHorzOCR"/>
          <w:sz w:val="22"/>
          <w:szCs w:val="22"/>
        </w:rPr>
        <w:t>4:30</w:t>
      </w:r>
      <w:r w:rsidRPr="00B722D9">
        <w:rPr>
          <w:rFonts w:ascii="標楷體" w:eastAsia="標楷體" w:hAnsi="標楷體" w:cs="HiddenHorzOCR" w:hint="eastAsia"/>
          <w:sz w:val="22"/>
          <w:szCs w:val="22"/>
        </w:rPr>
        <w:t>前</w:t>
      </w:r>
      <w:r w:rsidRPr="00B722D9">
        <w:rPr>
          <w:rFonts w:ascii="標楷體" w:eastAsia="標楷體" w:hAnsi="標楷體" w:cs="標楷體" w:hint="eastAsia"/>
          <w:sz w:val="18"/>
          <w:szCs w:val="18"/>
        </w:rPr>
        <w:t>填寫</w:t>
      </w:r>
      <w:r w:rsidRPr="00B722D9">
        <w:rPr>
          <w:rFonts w:ascii="標楷體" w:eastAsia="標楷體" w:hAnsi="標楷體" w:cs="標楷體" w:hint="eastAsia"/>
          <w:sz w:val="22"/>
          <w:szCs w:val="22"/>
        </w:rPr>
        <w:t>複查申請表並檢附「審查結果通知書」親自向甄選入學招生學校辦理，不受理郵寄或傳真申請。</w:t>
      </w:r>
      <w:r w:rsidRPr="00B722D9">
        <w:rPr>
          <w:rFonts w:ascii="標楷體" w:eastAsia="標楷體" w:hAnsi="標楷體" w:cs="標楷體"/>
          <w:sz w:val="22"/>
          <w:szCs w:val="22"/>
        </w:rPr>
        <w:t xml:space="preserve"> </w:t>
      </w:r>
    </w:p>
    <w:p w:rsidR="009F4C3E" w:rsidRPr="00B722D9" w:rsidRDefault="009F4C3E" w:rsidP="00EE5A70">
      <w:pPr>
        <w:pStyle w:val="Default"/>
        <w:snapToGrid w:val="0"/>
        <w:spacing w:line="400" w:lineRule="exact"/>
        <w:ind w:leftChars="250" w:left="600"/>
        <w:rPr>
          <w:rFonts w:ascii="標楷體" w:eastAsia="標楷體" w:hAnsi="標楷體" w:cs="標楷體"/>
          <w:sz w:val="22"/>
          <w:szCs w:val="22"/>
        </w:rPr>
      </w:pPr>
      <w:r w:rsidRPr="00B722D9">
        <w:rPr>
          <w:rFonts w:ascii="標楷體" w:eastAsia="標楷體" w:hAnsi="標楷體" w:cs="標楷體"/>
          <w:sz w:val="22"/>
          <w:szCs w:val="22"/>
        </w:rPr>
        <w:t xml:space="preserve">2. </w:t>
      </w:r>
      <w:r w:rsidRPr="00B722D9">
        <w:rPr>
          <w:rFonts w:ascii="標楷體" w:eastAsia="標楷體" w:hAnsi="標楷體" w:cs="標楷體" w:hint="eastAsia"/>
          <w:sz w:val="22"/>
          <w:szCs w:val="22"/>
        </w:rPr>
        <w:t>複查時繳交複查費新臺幣</w:t>
      </w:r>
      <w:r w:rsidRPr="00B722D9">
        <w:rPr>
          <w:rFonts w:ascii="標楷體" w:eastAsia="標楷體" w:hAnsi="標楷體" w:cs="標楷體"/>
          <w:sz w:val="22"/>
          <w:szCs w:val="22"/>
        </w:rPr>
        <w:t xml:space="preserve"> 50</w:t>
      </w:r>
      <w:r w:rsidRPr="00B722D9">
        <w:rPr>
          <w:rFonts w:ascii="標楷體" w:eastAsia="標楷體" w:hAnsi="標楷體" w:cs="標楷體" w:hint="eastAsia"/>
          <w:sz w:val="22"/>
          <w:szCs w:val="22"/>
        </w:rPr>
        <w:t>元整及回郵信封（貼足限時郵票）。</w:t>
      </w:r>
      <w:r w:rsidRPr="00B722D9">
        <w:rPr>
          <w:rFonts w:ascii="標楷體" w:eastAsia="標楷體" w:hAnsi="標楷體" w:cs="標楷體"/>
          <w:sz w:val="22"/>
          <w:szCs w:val="22"/>
        </w:rPr>
        <w:t xml:space="preserve"> </w:t>
      </w:r>
    </w:p>
    <w:p w:rsidR="009F4C3E" w:rsidRPr="00B722D9" w:rsidRDefault="009F4C3E" w:rsidP="00EE5A70">
      <w:pPr>
        <w:pStyle w:val="Default"/>
        <w:snapToGrid w:val="0"/>
        <w:spacing w:line="400" w:lineRule="exact"/>
        <w:ind w:leftChars="250" w:left="600"/>
        <w:rPr>
          <w:rFonts w:ascii="標楷體" w:eastAsia="標楷體" w:hAnsi="標楷體" w:cs="標楷體"/>
          <w:sz w:val="22"/>
          <w:szCs w:val="22"/>
        </w:rPr>
      </w:pPr>
      <w:r w:rsidRPr="00B722D9">
        <w:rPr>
          <w:rFonts w:ascii="標楷體" w:eastAsia="標楷體" w:hAnsi="標楷體" w:cs="標楷體"/>
          <w:sz w:val="22"/>
          <w:szCs w:val="22"/>
        </w:rPr>
        <w:t xml:space="preserve">3. </w:t>
      </w:r>
      <w:r w:rsidRPr="00B722D9">
        <w:rPr>
          <w:rFonts w:ascii="標楷體" w:eastAsia="標楷體" w:hAnsi="標楷體" w:cs="標楷體" w:hint="eastAsia"/>
          <w:sz w:val="22"/>
          <w:szCs w:val="22"/>
        </w:rPr>
        <w:t>複查結果如符合錄取標準，則增額錄取。</w:t>
      </w:r>
      <w:r w:rsidRPr="00B722D9">
        <w:rPr>
          <w:rFonts w:ascii="標楷體" w:eastAsia="標楷體" w:hAnsi="標楷體" w:cs="標楷體"/>
          <w:sz w:val="22"/>
          <w:szCs w:val="22"/>
        </w:rPr>
        <w:t xml:space="preserve"> </w:t>
      </w:r>
    </w:p>
    <w:p w:rsidR="009F4C3E" w:rsidRPr="00B722D9" w:rsidRDefault="009F4C3E" w:rsidP="002E6134">
      <w:pPr>
        <w:pStyle w:val="Default"/>
        <w:snapToGrid w:val="0"/>
        <w:spacing w:line="400" w:lineRule="exact"/>
        <w:rPr>
          <w:rFonts w:ascii="標楷體" w:eastAsia="標楷體" w:hAnsi="標楷體" w:cs="標楷體"/>
          <w:sz w:val="28"/>
          <w:szCs w:val="28"/>
        </w:rPr>
      </w:pPr>
    </w:p>
    <w:p w:rsidR="009F4C3E" w:rsidRPr="00B722D9" w:rsidRDefault="009F4C3E" w:rsidP="002E6134">
      <w:pPr>
        <w:pStyle w:val="Default"/>
        <w:snapToGrid w:val="0"/>
        <w:spacing w:line="400" w:lineRule="exact"/>
        <w:rPr>
          <w:rFonts w:ascii="標楷體" w:eastAsia="標楷體" w:hAnsi="標楷體" w:cs="標楷體"/>
          <w:sz w:val="28"/>
          <w:szCs w:val="28"/>
        </w:rPr>
      </w:pPr>
      <w:r>
        <w:rPr>
          <w:noProof/>
        </w:rPr>
        <w:pict>
          <v:line id="直線接點 5" o:spid="_x0000_s1029" style="position:absolute;z-index:251657216;visibility:visible;mso-wrap-distance-top:-3e-5mm;mso-wrap-distance-bottom:-3e-5mm" from=".35pt,19.85pt" to="531.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">
            <v:stroke dashstyle="dash"/>
          </v:line>
        </w:pict>
      </w:r>
    </w:p>
    <w:p w:rsidR="009F4C3E" w:rsidRPr="00B722D9" w:rsidRDefault="009F4C3E" w:rsidP="00C17C72">
      <w:pPr>
        <w:pStyle w:val="Default"/>
        <w:snapToGrid w:val="0"/>
        <w:spacing w:beforeLines="50" w:afterLines="50" w:line="400" w:lineRule="exact"/>
        <w:jc w:val="center"/>
        <w:rPr>
          <w:rFonts w:ascii="標楷體" w:eastAsia="標楷體" w:hAnsi="標楷體" w:cs="標楷體"/>
          <w:b/>
          <w:sz w:val="28"/>
          <w:szCs w:val="28"/>
        </w:rPr>
      </w:pPr>
      <w:r w:rsidRPr="00B722D9">
        <w:rPr>
          <w:rFonts w:ascii="標楷體" w:eastAsia="標楷體" w:hAnsi="標楷體" w:cs="標楷體"/>
          <w:b/>
          <w:sz w:val="28"/>
          <w:szCs w:val="28"/>
        </w:rPr>
        <w:t>103</w:t>
      </w:r>
      <w:r w:rsidRPr="00B722D9">
        <w:rPr>
          <w:rFonts w:ascii="標楷體" w:eastAsia="標楷體" w:hAnsi="標楷體" w:cs="標楷體" w:hint="eastAsia"/>
          <w:b/>
          <w:sz w:val="28"/>
          <w:szCs w:val="28"/>
        </w:rPr>
        <w:t>學年度高級中等學校特色招生職業類科甄選入學續招結果查覆表</w:t>
      </w:r>
    </w:p>
    <w:tbl>
      <w:tblPr>
        <w:tblW w:w="9246"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134"/>
        <w:gridCol w:w="4140"/>
        <w:gridCol w:w="1106"/>
        <w:gridCol w:w="2866"/>
      </w:tblGrid>
      <w:tr w:rsidR="009F4C3E" w:rsidRPr="00B722D9" w:rsidTr="006F0314">
        <w:trPr>
          <w:trHeight w:val="585"/>
        </w:trPr>
        <w:tc>
          <w:tcPr>
            <w:tcW w:w="1134" w:type="dxa"/>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學生姓名</w:t>
            </w:r>
          </w:p>
        </w:tc>
        <w:tc>
          <w:tcPr>
            <w:tcW w:w="4140" w:type="dxa"/>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p>
        </w:tc>
        <w:tc>
          <w:tcPr>
            <w:tcW w:w="1106" w:type="dxa"/>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報名編號</w:t>
            </w:r>
          </w:p>
        </w:tc>
        <w:tc>
          <w:tcPr>
            <w:tcW w:w="2866" w:type="dxa"/>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p>
        </w:tc>
      </w:tr>
      <w:tr w:rsidR="009F4C3E" w:rsidRPr="00B722D9" w:rsidTr="006F0314">
        <w:trPr>
          <w:trHeight w:val="585"/>
        </w:trPr>
        <w:tc>
          <w:tcPr>
            <w:tcW w:w="1134" w:type="dxa"/>
            <w:vMerge w:val="restart"/>
            <w:noWrap/>
            <w:vAlign w:val="center"/>
          </w:tcPr>
          <w:p w:rsidR="009F4C3E" w:rsidRPr="00B722D9" w:rsidRDefault="009F4C3E" w:rsidP="002E6134">
            <w:pPr>
              <w:widowControl/>
              <w:adjustRightInd w:val="0"/>
              <w:snapToGrid w:val="0"/>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複查結果</w:t>
            </w:r>
          </w:p>
          <w:p w:rsidR="009F4C3E" w:rsidRPr="00B722D9" w:rsidRDefault="009F4C3E" w:rsidP="002E6134">
            <w:pPr>
              <w:widowControl/>
              <w:adjustRightInd w:val="0"/>
              <w:snapToGrid w:val="0"/>
              <w:jc w:val="center"/>
              <w:rPr>
                <w:rFonts w:ascii="標楷體" w:eastAsia="標楷體" w:hAnsi="標楷體" w:cs="新細明體"/>
                <w:color w:val="000000"/>
                <w:kern w:val="0"/>
                <w:szCs w:val="24"/>
              </w:rPr>
            </w:pPr>
          </w:p>
          <w:p w:rsidR="009F4C3E" w:rsidRPr="00B722D9" w:rsidRDefault="009F4C3E" w:rsidP="002E6134">
            <w:pPr>
              <w:adjustRightInd w:val="0"/>
              <w:snapToGrid w:val="0"/>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回覆事項</w:t>
            </w:r>
          </w:p>
        </w:tc>
        <w:tc>
          <w:tcPr>
            <w:tcW w:w="8112" w:type="dxa"/>
            <w:gridSpan w:val="3"/>
            <w:tcBorders>
              <w:bottom w:val="nil"/>
            </w:tcBorders>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經複查後原成績無誤，未達錄取標準，原通知書寄回。</w:t>
            </w:r>
            <w:r w:rsidRPr="00B722D9">
              <w:rPr>
                <w:rFonts w:ascii="標楷體" w:eastAsia="標楷體" w:hAnsi="標楷體" w:cs="新細明體"/>
                <w:color w:val="000000"/>
                <w:kern w:val="0"/>
                <w:szCs w:val="24"/>
              </w:rPr>
              <w:t xml:space="preserve"> </w:t>
            </w:r>
          </w:p>
        </w:tc>
      </w:tr>
      <w:tr w:rsidR="009F4C3E" w:rsidRPr="00B722D9" w:rsidTr="006F0314">
        <w:trPr>
          <w:trHeight w:val="585"/>
        </w:trPr>
        <w:tc>
          <w:tcPr>
            <w:tcW w:w="1134" w:type="dxa"/>
            <w:vMerge/>
            <w:tcBorders>
              <w:bottom w:val="nil"/>
            </w:tcBorders>
            <w:noWrap/>
            <w:vAlign w:val="center"/>
          </w:tcPr>
          <w:p w:rsidR="009F4C3E" w:rsidRPr="00B722D9" w:rsidRDefault="009F4C3E" w:rsidP="002E6134">
            <w:pPr>
              <w:widowControl/>
              <w:adjustRightInd w:val="0"/>
              <w:snapToGrid w:val="0"/>
              <w:jc w:val="center"/>
              <w:rPr>
                <w:rFonts w:ascii="標楷體" w:eastAsia="標楷體" w:hAnsi="標楷體" w:cs="新細明體"/>
                <w:color w:val="000000"/>
                <w:kern w:val="0"/>
                <w:szCs w:val="24"/>
              </w:rPr>
            </w:pPr>
          </w:p>
        </w:tc>
        <w:tc>
          <w:tcPr>
            <w:tcW w:w="8112" w:type="dxa"/>
            <w:gridSpan w:val="3"/>
            <w:tcBorders>
              <w:top w:val="nil"/>
              <w:bottom w:val="nil"/>
            </w:tcBorders>
            <w:noWrap/>
            <w:vAlign w:val="center"/>
          </w:tcPr>
          <w:p w:rsidR="009F4C3E" w:rsidRPr="00B722D9" w:rsidRDefault="009F4C3E" w:rsidP="006D6E3D">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經複查後成績符合錄取標準，請於</w:t>
            </w:r>
            <w:r w:rsidRPr="00B722D9">
              <w:rPr>
                <w:rFonts w:ascii="標楷體" w:eastAsia="標楷體" w:hAnsi="標楷體" w:cs="新細明體"/>
                <w:b/>
                <w:color w:val="000000"/>
                <w:kern w:val="0"/>
                <w:szCs w:val="24"/>
              </w:rPr>
              <w:t>103</w:t>
            </w:r>
            <w:r w:rsidRPr="00B722D9">
              <w:rPr>
                <w:rFonts w:ascii="標楷體" w:eastAsia="標楷體" w:hAnsi="標楷體" w:cs="新細明體" w:hint="eastAsia"/>
                <w:b/>
                <w:color w:val="000000"/>
                <w:kern w:val="0"/>
                <w:szCs w:val="24"/>
              </w:rPr>
              <w:t>年</w:t>
            </w:r>
            <w:r w:rsidRPr="00B722D9">
              <w:rPr>
                <w:rFonts w:ascii="標楷體" w:eastAsia="標楷體" w:hAnsi="標楷體" w:cs="新細明體"/>
                <w:b/>
                <w:color w:val="000000"/>
                <w:kern w:val="0"/>
                <w:szCs w:val="24"/>
              </w:rPr>
              <w:t xml:space="preserve">  </w:t>
            </w:r>
            <w:r w:rsidRPr="00B722D9">
              <w:rPr>
                <w:rFonts w:ascii="標楷體" w:eastAsia="標楷體" w:hAnsi="標楷體" w:cs="新細明體" w:hint="eastAsia"/>
                <w:b/>
                <w:color w:val="000000"/>
                <w:kern w:val="0"/>
                <w:szCs w:val="24"/>
              </w:rPr>
              <w:t>月</w:t>
            </w:r>
            <w:r w:rsidRPr="00B722D9">
              <w:rPr>
                <w:rFonts w:ascii="標楷體" w:eastAsia="標楷體" w:hAnsi="標楷體" w:cs="新細明體"/>
                <w:b/>
                <w:color w:val="000000"/>
                <w:kern w:val="0"/>
                <w:szCs w:val="24"/>
              </w:rPr>
              <w:t xml:space="preserve">  </w:t>
            </w:r>
            <w:r w:rsidRPr="00B722D9">
              <w:rPr>
                <w:rFonts w:ascii="標楷體" w:eastAsia="標楷體" w:hAnsi="標楷體" w:cs="新細明體" w:hint="eastAsia"/>
                <w:b/>
                <w:color w:val="000000"/>
                <w:kern w:val="0"/>
                <w:szCs w:val="24"/>
              </w:rPr>
              <w:t>日</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午</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時</w:t>
            </w:r>
          </w:p>
          <w:p w:rsidR="009F4C3E" w:rsidRPr="00B722D9" w:rsidRDefault="009F4C3E" w:rsidP="006D6E3D">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持通知書所列之證件（畢業證書或肄業證明書正本）及相關表件，赴本校教務處辦理報到手續，</w:t>
            </w:r>
            <w:r w:rsidRPr="00B722D9">
              <w:rPr>
                <w:rFonts w:ascii="標楷體" w:eastAsia="標楷體" w:hAnsi="標楷體" w:cs="新細明體" w:hint="eastAsia"/>
                <w:b/>
                <w:color w:val="000000"/>
                <w:kern w:val="0"/>
                <w:szCs w:val="24"/>
              </w:rPr>
              <w:t>逾期未報到視同放棄錄取資格。</w:t>
            </w:r>
          </w:p>
        </w:tc>
      </w:tr>
      <w:tr w:rsidR="009F4C3E" w:rsidRPr="00B722D9" w:rsidTr="006F0314">
        <w:trPr>
          <w:trHeight w:val="585"/>
        </w:trPr>
        <w:tc>
          <w:tcPr>
            <w:tcW w:w="1134" w:type="dxa"/>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回覆日期</w:t>
            </w:r>
          </w:p>
        </w:tc>
        <w:tc>
          <w:tcPr>
            <w:tcW w:w="4140" w:type="dxa"/>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103 </w:t>
            </w:r>
            <w:r w:rsidRPr="00B722D9">
              <w:rPr>
                <w:rFonts w:ascii="標楷體" w:eastAsia="標楷體" w:hAnsi="標楷體" w:cs="新細明體" w:hint="eastAsia"/>
                <w:color w:val="000000"/>
                <w:kern w:val="0"/>
                <w:szCs w:val="24"/>
              </w:rPr>
              <w:t>年</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月</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日</w:t>
            </w:r>
          </w:p>
        </w:tc>
        <w:tc>
          <w:tcPr>
            <w:tcW w:w="1106" w:type="dxa"/>
            <w:noWrap/>
            <w:vAlign w:val="center"/>
          </w:tcPr>
          <w:p w:rsidR="009F4C3E" w:rsidRPr="00B722D9" w:rsidRDefault="009F4C3E" w:rsidP="002E6134">
            <w:pPr>
              <w:widowControl/>
              <w:adjustRightInd w:val="0"/>
              <w:snapToGrid w:val="0"/>
              <w:spacing w:line="400" w:lineRule="exact"/>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回覆單位</w:t>
            </w:r>
          </w:p>
        </w:tc>
        <w:tc>
          <w:tcPr>
            <w:tcW w:w="2866" w:type="dxa"/>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p>
        </w:tc>
      </w:tr>
    </w:tbl>
    <w:p w:rsidR="009F4C3E" w:rsidRPr="00B722D9" w:rsidRDefault="009F4C3E" w:rsidP="00634D97">
      <w:pPr>
        <w:pStyle w:val="Default"/>
        <w:snapToGrid w:val="0"/>
        <w:spacing w:line="400" w:lineRule="exact"/>
        <w:rPr>
          <w:rFonts w:ascii="標楷體" w:eastAsia="標楷體" w:hAnsi="標楷體" w:cs="標楷體"/>
          <w:b/>
          <w:sz w:val="28"/>
          <w:szCs w:val="28"/>
        </w:rPr>
      </w:pPr>
      <w:r>
        <w:rPr>
          <w:noProof/>
        </w:rPr>
        <w:pict>
          <v:line id="直線接點 6" o:spid="_x0000_s1030" style="position:absolute;z-index:251658240;visibility:visible;mso-wrap-distance-top:-3e-5mm;mso-wrap-distance-bottom:-3e-5mm;mso-position-horizontal-relative:text;mso-position-vertical-relative:text" from="0,17.4pt" to="531.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">
            <v:stroke dashstyle="dash"/>
          </v:line>
        </w:pict>
      </w:r>
    </w:p>
    <w:p w:rsidR="009F4C3E" w:rsidRPr="00B722D9" w:rsidRDefault="009F4C3E" w:rsidP="00C17C72">
      <w:pPr>
        <w:pStyle w:val="Default"/>
        <w:snapToGrid w:val="0"/>
        <w:spacing w:beforeLines="50" w:afterLines="50" w:line="400" w:lineRule="exact"/>
        <w:ind w:leftChars="200" w:left="480"/>
        <w:rPr>
          <w:rFonts w:ascii="標楷體" w:eastAsia="標楷體" w:hAnsi="標楷體" w:cs="標楷體"/>
          <w:b/>
          <w:sz w:val="28"/>
          <w:szCs w:val="28"/>
        </w:rPr>
      </w:pPr>
      <w:r w:rsidRPr="00B722D9">
        <w:rPr>
          <w:rFonts w:ascii="標楷體" w:eastAsia="標楷體" w:hAnsi="標楷體" w:cs="標楷體"/>
          <w:b/>
          <w:sz w:val="28"/>
          <w:szCs w:val="28"/>
        </w:rPr>
        <w:t>103</w:t>
      </w:r>
      <w:r w:rsidRPr="00B722D9">
        <w:rPr>
          <w:rFonts w:ascii="標楷體" w:eastAsia="標楷體" w:hAnsi="標楷體" w:cs="標楷體" w:hint="eastAsia"/>
          <w:b/>
          <w:sz w:val="28"/>
          <w:szCs w:val="28"/>
        </w:rPr>
        <w:t>學年度高級中等學校特色招生職業類科甄選入學續招結果複查申請手續</w:t>
      </w:r>
    </w:p>
    <w:p w:rsidR="009F4C3E" w:rsidRPr="00B722D9" w:rsidRDefault="009F4C3E" w:rsidP="00C17C72">
      <w:pPr>
        <w:pStyle w:val="Default"/>
        <w:snapToGrid w:val="0"/>
        <w:spacing w:beforeLines="50" w:afterLines="50" w:line="400" w:lineRule="exact"/>
        <w:ind w:leftChars="200" w:left="480"/>
        <w:jc w:val="center"/>
        <w:rPr>
          <w:rFonts w:ascii="標楷體" w:eastAsia="標楷體" w:hAnsi="標楷體" w:cs="標楷體"/>
          <w:b/>
          <w:sz w:val="28"/>
          <w:szCs w:val="28"/>
        </w:rPr>
      </w:pPr>
      <w:r w:rsidRPr="00B722D9">
        <w:rPr>
          <w:rFonts w:ascii="標楷體" w:eastAsia="標楷體" w:hAnsi="標楷體" w:cs="標楷體" w:hint="eastAsia"/>
          <w:b/>
          <w:sz w:val="28"/>
          <w:szCs w:val="28"/>
        </w:rPr>
        <w:t>繳費收據</w:t>
      </w:r>
    </w:p>
    <w:tbl>
      <w:tblPr>
        <w:tblW w:w="102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565"/>
        <w:gridCol w:w="1268"/>
        <w:gridCol w:w="3406"/>
      </w:tblGrid>
      <w:tr w:rsidR="009F4C3E" w:rsidRPr="00B722D9" w:rsidTr="006F0314">
        <w:trPr>
          <w:trHeight w:val="577"/>
        </w:trPr>
        <w:tc>
          <w:tcPr>
            <w:tcW w:w="10239" w:type="dxa"/>
            <w:gridSpan w:val="3"/>
            <w:noWrap/>
            <w:vAlign w:val="center"/>
          </w:tcPr>
          <w:p w:rsidR="009F4C3E" w:rsidRPr="00B722D9" w:rsidRDefault="009F4C3E" w:rsidP="00EE5A70">
            <w:pPr>
              <w:widowControl/>
              <w:adjustRightInd w:val="0"/>
              <w:snapToGrid w:val="0"/>
              <w:spacing w:line="400" w:lineRule="exact"/>
              <w:ind w:leftChars="300" w:left="720"/>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茲收到</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君</w:t>
            </w:r>
            <w:r w:rsidRPr="00B722D9">
              <w:rPr>
                <w:rFonts w:ascii="標楷體" w:eastAsia="標楷體" w:hAnsi="標楷體" w:cs="新細明體"/>
                <w:color w:val="000000"/>
                <w:kern w:val="0"/>
                <w:szCs w:val="24"/>
              </w:rPr>
              <w:t xml:space="preserve"> </w:t>
            </w:r>
          </w:p>
          <w:p w:rsidR="009F4C3E" w:rsidRPr="00B722D9" w:rsidRDefault="009F4C3E" w:rsidP="00EE5A70">
            <w:pPr>
              <w:adjustRightInd w:val="0"/>
              <w:snapToGrid w:val="0"/>
              <w:spacing w:line="400" w:lineRule="exact"/>
              <w:ind w:leftChars="300" w:left="720"/>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申請複查手續費新臺幣</w:t>
            </w:r>
            <w:r w:rsidRPr="00B722D9">
              <w:rPr>
                <w:rFonts w:ascii="標楷體" w:eastAsia="標楷體" w:hAnsi="標楷體" w:cs="新細明體"/>
                <w:color w:val="000000"/>
                <w:kern w:val="0"/>
                <w:szCs w:val="24"/>
              </w:rPr>
              <w:t xml:space="preserve"> 50</w:t>
            </w:r>
            <w:r w:rsidRPr="00B722D9">
              <w:rPr>
                <w:rFonts w:ascii="標楷體" w:eastAsia="標楷體" w:hAnsi="標楷體" w:cs="新細明體" w:hint="eastAsia"/>
                <w:color w:val="000000"/>
                <w:kern w:val="0"/>
                <w:szCs w:val="24"/>
              </w:rPr>
              <w:t>元整暨回郵信封乙只。</w:t>
            </w:r>
            <w:r w:rsidRPr="00B722D9">
              <w:rPr>
                <w:rFonts w:ascii="標楷體" w:eastAsia="標楷體" w:hAnsi="標楷體" w:cs="新細明體"/>
                <w:color w:val="000000"/>
                <w:kern w:val="0"/>
                <w:szCs w:val="24"/>
              </w:rPr>
              <w:t xml:space="preserve"> </w:t>
            </w:r>
          </w:p>
        </w:tc>
      </w:tr>
      <w:tr w:rsidR="009F4C3E" w:rsidRPr="00B722D9" w:rsidTr="006F0314">
        <w:trPr>
          <w:trHeight w:val="577"/>
        </w:trPr>
        <w:tc>
          <w:tcPr>
            <w:tcW w:w="5565" w:type="dxa"/>
            <w:tcBorders>
              <w:right w:val="single" w:sz="4" w:space="0" w:color="FFFFFF"/>
            </w:tcBorders>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承辦單位：</w:t>
            </w:r>
            <w:r w:rsidRPr="00B722D9">
              <w:rPr>
                <w:rFonts w:ascii="標楷體" w:eastAsia="標楷體" w:hAnsi="標楷體" w:cs="新細明體"/>
                <w:color w:val="000000"/>
                <w:kern w:val="0"/>
                <w:szCs w:val="24"/>
              </w:rPr>
              <w:t xml:space="preserve"> </w:t>
            </w:r>
          </w:p>
        </w:tc>
        <w:tc>
          <w:tcPr>
            <w:tcW w:w="1268" w:type="dxa"/>
            <w:tcBorders>
              <w:left w:val="single" w:sz="4" w:space="0" w:color="FFFFFF"/>
              <w:right w:val="single" w:sz="4" w:space="0" w:color="FFFFFF"/>
            </w:tcBorders>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承辦人：</w:t>
            </w:r>
          </w:p>
        </w:tc>
        <w:tc>
          <w:tcPr>
            <w:tcW w:w="3406" w:type="dxa"/>
            <w:tcBorders>
              <w:left w:val="single" w:sz="4" w:space="0" w:color="FFFFFF"/>
            </w:tcBorders>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p>
        </w:tc>
      </w:tr>
      <w:tr w:rsidR="009F4C3E" w:rsidRPr="00B722D9" w:rsidTr="006F0314">
        <w:trPr>
          <w:trHeight w:val="577"/>
        </w:trPr>
        <w:tc>
          <w:tcPr>
            <w:tcW w:w="10239" w:type="dxa"/>
            <w:gridSpan w:val="3"/>
            <w:noWrap/>
            <w:vAlign w:val="center"/>
          </w:tcPr>
          <w:p w:rsidR="009F4C3E" w:rsidRPr="00B722D9" w:rsidRDefault="009F4C3E" w:rsidP="00614F2D">
            <w:pPr>
              <w:widowControl/>
              <w:adjustRightInd w:val="0"/>
              <w:snapToGrid w:val="0"/>
              <w:spacing w:line="400" w:lineRule="exact"/>
              <w:rPr>
                <w:rFonts w:ascii="標楷體" w:eastAsia="標楷體" w:hAnsi="標楷體" w:cs="新細明體"/>
                <w:color w:val="000000"/>
                <w:kern w:val="0"/>
                <w:szCs w:val="24"/>
              </w:rPr>
            </w:pPr>
            <w:r w:rsidRPr="00776C40">
              <w:rPr>
                <w:rFonts w:ascii="標楷體" w:eastAsia="標楷體" w:hAnsi="標楷體" w:cs="新細明體" w:hint="eastAsia"/>
                <w:color w:val="000000"/>
                <w:spacing w:val="270"/>
                <w:kern w:val="0"/>
                <w:szCs w:val="24"/>
                <w:fitText w:val="9600" w:id="656051200"/>
              </w:rPr>
              <w:t>中華民國</w:t>
            </w:r>
            <w:r w:rsidRPr="00776C40">
              <w:rPr>
                <w:rFonts w:ascii="標楷體" w:eastAsia="標楷體" w:hAnsi="標楷體" w:cs="新細明體"/>
                <w:color w:val="000000"/>
                <w:spacing w:val="270"/>
                <w:kern w:val="0"/>
                <w:szCs w:val="24"/>
                <w:fitText w:val="9600" w:id="656051200"/>
              </w:rPr>
              <w:t xml:space="preserve">103 </w:t>
            </w:r>
            <w:r w:rsidRPr="00776C40">
              <w:rPr>
                <w:rFonts w:ascii="標楷體" w:eastAsia="標楷體" w:hAnsi="標楷體" w:cs="新細明體" w:hint="eastAsia"/>
                <w:color w:val="000000"/>
                <w:spacing w:val="270"/>
                <w:kern w:val="0"/>
                <w:szCs w:val="24"/>
                <w:fitText w:val="9600" w:id="656051200"/>
              </w:rPr>
              <w:t>年</w:t>
            </w:r>
            <w:r w:rsidRPr="00776C40">
              <w:rPr>
                <w:rFonts w:ascii="標楷體" w:eastAsia="標楷體" w:hAnsi="標楷體" w:cs="新細明體"/>
                <w:color w:val="000000"/>
                <w:spacing w:val="270"/>
                <w:kern w:val="0"/>
                <w:szCs w:val="24"/>
                <w:fitText w:val="9600" w:id="656051200"/>
              </w:rPr>
              <w:t xml:space="preserve">  </w:t>
            </w:r>
            <w:r w:rsidRPr="00776C40">
              <w:rPr>
                <w:rFonts w:ascii="標楷體" w:eastAsia="標楷體" w:hAnsi="標楷體" w:cs="新細明體" w:hint="eastAsia"/>
                <w:color w:val="000000"/>
                <w:spacing w:val="270"/>
                <w:kern w:val="0"/>
                <w:szCs w:val="24"/>
                <w:fitText w:val="9600" w:id="656051200"/>
              </w:rPr>
              <w:t>月</w:t>
            </w:r>
            <w:r w:rsidRPr="00776C40">
              <w:rPr>
                <w:rFonts w:ascii="標楷體" w:eastAsia="標楷體" w:hAnsi="標楷體" w:cs="新細明體"/>
                <w:color w:val="000000"/>
                <w:spacing w:val="270"/>
                <w:kern w:val="0"/>
                <w:szCs w:val="24"/>
                <w:fitText w:val="9600" w:id="656051200"/>
              </w:rPr>
              <w:t xml:space="preserve">  </w:t>
            </w:r>
            <w:r w:rsidRPr="00776C40">
              <w:rPr>
                <w:rFonts w:ascii="標楷體" w:eastAsia="標楷體" w:hAnsi="標楷體" w:cs="新細明體" w:hint="eastAsia"/>
                <w:color w:val="000000"/>
                <w:spacing w:val="7"/>
                <w:kern w:val="0"/>
                <w:szCs w:val="24"/>
                <w:fitText w:val="9600" w:id="656051200"/>
              </w:rPr>
              <w:t>日</w:t>
            </w:r>
          </w:p>
        </w:tc>
      </w:tr>
    </w:tbl>
    <w:p w:rsidR="009F4C3E" w:rsidRPr="00B722D9" w:rsidRDefault="009F4C3E" w:rsidP="002E6134">
      <w:pPr>
        <w:widowControl/>
        <w:adjustRightInd w:val="0"/>
        <w:snapToGrid w:val="0"/>
        <w:spacing w:line="400" w:lineRule="exact"/>
        <w:rPr>
          <w:rFonts w:ascii="標楷體" w:eastAsia="標楷體" w:hAnsi="標楷體"/>
          <w:color w:val="000000"/>
          <w:sz w:val="28"/>
          <w:szCs w:val="28"/>
        </w:rPr>
      </w:pPr>
      <w:r w:rsidRPr="00B722D9">
        <w:rPr>
          <w:rFonts w:ascii="標楷體" w:eastAsia="標楷體" w:hAnsi="標楷體"/>
          <w:color w:val="000000"/>
          <w:sz w:val="28"/>
          <w:szCs w:val="28"/>
        </w:rPr>
        <w:br w:type="page"/>
      </w:r>
    </w:p>
    <w:p w:rsidR="009F4C3E" w:rsidRPr="00B722D9" w:rsidRDefault="009F4C3E">
      <w:pPr>
        <w:widowControl/>
        <w:rPr>
          <w:rFonts w:ascii="標楷體" w:eastAsia="標楷體" w:hAnsi="標楷體"/>
          <w:color w:val="000000"/>
          <w:szCs w:val="24"/>
        </w:rPr>
      </w:pPr>
    </w:p>
    <w:p w:rsidR="009F4C3E" w:rsidRPr="00B722D9" w:rsidRDefault="009F4C3E" w:rsidP="002E6134">
      <w:pPr>
        <w:autoSpaceDE w:val="0"/>
        <w:autoSpaceDN w:val="0"/>
        <w:adjustRightInd w:val="0"/>
        <w:snapToGrid w:val="0"/>
        <w:spacing w:line="400" w:lineRule="exact"/>
        <w:rPr>
          <w:rFonts w:ascii="標楷體" w:eastAsia="標楷體" w:hAnsi="標楷體"/>
          <w:color w:val="000000"/>
          <w:sz w:val="20"/>
          <w:szCs w:val="20"/>
        </w:rPr>
      </w:pPr>
      <w:r>
        <w:rPr>
          <w:noProof/>
        </w:rPr>
        <w:pict>
          <v:line id="直線接點 3" o:spid="_x0000_s1031" style="position:absolute;z-index:251655168;visibility:visible;mso-wrap-distance-left:3.17497mm;mso-wrap-distance-right:3.17497mm" from="0,-58.6pt" to="0,16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">
            <v:stroke dashstyle="dash"/>
          </v:line>
        </w:pict>
      </w:r>
      <w:r w:rsidRPr="00B722D9">
        <w:rPr>
          <w:rFonts w:ascii="標楷體" w:eastAsia="標楷體" w:hAnsi="標楷體" w:hint="eastAsia"/>
          <w:color w:val="000000"/>
          <w:szCs w:val="24"/>
        </w:rPr>
        <w:t>【附表二】</w:t>
      </w:r>
    </w:p>
    <w:p w:rsidR="009F4C3E" w:rsidRPr="00B722D9" w:rsidRDefault="009F4C3E" w:rsidP="00EE5A70">
      <w:pPr>
        <w:autoSpaceDE w:val="0"/>
        <w:autoSpaceDN w:val="0"/>
        <w:adjustRightInd w:val="0"/>
        <w:snapToGrid w:val="0"/>
        <w:spacing w:line="400" w:lineRule="exact"/>
        <w:ind w:leftChars="200" w:left="480"/>
        <w:jc w:val="center"/>
        <w:rPr>
          <w:rFonts w:ascii="標楷體" w:eastAsia="標楷體" w:hAnsi="標楷體" w:cs="SimHei"/>
          <w:b/>
          <w:color w:val="000000"/>
          <w:sz w:val="28"/>
          <w:szCs w:val="28"/>
        </w:rPr>
      </w:pPr>
      <w:r w:rsidRPr="00B722D9">
        <w:rPr>
          <w:rFonts w:ascii="標楷體" w:eastAsia="標楷體" w:hAnsi="標楷體" w:cs="標楷體"/>
          <w:b/>
          <w:color w:val="000000"/>
          <w:sz w:val="28"/>
          <w:szCs w:val="28"/>
        </w:rPr>
        <w:t>103</w:t>
      </w:r>
      <w:r w:rsidRPr="00B722D9">
        <w:rPr>
          <w:rFonts w:ascii="標楷體" w:eastAsia="標楷體" w:hAnsi="標楷體" w:cs="標楷體" w:hint="eastAsia"/>
          <w:b/>
          <w:color w:val="000000"/>
          <w:sz w:val="28"/>
          <w:szCs w:val="28"/>
        </w:rPr>
        <w:t>學年度高級中等學校特色招生職業類科</w:t>
      </w:r>
      <w:r w:rsidRPr="00B722D9">
        <w:rPr>
          <w:rFonts w:ascii="標楷體" w:eastAsia="標楷體" w:hAnsi="標楷體" w:cs="SimHei" w:hint="eastAsia"/>
          <w:b/>
          <w:color w:val="000000"/>
          <w:sz w:val="28"/>
          <w:szCs w:val="28"/>
        </w:rPr>
        <w:t>甄選入學</w:t>
      </w:r>
      <w:r w:rsidRPr="00B722D9">
        <w:rPr>
          <w:rFonts w:ascii="標楷體" w:eastAsia="標楷體" w:hAnsi="標楷體" w:cs="標楷體" w:hint="eastAsia"/>
          <w:b/>
          <w:color w:val="000000"/>
          <w:sz w:val="28"/>
          <w:szCs w:val="28"/>
        </w:rPr>
        <w:t>續招</w:t>
      </w:r>
    </w:p>
    <w:p w:rsidR="009F4C3E" w:rsidRPr="00B722D9" w:rsidRDefault="009F4C3E" w:rsidP="00EE5A70">
      <w:pPr>
        <w:autoSpaceDE w:val="0"/>
        <w:autoSpaceDN w:val="0"/>
        <w:adjustRightInd w:val="0"/>
        <w:snapToGrid w:val="0"/>
        <w:spacing w:line="400" w:lineRule="exact"/>
        <w:ind w:leftChars="200" w:left="480"/>
        <w:jc w:val="center"/>
        <w:rPr>
          <w:rFonts w:ascii="標楷體" w:eastAsia="標楷體" w:hAnsi="標楷體"/>
          <w:b/>
          <w:color w:val="000000"/>
          <w:sz w:val="28"/>
          <w:szCs w:val="28"/>
        </w:rPr>
      </w:pPr>
      <w:r w:rsidRPr="00B722D9">
        <w:rPr>
          <w:rFonts w:ascii="標楷體" w:eastAsia="標楷體" w:hAnsi="標楷體" w:cs="SimHei" w:hint="eastAsia"/>
          <w:b/>
          <w:color w:val="000000"/>
          <w:sz w:val="28"/>
          <w:szCs w:val="28"/>
        </w:rPr>
        <w:t>已報到學生放棄</w:t>
      </w:r>
      <w:r w:rsidRPr="00B722D9">
        <w:rPr>
          <w:rFonts w:ascii="標楷體" w:eastAsia="標楷體" w:hAnsi="標楷體" w:cs="細明體" w:hint="eastAsia"/>
          <w:b/>
          <w:color w:val="000000"/>
          <w:sz w:val="28"/>
          <w:szCs w:val="28"/>
        </w:rPr>
        <w:t>錄</w:t>
      </w:r>
      <w:r w:rsidRPr="00B722D9">
        <w:rPr>
          <w:rFonts w:ascii="標楷體" w:eastAsia="標楷體" w:hAnsi="標楷體" w:cs="SimHei" w:hint="eastAsia"/>
          <w:b/>
          <w:color w:val="000000"/>
          <w:sz w:val="28"/>
          <w:szCs w:val="28"/>
        </w:rPr>
        <w:t>取資格聲明書</w:t>
      </w:r>
    </w:p>
    <w:p w:rsidR="009F4C3E" w:rsidRPr="00B722D9" w:rsidRDefault="009F4C3E" w:rsidP="002E6134">
      <w:pPr>
        <w:autoSpaceDE w:val="0"/>
        <w:autoSpaceDN w:val="0"/>
        <w:adjustRightInd w:val="0"/>
        <w:snapToGrid w:val="0"/>
        <w:spacing w:line="400" w:lineRule="exact"/>
        <w:jc w:val="right"/>
        <w:rPr>
          <w:rFonts w:ascii="標楷體" w:eastAsia="標楷體" w:hAnsi="標楷體"/>
          <w:i/>
          <w:color w:val="000000"/>
          <w:sz w:val="16"/>
          <w:szCs w:val="16"/>
        </w:rPr>
      </w:pPr>
      <w:r w:rsidRPr="00B722D9">
        <w:rPr>
          <w:rFonts w:ascii="標楷體" w:eastAsia="標楷體" w:hAnsi="標楷體" w:hint="eastAsia"/>
          <w:i/>
          <w:color w:val="000000"/>
          <w:sz w:val="16"/>
          <w:szCs w:val="16"/>
        </w:rPr>
        <w:t>第一</w:t>
      </w:r>
      <w:r w:rsidRPr="00B722D9">
        <w:rPr>
          <w:rFonts w:ascii="標楷體" w:eastAsia="標楷體" w:hAnsi="標楷體" w:cs="細明體" w:hint="eastAsia"/>
          <w:i/>
          <w:color w:val="000000"/>
          <w:sz w:val="16"/>
          <w:szCs w:val="16"/>
        </w:rPr>
        <w:t>聯</w:t>
      </w:r>
      <w:r w:rsidRPr="00B722D9">
        <w:rPr>
          <w:rFonts w:ascii="標楷體" w:eastAsia="標楷體" w:hAnsi="標楷體"/>
          <w:i/>
          <w:color w:val="000000"/>
          <w:sz w:val="16"/>
          <w:szCs w:val="16"/>
        </w:rPr>
        <w:t xml:space="preserve"> </w:t>
      </w:r>
      <w:r w:rsidRPr="00B722D9">
        <w:rPr>
          <w:rFonts w:ascii="標楷體" w:eastAsia="標楷體" w:hAnsi="標楷體" w:cs="細明體" w:hint="eastAsia"/>
          <w:i/>
          <w:color w:val="000000"/>
          <w:sz w:val="16"/>
          <w:szCs w:val="16"/>
        </w:rPr>
        <w:t>錄</w:t>
      </w:r>
      <w:r w:rsidRPr="00B722D9">
        <w:rPr>
          <w:rFonts w:ascii="標楷體" w:eastAsia="標楷體" w:hAnsi="標楷體" w:cs="SimHei" w:hint="eastAsia"/>
          <w:i/>
          <w:color w:val="000000"/>
          <w:sz w:val="16"/>
          <w:szCs w:val="16"/>
        </w:rPr>
        <w:t>取學校存查</w:t>
      </w:r>
      <w:r w:rsidRPr="00B722D9">
        <w:rPr>
          <w:rFonts w:ascii="標楷體" w:eastAsia="標楷體" w:hAnsi="標楷體" w:cs="細明體" w:hint="eastAsia"/>
          <w:i/>
          <w:color w:val="000000"/>
          <w:sz w:val="16"/>
          <w:szCs w:val="16"/>
        </w:rPr>
        <w:t>聯</w:t>
      </w:r>
      <w:r w:rsidRPr="00B722D9">
        <w:rPr>
          <w:rFonts w:ascii="標楷體" w:eastAsia="標楷體" w:hAnsi="標楷體"/>
          <w:i/>
          <w:color w:val="000000"/>
          <w:sz w:val="16"/>
          <w:szCs w:val="16"/>
        </w:rPr>
        <w:t xml:space="preserve"> </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2"/>
        <w:gridCol w:w="2151"/>
        <w:gridCol w:w="284"/>
        <w:gridCol w:w="992"/>
        <w:gridCol w:w="1559"/>
        <w:gridCol w:w="851"/>
        <w:gridCol w:w="2184"/>
      </w:tblGrid>
      <w:tr w:rsidR="009F4C3E" w:rsidRPr="00B722D9" w:rsidTr="003B3B4F">
        <w:trPr>
          <w:trHeight w:val="340"/>
          <w:jc w:val="center"/>
        </w:trPr>
        <w:tc>
          <w:tcPr>
            <w:tcW w:w="562"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姓名</w:t>
            </w:r>
          </w:p>
        </w:tc>
        <w:tc>
          <w:tcPr>
            <w:tcW w:w="2151"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 w:val="28"/>
                <w:szCs w:val="28"/>
              </w:rPr>
            </w:pPr>
          </w:p>
        </w:tc>
        <w:tc>
          <w:tcPr>
            <w:tcW w:w="1276" w:type="dxa"/>
            <w:gridSpan w:val="2"/>
            <w:tcBorders>
              <w:bottom w:val="nil"/>
            </w:tcBorders>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身分證</w:t>
            </w:r>
          </w:p>
        </w:tc>
        <w:tc>
          <w:tcPr>
            <w:tcW w:w="1559"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851"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電話</w:t>
            </w:r>
          </w:p>
        </w:tc>
        <w:tc>
          <w:tcPr>
            <w:tcW w:w="2184"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r>
      <w:tr w:rsidR="009F4C3E" w:rsidRPr="00B722D9" w:rsidTr="003B3B4F">
        <w:trPr>
          <w:trHeight w:val="340"/>
          <w:jc w:val="center"/>
        </w:trPr>
        <w:tc>
          <w:tcPr>
            <w:tcW w:w="562" w:type="dxa"/>
            <w:vMerge/>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2151" w:type="dxa"/>
            <w:vMerge/>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 w:val="28"/>
                <w:szCs w:val="28"/>
              </w:rPr>
            </w:pPr>
          </w:p>
        </w:tc>
        <w:tc>
          <w:tcPr>
            <w:tcW w:w="1276" w:type="dxa"/>
            <w:gridSpan w:val="2"/>
            <w:tcBorders>
              <w:top w:val="nil"/>
            </w:tcBorders>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統一編號</w:t>
            </w:r>
          </w:p>
        </w:tc>
        <w:tc>
          <w:tcPr>
            <w:tcW w:w="1559" w:type="dxa"/>
            <w:vMerge/>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851" w:type="dxa"/>
            <w:vMerge/>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2184" w:type="dxa"/>
            <w:vMerge/>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r>
      <w:tr w:rsidR="009F4C3E" w:rsidRPr="00B722D9" w:rsidTr="003B3B4F">
        <w:trPr>
          <w:trHeight w:val="2649"/>
          <w:jc w:val="center"/>
        </w:trPr>
        <w:tc>
          <w:tcPr>
            <w:tcW w:w="8583" w:type="dxa"/>
            <w:gridSpan w:val="7"/>
            <w:noWrap/>
            <w:vAlign w:val="center"/>
          </w:tcPr>
          <w:p w:rsidR="009F4C3E" w:rsidRPr="00B722D9" w:rsidRDefault="009F4C3E" w:rsidP="00EE5A70">
            <w:pPr>
              <w:widowControl/>
              <w:adjustRightInd w:val="0"/>
              <w:snapToGrid w:val="0"/>
              <w:spacing w:line="400" w:lineRule="exact"/>
              <w:ind w:leftChars="172" w:left="413"/>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本人自願放棄貴校之入學錄取資格，絕無異議，特此聲明。</w:t>
            </w:r>
            <w:r w:rsidRPr="00B722D9">
              <w:rPr>
                <w:rFonts w:ascii="標楷體" w:eastAsia="標楷體" w:hAnsi="標楷體" w:cs="新細明體"/>
                <w:color w:val="000000"/>
                <w:kern w:val="0"/>
                <w:szCs w:val="24"/>
              </w:rPr>
              <w:t xml:space="preserve"> </w:t>
            </w:r>
          </w:p>
          <w:p w:rsidR="009F4C3E" w:rsidRPr="00B722D9" w:rsidRDefault="009F4C3E" w:rsidP="00EE5A70">
            <w:pPr>
              <w:adjustRightInd w:val="0"/>
              <w:snapToGrid w:val="0"/>
              <w:spacing w:line="400" w:lineRule="exact"/>
              <w:ind w:leftChars="172" w:left="413"/>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此致</w:t>
            </w:r>
            <w:r w:rsidRPr="00B722D9">
              <w:rPr>
                <w:rFonts w:ascii="標楷體" w:eastAsia="標楷體" w:hAnsi="標楷體" w:cs="新細明體"/>
                <w:color w:val="000000"/>
                <w:kern w:val="0"/>
                <w:szCs w:val="24"/>
              </w:rPr>
              <w:t xml:space="preserve"> </w:t>
            </w:r>
          </w:p>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u w:val="single"/>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color w:val="000000"/>
                <w:kern w:val="0"/>
                <w:szCs w:val="24"/>
                <w:u w:val="single"/>
              </w:rPr>
              <w:t xml:space="preserve">                                </w:t>
            </w:r>
            <w:r w:rsidRPr="00B722D9">
              <w:rPr>
                <w:rFonts w:ascii="標楷體" w:eastAsia="標楷體" w:hAnsi="標楷體" w:cs="新細明體" w:hint="eastAsia"/>
                <w:color w:val="000000"/>
                <w:kern w:val="0"/>
                <w:szCs w:val="24"/>
                <w:u w:val="single"/>
              </w:rPr>
              <w:t>（錄取學校全銜）</w:t>
            </w:r>
          </w:p>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學生簽章：</w:t>
            </w:r>
            <w:r w:rsidRPr="00B722D9">
              <w:rPr>
                <w:rFonts w:ascii="標楷體" w:eastAsia="標楷體" w:hAnsi="標楷體" w:cs="新細明體"/>
                <w:color w:val="000000"/>
                <w:kern w:val="0"/>
                <w:szCs w:val="24"/>
                <w:u w:val="single"/>
              </w:rPr>
              <w:t xml:space="preserve">                     </w:t>
            </w:r>
          </w:p>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父母雙方（或監護人）簽章：</w:t>
            </w:r>
            <w:r w:rsidRPr="00B722D9">
              <w:rPr>
                <w:rFonts w:ascii="標楷體" w:eastAsia="標楷體" w:hAnsi="標楷體" w:cs="新細明體"/>
                <w:color w:val="000000"/>
                <w:kern w:val="0"/>
                <w:szCs w:val="24"/>
                <w:u w:val="single"/>
              </w:rPr>
              <w:t xml:space="preserve">         </w:t>
            </w:r>
            <w:r w:rsidRPr="00B722D9">
              <w:rPr>
                <w:rFonts w:ascii="標楷體" w:eastAsia="標楷體" w:hAnsi="標楷體" w:cs="新細明體" w:hint="eastAsia"/>
                <w:color w:val="000000"/>
                <w:kern w:val="0"/>
                <w:szCs w:val="24"/>
              </w:rPr>
              <w:t>、</w:t>
            </w:r>
            <w:r w:rsidRPr="00B722D9">
              <w:rPr>
                <w:rFonts w:ascii="標楷體" w:eastAsia="標楷體" w:hAnsi="標楷體" w:cs="新細明體"/>
                <w:color w:val="000000"/>
                <w:kern w:val="0"/>
                <w:szCs w:val="24"/>
                <w:u w:val="single"/>
              </w:rPr>
              <w:t xml:space="preserve">          </w:t>
            </w:r>
          </w:p>
          <w:p w:rsidR="009F4C3E" w:rsidRPr="00B722D9" w:rsidRDefault="009F4C3E" w:rsidP="002E6134">
            <w:pPr>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日期：</w:t>
            </w:r>
            <w:r w:rsidRPr="00B722D9">
              <w:rPr>
                <w:rFonts w:ascii="標楷體" w:eastAsia="標楷體" w:hAnsi="標楷體" w:cs="新細明體"/>
                <w:color w:val="000000"/>
                <w:kern w:val="0"/>
                <w:szCs w:val="24"/>
              </w:rPr>
              <w:t>103</w:t>
            </w:r>
            <w:r w:rsidRPr="00B722D9">
              <w:rPr>
                <w:rFonts w:ascii="標楷體" w:eastAsia="標楷體" w:hAnsi="標楷體" w:cs="新細明體" w:hint="eastAsia"/>
                <w:color w:val="000000"/>
                <w:kern w:val="0"/>
                <w:szCs w:val="24"/>
              </w:rPr>
              <w:t>年</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月</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日</w:t>
            </w:r>
          </w:p>
        </w:tc>
      </w:tr>
      <w:tr w:rsidR="009F4C3E" w:rsidRPr="00B722D9" w:rsidTr="003B3B4F">
        <w:trPr>
          <w:trHeight w:val="693"/>
          <w:jc w:val="center"/>
        </w:trPr>
        <w:tc>
          <w:tcPr>
            <w:tcW w:w="2997" w:type="dxa"/>
            <w:gridSpan w:val="3"/>
            <w:noWrap/>
            <w:vAlign w:val="center"/>
          </w:tcPr>
          <w:p w:rsidR="009F4C3E" w:rsidRPr="00B722D9" w:rsidRDefault="009F4C3E" w:rsidP="004708C8">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錄取高級中等學校</w:t>
            </w:r>
          </w:p>
          <w:p w:rsidR="009F4C3E" w:rsidRPr="00B722D9" w:rsidRDefault="009F4C3E" w:rsidP="004708C8">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教務處蓋章</w:t>
            </w:r>
          </w:p>
        </w:tc>
        <w:tc>
          <w:tcPr>
            <w:tcW w:w="5586" w:type="dxa"/>
            <w:gridSpan w:val="4"/>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 w:val="28"/>
                <w:szCs w:val="28"/>
              </w:rPr>
            </w:pPr>
            <w:r w:rsidRPr="00B722D9">
              <w:rPr>
                <w:rFonts w:ascii="標楷體" w:eastAsia="標楷體" w:hAnsi="標楷體" w:cs="新細明體"/>
                <w:color w:val="000000"/>
                <w:kern w:val="0"/>
                <w:sz w:val="28"/>
                <w:szCs w:val="28"/>
              </w:rPr>
              <w:t xml:space="preserve"> </w:t>
            </w:r>
          </w:p>
        </w:tc>
      </w:tr>
    </w:tbl>
    <w:p w:rsidR="009F4C3E" w:rsidRPr="00B722D9" w:rsidRDefault="009F4C3E" w:rsidP="002E6134">
      <w:pPr>
        <w:autoSpaceDE w:val="0"/>
        <w:autoSpaceDN w:val="0"/>
        <w:adjustRightInd w:val="0"/>
        <w:snapToGrid w:val="0"/>
        <w:spacing w:line="400" w:lineRule="exact"/>
        <w:rPr>
          <w:rFonts w:ascii="標楷體" w:eastAsia="標楷體" w:hAnsi="標楷體" w:cs="標楷體"/>
          <w:color w:val="000000"/>
          <w:kern w:val="0"/>
          <w:sz w:val="28"/>
          <w:szCs w:val="28"/>
        </w:rPr>
      </w:pPr>
      <w:r>
        <w:rPr>
          <w:noProof/>
        </w:rPr>
        <w:pict>
          <v:line id="直線接點 7" o:spid="_x0000_s1032" style="position:absolute;z-index:251659264;visibility:visible;mso-wrap-distance-top:-3e-5mm;mso-wrap-distance-bottom:-3e-5mm;mso-position-horizontal-relative:text;mso-position-vertical-relative:text" from="0,15.95pt" to="53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">
            <v:stroke dashstyle="dash"/>
          </v:line>
        </w:pict>
      </w:r>
    </w:p>
    <w:p w:rsidR="009F4C3E" w:rsidRPr="00B722D9" w:rsidRDefault="009F4C3E" w:rsidP="002E6134">
      <w:pPr>
        <w:autoSpaceDE w:val="0"/>
        <w:autoSpaceDN w:val="0"/>
        <w:adjustRightInd w:val="0"/>
        <w:snapToGrid w:val="0"/>
        <w:spacing w:line="400" w:lineRule="exact"/>
        <w:jc w:val="center"/>
        <w:rPr>
          <w:rFonts w:ascii="標楷體" w:eastAsia="標楷體" w:hAnsi="標楷體" w:cs="DFKaiShu-SB-Estd-BF"/>
          <w:b/>
          <w:color w:val="000000"/>
          <w:kern w:val="0"/>
          <w:sz w:val="28"/>
          <w:szCs w:val="28"/>
        </w:rPr>
      </w:pPr>
      <w:r w:rsidRPr="00B722D9">
        <w:rPr>
          <w:rFonts w:ascii="標楷體" w:eastAsia="標楷體" w:hAnsi="標楷體" w:cs="標楷體"/>
          <w:b/>
          <w:color w:val="000000"/>
          <w:sz w:val="28"/>
          <w:szCs w:val="28"/>
        </w:rPr>
        <w:t>103</w:t>
      </w:r>
      <w:r w:rsidRPr="00B722D9">
        <w:rPr>
          <w:rFonts w:ascii="標楷體" w:eastAsia="標楷體" w:hAnsi="標楷體" w:cs="標楷體" w:hint="eastAsia"/>
          <w:b/>
          <w:color w:val="000000"/>
          <w:sz w:val="28"/>
          <w:szCs w:val="28"/>
        </w:rPr>
        <w:t>學年度高級中等學校特色招生職業類科</w:t>
      </w:r>
      <w:r w:rsidRPr="00B722D9">
        <w:rPr>
          <w:rFonts w:ascii="標楷體" w:eastAsia="標楷體" w:hAnsi="標楷體" w:cs="DFKaiShu-SB-Estd-BF" w:hint="eastAsia"/>
          <w:b/>
          <w:color w:val="000000"/>
          <w:kern w:val="0"/>
          <w:sz w:val="28"/>
          <w:szCs w:val="28"/>
        </w:rPr>
        <w:t>甄選入學</w:t>
      </w:r>
      <w:r w:rsidRPr="00B722D9">
        <w:rPr>
          <w:rFonts w:ascii="標楷體" w:eastAsia="標楷體" w:hAnsi="標楷體" w:cs="標楷體" w:hint="eastAsia"/>
          <w:b/>
          <w:color w:val="000000"/>
          <w:sz w:val="28"/>
          <w:szCs w:val="28"/>
        </w:rPr>
        <w:t>續招</w:t>
      </w:r>
    </w:p>
    <w:p w:rsidR="009F4C3E" w:rsidRPr="00B722D9" w:rsidRDefault="009F4C3E" w:rsidP="002E6134">
      <w:pPr>
        <w:autoSpaceDE w:val="0"/>
        <w:autoSpaceDN w:val="0"/>
        <w:adjustRightInd w:val="0"/>
        <w:snapToGrid w:val="0"/>
        <w:spacing w:line="400" w:lineRule="exact"/>
        <w:jc w:val="center"/>
        <w:rPr>
          <w:rFonts w:ascii="標楷體" w:eastAsia="標楷體" w:hAnsi="標楷體" w:cs="DFKaiShu-SB-Estd-BF"/>
          <w:b/>
          <w:color w:val="000000"/>
          <w:kern w:val="0"/>
          <w:sz w:val="28"/>
          <w:szCs w:val="28"/>
        </w:rPr>
      </w:pPr>
      <w:r w:rsidRPr="00B722D9">
        <w:rPr>
          <w:rFonts w:ascii="標楷體" w:eastAsia="標楷體" w:hAnsi="標楷體" w:cs="DFKaiShu-SB-Estd-BF" w:hint="eastAsia"/>
          <w:b/>
          <w:color w:val="000000"/>
          <w:kern w:val="0"/>
          <w:sz w:val="28"/>
          <w:szCs w:val="28"/>
        </w:rPr>
        <w:t>已報到學生放棄</w:t>
      </w:r>
      <w:r w:rsidRPr="00B722D9">
        <w:rPr>
          <w:rFonts w:ascii="標楷體" w:eastAsia="標楷體" w:hAnsi="標楷體" w:cs="新細明體" w:hint="eastAsia"/>
          <w:b/>
          <w:color w:val="000000"/>
          <w:kern w:val="0"/>
          <w:sz w:val="28"/>
          <w:szCs w:val="28"/>
        </w:rPr>
        <w:t>錄</w:t>
      </w:r>
      <w:r w:rsidRPr="00B722D9">
        <w:rPr>
          <w:rFonts w:ascii="標楷體" w:eastAsia="標楷體" w:hAnsi="標楷體" w:cs="華康細明體(P)" w:hint="eastAsia"/>
          <w:b/>
          <w:color w:val="000000"/>
          <w:kern w:val="0"/>
          <w:sz w:val="28"/>
          <w:szCs w:val="28"/>
        </w:rPr>
        <w:t>取</w:t>
      </w:r>
      <w:r w:rsidRPr="00B722D9">
        <w:rPr>
          <w:rFonts w:ascii="標楷體" w:eastAsia="標楷體" w:hAnsi="標楷體" w:cs="DFKaiShu-SB-Estd-BF" w:hint="eastAsia"/>
          <w:b/>
          <w:color w:val="000000"/>
          <w:kern w:val="0"/>
          <w:sz w:val="28"/>
          <w:szCs w:val="28"/>
        </w:rPr>
        <w:t>資格聲明書</w:t>
      </w:r>
    </w:p>
    <w:p w:rsidR="009F4C3E" w:rsidRPr="00B722D9" w:rsidRDefault="009F4C3E" w:rsidP="002E6134">
      <w:pPr>
        <w:adjustRightInd w:val="0"/>
        <w:snapToGrid w:val="0"/>
        <w:spacing w:line="400" w:lineRule="exact"/>
        <w:jc w:val="right"/>
        <w:rPr>
          <w:rFonts w:ascii="標楷體" w:eastAsia="標楷體" w:hAnsi="標楷體" w:cs="新細明體"/>
          <w:i/>
          <w:color w:val="000000"/>
          <w:kern w:val="0"/>
          <w:sz w:val="16"/>
          <w:szCs w:val="16"/>
        </w:rPr>
      </w:pPr>
      <w:r w:rsidRPr="00B722D9">
        <w:rPr>
          <w:rFonts w:ascii="標楷體" w:eastAsia="標楷體" w:hAnsi="標楷體" w:cs="DFKaiShu-SB-Estd-BF" w:hint="eastAsia"/>
          <w:i/>
          <w:color w:val="000000"/>
          <w:kern w:val="0"/>
          <w:sz w:val="16"/>
          <w:szCs w:val="16"/>
        </w:rPr>
        <w:t>第二</w:t>
      </w:r>
      <w:r w:rsidRPr="00B722D9">
        <w:rPr>
          <w:rFonts w:ascii="標楷體" w:eastAsia="標楷體" w:hAnsi="標楷體" w:cs="新細明體" w:hint="eastAsia"/>
          <w:i/>
          <w:color w:val="000000"/>
          <w:kern w:val="0"/>
          <w:sz w:val="16"/>
          <w:szCs w:val="16"/>
        </w:rPr>
        <w:t>聯</w:t>
      </w:r>
      <w:r w:rsidRPr="00B722D9">
        <w:rPr>
          <w:rFonts w:ascii="標楷體" w:eastAsia="標楷體" w:hAnsi="標楷體" w:cs="DFKaiShu-SB-Estd-BF"/>
          <w:i/>
          <w:color w:val="000000"/>
          <w:kern w:val="0"/>
          <w:sz w:val="16"/>
          <w:szCs w:val="16"/>
        </w:rPr>
        <w:t xml:space="preserve"> </w:t>
      </w:r>
      <w:r w:rsidRPr="00B722D9">
        <w:rPr>
          <w:rFonts w:ascii="標楷體" w:eastAsia="標楷體" w:hAnsi="標楷體" w:cs="DFKaiShu-SB-Estd-BF" w:hint="eastAsia"/>
          <w:i/>
          <w:color w:val="000000"/>
          <w:kern w:val="0"/>
          <w:sz w:val="16"/>
          <w:szCs w:val="16"/>
        </w:rPr>
        <w:t>學生存查</w:t>
      </w:r>
      <w:r w:rsidRPr="00B722D9">
        <w:rPr>
          <w:rFonts w:ascii="標楷體" w:eastAsia="標楷體" w:hAnsi="標楷體" w:cs="新細明體" w:hint="eastAsia"/>
          <w:i/>
          <w:color w:val="000000"/>
          <w:kern w:val="0"/>
          <w:sz w:val="16"/>
          <w:szCs w:val="16"/>
        </w:rPr>
        <w:t>聯</w:t>
      </w:r>
    </w:p>
    <w:tbl>
      <w:tblPr>
        <w:tblW w:w="8583"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637"/>
        <w:gridCol w:w="1701"/>
        <w:gridCol w:w="392"/>
        <w:gridCol w:w="1026"/>
        <w:gridCol w:w="1701"/>
        <w:gridCol w:w="992"/>
        <w:gridCol w:w="2134"/>
      </w:tblGrid>
      <w:tr w:rsidR="009F4C3E" w:rsidRPr="00B722D9" w:rsidTr="003B3B4F">
        <w:trPr>
          <w:trHeight w:val="340"/>
        </w:trPr>
        <w:tc>
          <w:tcPr>
            <w:tcW w:w="637"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姓名</w:t>
            </w:r>
          </w:p>
        </w:tc>
        <w:tc>
          <w:tcPr>
            <w:tcW w:w="1701"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1418" w:type="dxa"/>
            <w:gridSpan w:val="2"/>
            <w:tcBorders>
              <w:bottom w:val="nil"/>
            </w:tcBorders>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身分證</w:t>
            </w:r>
          </w:p>
        </w:tc>
        <w:tc>
          <w:tcPr>
            <w:tcW w:w="1701"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992"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電話</w:t>
            </w:r>
          </w:p>
        </w:tc>
        <w:tc>
          <w:tcPr>
            <w:tcW w:w="2134" w:type="dxa"/>
            <w:vMerge w:val="restart"/>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r>
      <w:tr w:rsidR="009F4C3E" w:rsidRPr="00B722D9" w:rsidTr="003B3B4F">
        <w:trPr>
          <w:trHeight w:val="340"/>
        </w:trPr>
        <w:tc>
          <w:tcPr>
            <w:tcW w:w="637" w:type="dxa"/>
            <w:vMerge/>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1701" w:type="dxa"/>
            <w:vMerge/>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1418" w:type="dxa"/>
            <w:gridSpan w:val="2"/>
            <w:tcBorders>
              <w:top w:val="nil"/>
            </w:tcBorders>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統一編號</w:t>
            </w:r>
          </w:p>
        </w:tc>
        <w:tc>
          <w:tcPr>
            <w:tcW w:w="1701" w:type="dxa"/>
            <w:vMerge/>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992" w:type="dxa"/>
            <w:vMerge/>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c>
          <w:tcPr>
            <w:tcW w:w="2134" w:type="dxa"/>
            <w:vMerge/>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p>
        </w:tc>
      </w:tr>
      <w:tr w:rsidR="009F4C3E" w:rsidRPr="00B722D9" w:rsidTr="003B3B4F">
        <w:trPr>
          <w:trHeight w:val="3066"/>
        </w:trPr>
        <w:tc>
          <w:tcPr>
            <w:tcW w:w="8583" w:type="dxa"/>
            <w:gridSpan w:val="7"/>
            <w:noWrap/>
            <w:vAlign w:val="center"/>
          </w:tcPr>
          <w:p w:rsidR="009F4C3E" w:rsidRPr="00B722D9" w:rsidRDefault="009F4C3E" w:rsidP="00EE5A70">
            <w:pPr>
              <w:widowControl/>
              <w:adjustRightInd w:val="0"/>
              <w:snapToGrid w:val="0"/>
              <w:spacing w:line="400" w:lineRule="exact"/>
              <w:ind w:leftChars="112" w:left="269"/>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本人自願放棄貴校之入學錄取資格，絕無異議，特此聲明。</w:t>
            </w:r>
            <w:r w:rsidRPr="00B722D9">
              <w:rPr>
                <w:rFonts w:ascii="標楷體" w:eastAsia="標楷體" w:hAnsi="標楷體" w:cs="新細明體"/>
                <w:color w:val="000000"/>
                <w:kern w:val="0"/>
                <w:szCs w:val="24"/>
              </w:rPr>
              <w:t xml:space="preserve"> </w:t>
            </w:r>
          </w:p>
          <w:p w:rsidR="009F4C3E" w:rsidRPr="00B722D9" w:rsidRDefault="009F4C3E" w:rsidP="00EE5A70">
            <w:pPr>
              <w:widowControl/>
              <w:adjustRightInd w:val="0"/>
              <w:snapToGrid w:val="0"/>
              <w:spacing w:line="400" w:lineRule="exact"/>
              <w:ind w:leftChars="112" w:left="269"/>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此致</w:t>
            </w:r>
            <w:r w:rsidRPr="00B722D9">
              <w:rPr>
                <w:rFonts w:ascii="標楷體" w:eastAsia="標楷體" w:hAnsi="標楷體" w:cs="新細明體"/>
                <w:color w:val="000000"/>
                <w:kern w:val="0"/>
                <w:szCs w:val="24"/>
              </w:rPr>
              <w:t xml:space="preserve"> </w:t>
            </w:r>
          </w:p>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u w:val="single"/>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color w:val="000000"/>
                <w:kern w:val="0"/>
                <w:szCs w:val="24"/>
                <w:u w:val="single"/>
              </w:rPr>
              <w:t xml:space="preserve">                                </w:t>
            </w:r>
            <w:r w:rsidRPr="00B722D9">
              <w:rPr>
                <w:rFonts w:ascii="標楷體" w:eastAsia="標楷體" w:hAnsi="標楷體" w:cs="新細明體" w:hint="eastAsia"/>
                <w:color w:val="000000"/>
                <w:kern w:val="0"/>
                <w:szCs w:val="24"/>
                <w:u w:val="single"/>
              </w:rPr>
              <w:t>（錄取學校全銜）</w:t>
            </w:r>
          </w:p>
          <w:p w:rsidR="009F4C3E" w:rsidRPr="00B722D9" w:rsidRDefault="009F4C3E" w:rsidP="00C35D18">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學生簽章：</w:t>
            </w:r>
            <w:r w:rsidRPr="00B722D9">
              <w:rPr>
                <w:rFonts w:ascii="標楷體" w:eastAsia="標楷體" w:hAnsi="標楷體" w:cs="新細明體"/>
                <w:color w:val="000000"/>
                <w:kern w:val="0"/>
                <w:szCs w:val="24"/>
                <w:u w:val="single"/>
              </w:rPr>
              <w:t xml:space="preserve">                     </w:t>
            </w:r>
          </w:p>
          <w:p w:rsidR="009F4C3E" w:rsidRPr="00B722D9" w:rsidRDefault="009F4C3E" w:rsidP="00C35D18">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父母雙方（或監護人）簽章：</w:t>
            </w:r>
            <w:r w:rsidRPr="00B722D9">
              <w:rPr>
                <w:rFonts w:ascii="標楷體" w:eastAsia="標楷體" w:hAnsi="標楷體" w:cs="新細明體"/>
                <w:color w:val="000000"/>
                <w:kern w:val="0"/>
                <w:szCs w:val="24"/>
                <w:u w:val="single"/>
              </w:rPr>
              <w:t xml:space="preserve">         </w:t>
            </w:r>
            <w:r w:rsidRPr="00B722D9">
              <w:rPr>
                <w:rFonts w:ascii="標楷體" w:eastAsia="標楷體" w:hAnsi="標楷體" w:cs="新細明體" w:hint="eastAsia"/>
                <w:color w:val="000000"/>
                <w:kern w:val="0"/>
                <w:szCs w:val="24"/>
              </w:rPr>
              <w:t>、</w:t>
            </w:r>
            <w:r w:rsidRPr="00B722D9">
              <w:rPr>
                <w:rFonts w:ascii="標楷體" w:eastAsia="標楷體" w:hAnsi="標楷體" w:cs="新細明體"/>
                <w:color w:val="000000"/>
                <w:kern w:val="0"/>
                <w:szCs w:val="24"/>
                <w:u w:val="single"/>
              </w:rPr>
              <w:t xml:space="preserve">          </w:t>
            </w:r>
          </w:p>
          <w:p w:rsidR="009F4C3E" w:rsidRPr="00B722D9" w:rsidRDefault="009F4C3E" w:rsidP="00C35D18">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日期：</w:t>
            </w:r>
            <w:r w:rsidRPr="00B722D9">
              <w:rPr>
                <w:rFonts w:ascii="標楷體" w:eastAsia="標楷體" w:hAnsi="標楷體" w:cs="新細明體"/>
                <w:color w:val="000000"/>
                <w:kern w:val="0"/>
                <w:szCs w:val="24"/>
              </w:rPr>
              <w:t>103</w:t>
            </w:r>
            <w:r w:rsidRPr="00B722D9">
              <w:rPr>
                <w:rFonts w:ascii="標楷體" w:eastAsia="標楷體" w:hAnsi="標楷體" w:cs="新細明體" w:hint="eastAsia"/>
                <w:color w:val="000000"/>
                <w:kern w:val="0"/>
                <w:szCs w:val="24"/>
              </w:rPr>
              <w:t>年</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月</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日</w:t>
            </w:r>
          </w:p>
        </w:tc>
      </w:tr>
      <w:tr w:rsidR="009F4C3E" w:rsidRPr="00B722D9" w:rsidTr="003B3B4F">
        <w:trPr>
          <w:trHeight w:val="510"/>
        </w:trPr>
        <w:tc>
          <w:tcPr>
            <w:tcW w:w="2730" w:type="dxa"/>
            <w:gridSpan w:val="3"/>
            <w:noWrap/>
            <w:vAlign w:val="center"/>
          </w:tcPr>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錄取高級中等學校</w:t>
            </w:r>
          </w:p>
          <w:p w:rsidR="009F4C3E" w:rsidRPr="00B722D9" w:rsidRDefault="009F4C3E" w:rsidP="002E6134">
            <w:pPr>
              <w:widowControl/>
              <w:adjustRightInd w:val="0"/>
              <w:snapToGrid w:val="0"/>
              <w:spacing w:line="400" w:lineRule="exact"/>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教務處蓋章</w:t>
            </w:r>
          </w:p>
        </w:tc>
        <w:tc>
          <w:tcPr>
            <w:tcW w:w="5853" w:type="dxa"/>
            <w:gridSpan w:val="4"/>
            <w:noWrap/>
            <w:vAlign w:val="center"/>
          </w:tcPr>
          <w:p w:rsidR="009F4C3E" w:rsidRPr="00B722D9" w:rsidRDefault="009F4C3E" w:rsidP="002E6134">
            <w:pPr>
              <w:widowControl/>
              <w:adjustRightInd w:val="0"/>
              <w:snapToGrid w:val="0"/>
              <w:spacing w:line="400" w:lineRule="exact"/>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p>
        </w:tc>
      </w:tr>
    </w:tbl>
    <w:p w:rsidR="009F4C3E" w:rsidRPr="00B722D9" w:rsidRDefault="009F4C3E" w:rsidP="00EE5A70">
      <w:pPr>
        <w:autoSpaceDE w:val="0"/>
        <w:autoSpaceDN w:val="0"/>
        <w:adjustRightInd w:val="0"/>
        <w:snapToGrid w:val="0"/>
        <w:spacing w:line="400" w:lineRule="exact"/>
        <w:ind w:leftChars="300" w:left="720"/>
        <w:rPr>
          <w:rFonts w:ascii="標楷體" w:eastAsia="標楷體" w:hAnsi="標楷體" w:cs="DFKaiShu-SB-Estd-BF"/>
          <w:color w:val="000000"/>
          <w:kern w:val="0"/>
          <w:sz w:val="18"/>
          <w:szCs w:val="18"/>
        </w:rPr>
      </w:pPr>
      <w:r w:rsidRPr="00B722D9">
        <w:rPr>
          <w:rFonts w:ascii="標楷體" w:eastAsia="標楷體" w:hAnsi="標楷體" w:cs="DFKaiShu-SB-Estd-BF" w:hint="eastAsia"/>
          <w:color w:val="000000"/>
          <w:kern w:val="0"/>
          <w:sz w:val="18"/>
          <w:szCs w:val="18"/>
        </w:rPr>
        <w:t>注意事項：</w:t>
      </w:r>
    </w:p>
    <w:p w:rsidR="009F4C3E" w:rsidRPr="00B722D9" w:rsidRDefault="009F4C3E" w:rsidP="00EE5A70">
      <w:pPr>
        <w:autoSpaceDE w:val="0"/>
        <w:autoSpaceDN w:val="0"/>
        <w:adjustRightInd w:val="0"/>
        <w:snapToGrid w:val="0"/>
        <w:spacing w:line="300" w:lineRule="exact"/>
        <w:ind w:leftChars="300" w:left="1080" w:hangingChars="200" w:hanging="360"/>
        <w:rPr>
          <w:rFonts w:ascii="標楷體" w:eastAsia="標楷體" w:hAnsi="標楷體" w:cs="DFKaiShu-SB-Estd-BF"/>
          <w:color w:val="000000"/>
          <w:kern w:val="0"/>
          <w:sz w:val="18"/>
          <w:szCs w:val="18"/>
        </w:rPr>
      </w:pPr>
      <w:r w:rsidRPr="00B722D9">
        <w:rPr>
          <w:rFonts w:ascii="標楷體" w:eastAsia="標楷體" w:hAnsi="標楷體" w:cs="DFKaiShu-SB-Estd-BF" w:hint="eastAsia"/>
          <w:color w:val="000000"/>
          <w:kern w:val="0"/>
          <w:sz w:val="18"/>
          <w:szCs w:val="18"/>
        </w:rPr>
        <w:t>一、</w:t>
      </w:r>
      <w:r w:rsidRPr="00B722D9">
        <w:rPr>
          <w:rFonts w:ascii="標楷體" w:eastAsia="標楷體" w:hAnsi="標楷體" w:cs="新細明體" w:hint="eastAsia"/>
          <w:color w:val="000000"/>
          <w:kern w:val="0"/>
          <w:sz w:val="18"/>
          <w:szCs w:val="18"/>
        </w:rPr>
        <w:t>錄</w:t>
      </w:r>
      <w:r w:rsidRPr="00B722D9">
        <w:rPr>
          <w:rFonts w:ascii="標楷體" w:eastAsia="標楷體" w:hAnsi="標楷體" w:cs="華康細明體(P)" w:hint="eastAsia"/>
          <w:color w:val="000000"/>
          <w:kern w:val="0"/>
          <w:sz w:val="18"/>
          <w:szCs w:val="18"/>
        </w:rPr>
        <w:t>取學生欲放棄</w:t>
      </w:r>
      <w:r w:rsidRPr="00B722D9">
        <w:rPr>
          <w:rFonts w:ascii="標楷體" w:eastAsia="標楷體" w:hAnsi="標楷體" w:cs="新細明體" w:hint="eastAsia"/>
          <w:color w:val="000000"/>
          <w:kern w:val="0"/>
          <w:sz w:val="18"/>
          <w:szCs w:val="18"/>
        </w:rPr>
        <w:t>錄</w:t>
      </w:r>
      <w:r w:rsidRPr="00B722D9">
        <w:rPr>
          <w:rFonts w:ascii="標楷體" w:eastAsia="標楷體" w:hAnsi="標楷體" w:cs="華康細明體(P)" w:hint="eastAsia"/>
          <w:color w:val="000000"/>
          <w:kern w:val="0"/>
          <w:sz w:val="18"/>
          <w:szCs w:val="18"/>
        </w:rPr>
        <w:t>取資格者，請填妥本聲明書並經學生、家長雙方或監護人親自簽章後，檢附甄選入學通</w:t>
      </w:r>
      <w:r w:rsidRPr="00B722D9">
        <w:rPr>
          <w:rFonts w:ascii="標楷體" w:eastAsia="標楷體" w:hAnsi="標楷體" w:cs="DFKaiShu-SB-Estd-BF" w:hint="eastAsia"/>
          <w:color w:val="000000"/>
          <w:kern w:val="0"/>
          <w:sz w:val="18"/>
          <w:szCs w:val="18"/>
        </w:rPr>
        <w:t>知書於</w:t>
      </w:r>
      <w:r w:rsidRPr="00B722D9">
        <w:rPr>
          <w:rFonts w:ascii="標楷體" w:eastAsia="標楷體" w:hAnsi="標楷體" w:cs="HiddenHorzOCR" w:hint="eastAsia"/>
          <w:color w:val="000000"/>
          <w:kern w:val="0"/>
          <w:sz w:val="18"/>
          <w:szCs w:val="18"/>
        </w:rPr>
        <w:t>各校報到日後一日下午</w:t>
      </w:r>
      <w:r w:rsidRPr="00B722D9">
        <w:rPr>
          <w:rFonts w:ascii="標楷體" w:eastAsia="標楷體" w:hAnsi="標楷體" w:cs="HiddenHorzOCR"/>
          <w:color w:val="000000"/>
          <w:kern w:val="0"/>
          <w:sz w:val="18"/>
          <w:szCs w:val="18"/>
        </w:rPr>
        <w:t>4:30</w:t>
      </w:r>
      <w:r w:rsidRPr="00B722D9">
        <w:rPr>
          <w:rFonts w:ascii="標楷體" w:eastAsia="標楷體" w:hAnsi="標楷體" w:cs="HiddenHorzOCR" w:hint="eastAsia"/>
          <w:color w:val="000000"/>
          <w:kern w:val="0"/>
          <w:sz w:val="18"/>
          <w:szCs w:val="18"/>
        </w:rPr>
        <w:t>前</w:t>
      </w:r>
      <w:r w:rsidRPr="00B722D9">
        <w:rPr>
          <w:rFonts w:ascii="標楷體" w:eastAsia="標楷體" w:hAnsi="標楷體" w:cs="DFKaiShu-SB-Estd-BF" w:hint="eastAsia"/>
          <w:color w:val="000000"/>
          <w:kern w:val="0"/>
          <w:sz w:val="18"/>
          <w:szCs w:val="18"/>
        </w:rPr>
        <w:t>由學生或家長親自送至</w:t>
      </w:r>
      <w:r w:rsidRPr="00B722D9">
        <w:rPr>
          <w:rFonts w:ascii="標楷體" w:eastAsia="標楷體" w:hAnsi="標楷體" w:cs="新細明體" w:hint="eastAsia"/>
          <w:color w:val="000000"/>
          <w:kern w:val="0"/>
          <w:sz w:val="18"/>
          <w:szCs w:val="18"/>
        </w:rPr>
        <w:t>錄</w:t>
      </w:r>
      <w:r w:rsidRPr="00B722D9">
        <w:rPr>
          <w:rFonts w:ascii="標楷體" w:eastAsia="標楷體" w:hAnsi="標楷體" w:cs="華康細明體(P)" w:hint="eastAsia"/>
          <w:color w:val="000000"/>
          <w:kern w:val="0"/>
          <w:sz w:val="18"/>
          <w:szCs w:val="18"/>
        </w:rPr>
        <w:t>取學校辦</w:t>
      </w:r>
      <w:r w:rsidRPr="00B722D9">
        <w:rPr>
          <w:rFonts w:ascii="標楷體" w:eastAsia="標楷體" w:hAnsi="標楷體" w:cs="新細明體" w:hint="eastAsia"/>
          <w:color w:val="000000"/>
          <w:kern w:val="0"/>
          <w:sz w:val="18"/>
          <w:szCs w:val="18"/>
        </w:rPr>
        <w:t>理</w:t>
      </w:r>
      <w:r w:rsidRPr="00B722D9">
        <w:rPr>
          <w:rFonts w:ascii="標楷體" w:eastAsia="標楷體" w:hAnsi="標楷體" w:cs="華康細明體(P)" w:hint="eastAsia"/>
          <w:color w:val="000000"/>
          <w:kern w:val="0"/>
          <w:sz w:val="18"/>
          <w:szCs w:val="18"/>
        </w:rPr>
        <w:t>。</w:t>
      </w:r>
    </w:p>
    <w:p w:rsidR="009F4C3E" w:rsidRPr="00B722D9" w:rsidRDefault="009F4C3E" w:rsidP="00EE5A70">
      <w:pPr>
        <w:autoSpaceDE w:val="0"/>
        <w:autoSpaceDN w:val="0"/>
        <w:adjustRightInd w:val="0"/>
        <w:snapToGrid w:val="0"/>
        <w:spacing w:line="300" w:lineRule="exact"/>
        <w:ind w:leftChars="300" w:left="720"/>
        <w:rPr>
          <w:rFonts w:ascii="標楷體" w:eastAsia="標楷體" w:hAnsi="標楷體" w:cs="DFKaiShu-SB-Estd-BF"/>
          <w:color w:val="000000"/>
          <w:kern w:val="0"/>
          <w:sz w:val="18"/>
          <w:szCs w:val="18"/>
        </w:rPr>
      </w:pPr>
      <w:r w:rsidRPr="00B722D9">
        <w:rPr>
          <w:rFonts w:ascii="標楷體" w:eastAsia="標楷體" w:hAnsi="標楷體" w:cs="DFKaiShu-SB-Estd-BF" w:hint="eastAsia"/>
          <w:color w:val="000000"/>
          <w:kern w:val="0"/>
          <w:sz w:val="18"/>
          <w:szCs w:val="18"/>
        </w:rPr>
        <w:t>二、</w:t>
      </w:r>
      <w:r w:rsidRPr="00B722D9">
        <w:rPr>
          <w:rFonts w:ascii="標楷體" w:eastAsia="標楷體" w:hAnsi="標楷體" w:cs="新細明體" w:hint="eastAsia"/>
          <w:color w:val="000000"/>
          <w:kern w:val="0"/>
          <w:sz w:val="18"/>
          <w:szCs w:val="18"/>
        </w:rPr>
        <w:t>錄</w:t>
      </w:r>
      <w:r w:rsidRPr="00B722D9">
        <w:rPr>
          <w:rFonts w:ascii="標楷體" w:eastAsia="標楷體" w:hAnsi="標楷體" w:cs="華康細明體(P)" w:hint="eastAsia"/>
          <w:color w:val="000000"/>
          <w:kern w:val="0"/>
          <w:sz w:val="18"/>
          <w:szCs w:val="18"/>
        </w:rPr>
        <w:t>取學校於聲明書蓋章後，將第一</w:t>
      </w:r>
      <w:r w:rsidRPr="00B722D9">
        <w:rPr>
          <w:rFonts w:ascii="標楷體" w:eastAsia="標楷體" w:hAnsi="標楷體" w:cs="新細明體" w:hint="eastAsia"/>
          <w:color w:val="000000"/>
          <w:kern w:val="0"/>
          <w:sz w:val="18"/>
          <w:szCs w:val="18"/>
        </w:rPr>
        <w:t>聯</w:t>
      </w:r>
      <w:r w:rsidRPr="00B722D9">
        <w:rPr>
          <w:rFonts w:ascii="標楷體" w:eastAsia="標楷體" w:hAnsi="標楷體" w:cs="華康細明體(P)" w:hint="eastAsia"/>
          <w:color w:val="000000"/>
          <w:kern w:val="0"/>
          <w:sz w:val="18"/>
          <w:szCs w:val="18"/>
        </w:rPr>
        <w:t>撕下由學校存查，第二</w:t>
      </w:r>
      <w:r w:rsidRPr="00B722D9">
        <w:rPr>
          <w:rFonts w:ascii="標楷體" w:eastAsia="標楷體" w:hAnsi="標楷體" w:cs="新細明體" w:hint="eastAsia"/>
          <w:color w:val="000000"/>
          <w:kern w:val="0"/>
          <w:sz w:val="18"/>
          <w:szCs w:val="18"/>
        </w:rPr>
        <w:t>聯</w:t>
      </w:r>
      <w:r w:rsidRPr="00B722D9">
        <w:rPr>
          <w:rFonts w:ascii="標楷體" w:eastAsia="標楷體" w:hAnsi="標楷體" w:cs="華康細明體(P)" w:hint="eastAsia"/>
          <w:color w:val="000000"/>
          <w:kern w:val="0"/>
          <w:sz w:val="18"/>
          <w:szCs w:val="18"/>
        </w:rPr>
        <w:t>由學生</w:t>
      </w:r>
      <w:r w:rsidRPr="00B722D9">
        <w:rPr>
          <w:rFonts w:ascii="標楷體" w:eastAsia="標楷體" w:hAnsi="標楷體" w:cs="新細明體" w:hint="eastAsia"/>
          <w:color w:val="000000"/>
          <w:kern w:val="0"/>
          <w:sz w:val="18"/>
          <w:szCs w:val="18"/>
        </w:rPr>
        <w:t>領</w:t>
      </w:r>
      <w:r w:rsidRPr="00B722D9">
        <w:rPr>
          <w:rFonts w:ascii="標楷體" w:eastAsia="標楷體" w:hAnsi="標楷體" w:cs="華康細明體(P)" w:hint="eastAsia"/>
          <w:color w:val="000000"/>
          <w:kern w:val="0"/>
          <w:sz w:val="18"/>
          <w:szCs w:val="18"/>
        </w:rPr>
        <w:t>回。</w:t>
      </w:r>
    </w:p>
    <w:p w:rsidR="009F4C3E" w:rsidRPr="00B722D9" w:rsidRDefault="009F4C3E" w:rsidP="00EE5A70">
      <w:pPr>
        <w:autoSpaceDE w:val="0"/>
        <w:autoSpaceDN w:val="0"/>
        <w:adjustRightInd w:val="0"/>
        <w:snapToGrid w:val="0"/>
        <w:spacing w:line="300" w:lineRule="exact"/>
        <w:ind w:leftChars="300" w:left="720"/>
        <w:rPr>
          <w:rFonts w:ascii="標楷體" w:eastAsia="標楷體" w:hAnsi="標楷體" w:cs="DFKaiShu-SB-Estd-BF"/>
          <w:color w:val="000000"/>
          <w:kern w:val="0"/>
          <w:sz w:val="18"/>
          <w:szCs w:val="18"/>
        </w:rPr>
      </w:pPr>
      <w:r w:rsidRPr="00B722D9">
        <w:rPr>
          <w:rFonts w:ascii="標楷體" w:eastAsia="標楷體" w:hAnsi="標楷體" w:cs="DFKaiShu-SB-Estd-BF" w:hint="eastAsia"/>
          <w:color w:val="000000"/>
          <w:kern w:val="0"/>
          <w:sz w:val="18"/>
          <w:szCs w:val="18"/>
        </w:rPr>
        <w:t>三、完成上述手續後，學生始得</w:t>
      </w:r>
      <w:r w:rsidRPr="00B722D9">
        <w:rPr>
          <w:rFonts w:ascii="標楷體" w:eastAsia="標楷體" w:hAnsi="標楷體" w:cs="新細明體" w:hint="eastAsia"/>
          <w:color w:val="000000"/>
          <w:kern w:val="0"/>
          <w:sz w:val="18"/>
          <w:szCs w:val="18"/>
        </w:rPr>
        <w:t>參</w:t>
      </w:r>
      <w:r w:rsidRPr="00B722D9">
        <w:rPr>
          <w:rFonts w:ascii="標楷體" w:eastAsia="標楷體" w:hAnsi="標楷體" w:cs="華康細明體(P)" w:hint="eastAsia"/>
          <w:color w:val="000000"/>
          <w:kern w:val="0"/>
          <w:sz w:val="18"/>
          <w:szCs w:val="18"/>
        </w:rPr>
        <w:t>加本學</w:t>
      </w:r>
      <w:r w:rsidRPr="00B722D9">
        <w:rPr>
          <w:rFonts w:ascii="標楷體" w:eastAsia="標楷體" w:hAnsi="標楷體" w:cs="新細明體" w:hint="eastAsia"/>
          <w:color w:val="000000"/>
          <w:kern w:val="0"/>
          <w:sz w:val="18"/>
          <w:szCs w:val="18"/>
        </w:rPr>
        <w:t>年度</w:t>
      </w:r>
      <w:r w:rsidRPr="00B722D9">
        <w:rPr>
          <w:rFonts w:ascii="標楷體" w:eastAsia="標楷體" w:hAnsi="標楷體" w:cs="華康細明體(P)" w:hint="eastAsia"/>
          <w:color w:val="000000"/>
          <w:kern w:val="0"/>
          <w:sz w:val="18"/>
          <w:szCs w:val="18"/>
        </w:rPr>
        <w:t>其他入學管道。</w:t>
      </w:r>
    </w:p>
    <w:p w:rsidR="009F4C3E" w:rsidRPr="00B722D9" w:rsidRDefault="009F4C3E" w:rsidP="00EE5A70">
      <w:pPr>
        <w:adjustRightInd w:val="0"/>
        <w:snapToGrid w:val="0"/>
        <w:spacing w:line="300" w:lineRule="exact"/>
        <w:ind w:leftChars="300" w:left="720"/>
        <w:rPr>
          <w:rFonts w:ascii="標楷體" w:eastAsia="標楷體" w:hAnsi="標楷體" w:cs="DFKaiShu-SB-Estd-BF"/>
          <w:color w:val="000000"/>
          <w:kern w:val="0"/>
          <w:sz w:val="28"/>
          <w:szCs w:val="28"/>
        </w:rPr>
      </w:pPr>
      <w:r w:rsidRPr="00B722D9">
        <w:rPr>
          <w:rFonts w:ascii="標楷體" w:eastAsia="標楷體" w:hAnsi="標楷體" w:cs="DFKaiShu-SB-Estd-BF" w:hint="eastAsia"/>
          <w:color w:val="000000"/>
          <w:kern w:val="0"/>
          <w:sz w:val="18"/>
          <w:szCs w:val="18"/>
        </w:rPr>
        <w:t>四、聲明放棄</w:t>
      </w:r>
      <w:r w:rsidRPr="00B722D9">
        <w:rPr>
          <w:rFonts w:ascii="標楷體" w:eastAsia="標楷體" w:hAnsi="標楷體" w:cs="新細明體" w:hint="eastAsia"/>
          <w:color w:val="000000"/>
          <w:kern w:val="0"/>
          <w:sz w:val="18"/>
          <w:szCs w:val="18"/>
        </w:rPr>
        <w:t>錄</w:t>
      </w:r>
      <w:r w:rsidRPr="00B722D9">
        <w:rPr>
          <w:rFonts w:ascii="標楷體" w:eastAsia="標楷體" w:hAnsi="標楷體" w:cs="華康細明體(P)" w:hint="eastAsia"/>
          <w:color w:val="000000"/>
          <w:kern w:val="0"/>
          <w:sz w:val="18"/>
          <w:szCs w:val="18"/>
        </w:rPr>
        <w:t>取資格手續完成後，</w:t>
      </w:r>
      <w:r w:rsidRPr="00B722D9">
        <w:rPr>
          <w:rFonts w:ascii="標楷體" w:eastAsia="標楷體" w:hAnsi="標楷體" w:cs="新細明體" w:hint="eastAsia"/>
          <w:color w:val="000000"/>
          <w:kern w:val="0"/>
          <w:sz w:val="18"/>
          <w:szCs w:val="18"/>
        </w:rPr>
        <w:t>不</w:t>
      </w:r>
      <w:r w:rsidRPr="00B722D9">
        <w:rPr>
          <w:rFonts w:ascii="標楷體" w:eastAsia="標楷體" w:hAnsi="標楷體" w:cs="華康細明體(P)" w:hint="eastAsia"/>
          <w:color w:val="000000"/>
          <w:kern w:val="0"/>
          <w:sz w:val="18"/>
          <w:szCs w:val="18"/>
        </w:rPr>
        <w:t>得以任何</w:t>
      </w:r>
      <w:r w:rsidRPr="00B722D9">
        <w:rPr>
          <w:rFonts w:ascii="標楷體" w:eastAsia="標楷體" w:hAnsi="標楷體" w:cs="新細明體" w:hint="eastAsia"/>
          <w:color w:val="000000"/>
          <w:kern w:val="0"/>
          <w:sz w:val="18"/>
          <w:szCs w:val="18"/>
        </w:rPr>
        <w:t>理</w:t>
      </w:r>
      <w:r w:rsidRPr="00B722D9">
        <w:rPr>
          <w:rFonts w:ascii="標楷體" w:eastAsia="標楷體" w:hAnsi="標楷體" w:cs="華康細明體(P)" w:hint="eastAsia"/>
          <w:color w:val="000000"/>
          <w:kern w:val="0"/>
          <w:sz w:val="18"/>
          <w:szCs w:val="18"/>
        </w:rPr>
        <w:t>由撤回，請學生及家長慎重考慮</w:t>
      </w:r>
      <w:r w:rsidRPr="00B722D9">
        <w:rPr>
          <w:rFonts w:ascii="標楷體" w:eastAsia="標楷體" w:hAnsi="標楷體" w:cs="DFKaiShu-SB-Estd-BF" w:hint="eastAsia"/>
          <w:color w:val="000000"/>
          <w:kern w:val="0"/>
          <w:sz w:val="18"/>
          <w:szCs w:val="18"/>
        </w:rPr>
        <w:t>。</w:t>
      </w:r>
      <w:r w:rsidRPr="00B722D9">
        <w:rPr>
          <w:rFonts w:ascii="標楷體" w:eastAsia="標楷體" w:hAnsi="標楷體" w:cs="DFKaiShu-SB-Estd-BF"/>
          <w:color w:val="000000"/>
          <w:kern w:val="0"/>
          <w:sz w:val="28"/>
          <w:szCs w:val="28"/>
        </w:rPr>
        <w:br w:type="page"/>
      </w:r>
    </w:p>
    <w:p w:rsidR="009F4C3E" w:rsidRPr="00B722D9" w:rsidRDefault="009F4C3E">
      <w:pPr>
        <w:widowControl/>
        <w:rPr>
          <w:rFonts w:ascii="標楷體" w:eastAsia="標楷體" w:hAnsi="標楷體"/>
          <w:color w:val="000000"/>
          <w:szCs w:val="24"/>
        </w:rPr>
      </w:pPr>
    </w:p>
    <w:p w:rsidR="009F4C3E" w:rsidRPr="00B722D9" w:rsidRDefault="009F4C3E" w:rsidP="002E6134">
      <w:pPr>
        <w:autoSpaceDE w:val="0"/>
        <w:autoSpaceDN w:val="0"/>
        <w:adjustRightInd w:val="0"/>
        <w:snapToGrid w:val="0"/>
        <w:spacing w:line="400" w:lineRule="exact"/>
        <w:rPr>
          <w:rFonts w:ascii="標楷體" w:eastAsia="標楷體" w:hAnsi="標楷體"/>
          <w:color w:val="000000"/>
          <w:sz w:val="20"/>
          <w:szCs w:val="20"/>
        </w:rPr>
      </w:pPr>
      <w:r>
        <w:rPr>
          <w:noProof/>
        </w:rPr>
        <w:pict>
          <v:line id="直線接點 4" o:spid="_x0000_s1033" style="position:absolute;z-index:251656192;visibility:visible;mso-wrap-distance-left:3.17497mm;mso-wrap-distance-right:3.17497mm" from="0,-59.9pt" to="0,16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">
            <v:stroke dashstyle="dash"/>
          </v:line>
        </w:pict>
      </w:r>
      <w:r w:rsidRPr="00B722D9">
        <w:rPr>
          <w:rFonts w:ascii="標楷體" w:eastAsia="標楷體" w:hAnsi="標楷體" w:hint="eastAsia"/>
          <w:color w:val="000000"/>
          <w:szCs w:val="24"/>
        </w:rPr>
        <w:t>【附表三】</w:t>
      </w:r>
    </w:p>
    <w:p w:rsidR="009F4C3E" w:rsidRPr="00B722D9" w:rsidRDefault="009F4C3E" w:rsidP="002E6134">
      <w:pPr>
        <w:autoSpaceDE w:val="0"/>
        <w:autoSpaceDN w:val="0"/>
        <w:adjustRightInd w:val="0"/>
        <w:snapToGrid w:val="0"/>
        <w:spacing w:line="400" w:lineRule="exact"/>
        <w:jc w:val="center"/>
        <w:rPr>
          <w:rFonts w:ascii="標楷體" w:eastAsia="標楷體" w:hAnsi="標楷體" w:cs="DFKaiShu-SB-Estd-BF"/>
          <w:b/>
          <w:color w:val="000000"/>
          <w:kern w:val="0"/>
          <w:sz w:val="28"/>
          <w:szCs w:val="28"/>
        </w:rPr>
      </w:pPr>
      <w:r w:rsidRPr="00B722D9">
        <w:rPr>
          <w:rFonts w:ascii="標楷體" w:eastAsia="標楷體" w:hAnsi="標楷體" w:cs="標楷體"/>
          <w:b/>
          <w:color w:val="000000"/>
          <w:sz w:val="28"/>
          <w:szCs w:val="28"/>
        </w:rPr>
        <w:t>103</w:t>
      </w:r>
      <w:r w:rsidRPr="00B722D9">
        <w:rPr>
          <w:rFonts w:ascii="標楷體" w:eastAsia="標楷體" w:hAnsi="標楷體" w:cs="標楷體" w:hint="eastAsia"/>
          <w:b/>
          <w:color w:val="000000"/>
          <w:sz w:val="28"/>
          <w:szCs w:val="28"/>
        </w:rPr>
        <w:t>學年度高級中等學校特色招生職業類科</w:t>
      </w:r>
      <w:r w:rsidRPr="00B722D9">
        <w:rPr>
          <w:rFonts w:ascii="標楷體" w:eastAsia="標楷體" w:hAnsi="標楷體" w:cs="華康細明體(P)" w:hint="eastAsia"/>
          <w:b/>
          <w:color w:val="000000"/>
          <w:kern w:val="0"/>
          <w:sz w:val="28"/>
          <w:szCs w:val="28"/>
        </w:rPr>
        <w:t>甄選入學</w:t>
      </w:r>
      <w:r w:rsidRPr="00B722D9">
        <w:rPr>
          <w:rFonts w:ascii="標楷體" w:eastAsia="標楷體" w:hAnsi="標楷體" w:cs="標楷體" w:hint="eastAsia"/>
          <w:b/>
          <w:color w:val="000000"/>
          <w:sz w:val="28"/>
          <w:szCs w:val="28"/>
        </w:rPr>
        <w:t>續招</w:t>
      </w:r>
      <w:r w:rsidRPr="00B722D9">
        <w:rPr>
          <w:rFonts w:ascii="標楷體" w:eastAsia="標楷體" w:hAnsi="標楷體" w:cs="華康細明體(P)" w:hint="eastAsia"/>
          <w:b/>
          <w:color w:val="000000"/>
          <w:kern w:val="0"/>
          <w:sz w:val="28"/>
          <w:szCs w:val="28"/>
        </w:rPr>
        <w:t>申訴書</w:t>
      </w:r>
    </w:p>
    <w:p w:rsidR="009F4C3E" w:rsidRPr="00B722D9" w:rsidRDefault="009F4C3E" w:rsidP="00D120EC">
      <w:pPr>
        <w:adjustRightInd w:val="0"/>
        <w:snapToGrid w:val="0"/>
        <w:spacing w:line="400" w:lineRule="exact"/>
        <w:ind w:right="600"/>
        <w:jc w:val="right"/>
        <w:rPr>
          <w:rFonts w:ascii="標楷體" w:eastAsia="標楷體" w:hAnsi="標楷體" w:cs="DFKaiShu-SB-Estd-BF"/>
          <w:b/>
          <w:color w:val="000000"/>
          <w:kern w:val="0"/>
          <w:sz w:val="20"/>
          <w:szCs w:val="20"/>
        </w:rPr>
      </w:pPr>
      <w:r w:rsidRPr="00B722D9">
        <w:rPr>
          <w:rFonts w:ascii="標楷體" w:eastAsia="標楷體" w:hAnsi="標楷體" w:cs="DFKaiShu-SB-Estd-BF"/>
          <w:b/>
          <w:color w:val="000000"/>
          <w:kern w:val="0"/>
          <w:sz w:val="20"/>
          <w:szCs w:val="20"/>
        </w:rPr>
        <w:t xml:space="preserve">  </w:t>
      </w:r>
      <w:r w:rsidRPr="00B722D9">
        <w:rPr>
          <w:rFonts w:ascii="標楷體" w:eastAsia="標楷體" w:hAnsi="標楷體" w:cs="DFKaiShu-SB-Estd-BF" w:hint="eastAsia"/>
          <w:b/>
          <w:color w:val="000000"/>
          <w:kern w:val="0"/>
          <w:sz w:val="20"/>
          <w:szCs w:val="20"/>
        </w:rPr>
        <w:t>收件編號：</w:t>
      </w:r>
      <w:r w:rsidRPr="00B722D9">
        <w:rPr>
          <w:rFonts w:ascii="標楷體" w:eastAsia="標楷體" w:hAnsi="標楷體" w:cs="DFKaiShu-SB-Estd-BF"/>
          <w:b/>
          <w:color w:val="000000"/>
          <w:kern w:val="0"/>
          <w:sz w:val="20"/>
          <w:szCs w:val="20"/>
        </w:rPr>
        <w:t xml:space="preserve">      (</w:t>
      </w:r>
      <w:r w:rsidRPr="00B722D9">
        <w:rPr>
          <w:rFonts w:ascii="標楷體" w:eastAsia="標楷體" w:hAnsi="標楷體" w:cs="DFKaiShu-SB-Estd-BF" w:hint="eastAsia"/>
          <w:b/>
          <w:color w:val="000000"/>
          <w:kern w:val="0"/>
          <w:sz w:val="20"/>
          <w:szCs w:val="20"/>
        </w:rPr>
        <w:t>申請人免填</w:t>
      </w:r>
      <w:r w:rsidRPr="00B722D9">
        <w:rPr>
          <w:rFonts w:ascii="標楷體" w:eastAsia="標楷體" w:hAnsi="標楷體" w:cs="DFKaiShu-SB-Estd-BF"/>
          <w:b/>
          <w:color w:val="000000"/>
          <w:kern w:val="0"/>
          <w:sz w:val="20"/>
          <w:szCs w:val="20"/>
        </w:rPr>
        <w:t>)</w:t>
      </w:r>
    </w:p>
    <w:tbl>
      <w:tblPr>
        <w:tblW w:w="95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655"/>
        <w:gridCol w:w="796"/>
        <w:gridCol w:w="109"/>
        <w:gridCol w:w="883"/>
        <w:gridCol w:w="1985"/>
        <w:gridCol w:w="992"/>
        <w:gridCol w:w="283"/>
        <w:gridCol w:w="1276"/>
        <w:gridCol w:w="2552"/>
      </w:tblGrid>
      <w:tr w:rsidR="009F4C3E" w:rsidRPr="00B722D9" w:rsidTr="003B3B4F">
        <w:trPr>
          <w:trHeight w:val="458"/>
        </w:trPr>
        <w:tc>
          <w:tcPr>
            <w:tcW w:w="655" w:type="dxa"/>
            <w:vMerge w:val="restart"/>
            <w:tcBorders>
              <w:right w:val="single" w:sz="4" w:space="0" w:color="000000"/>
            </w:tcBorders>
            <w:noWrap/>
            <w:textDirection w:val="tbRlV"/>
            <w:vAlign w:val="center"/>
          </w:tcPr>
          <w:p w:rsidR="009F4C3E" w:rsidRPr="00B722D9" w:rsidRDefault="009F4C3E" w:rsidP="002E6134">
            <w:pPr>
              <w:widowControl/>
              <w:ind w:left="113" w:right="113"/>
              <w:jc w:val="center"/>
              <w:rPr>
                <w:rFonts w:ascii="標楷體" w:eastAsia="標楷體" w:hAnsi="標楷體" w:cs="新細明體"/>
                <w:color w:val="000000"/>
                <w:kern w:val="0"/>
                <w:szCs w:val="24"/>
              </w:rPr>
            </w:pPr>
            <w:r w:rsidRPr="00B722D9">
              <w:rPr>
                <w:rFonts w:ascii="標楷體" w:eastAsia="標楷體" w:hAnsi="標楷體" w:cs="新細明體" w:hint="eastAsia"/>
                <w:color w:val="000000"/>
                <w:spacing w:val="150"/>
                <w:kern w:val="0"/>
                <w:szCs w:val="24"/>
                <w:fitText w:val="1920" w:id="656051201"/>
              </w:rPr>
              <w:t>申訴學</w:t>
            </w:r>
            <w:r w:rsidRPr="00B722D9">
              <w:rPr>
                <w:rFonts w:ascii="標楷體" w:eastAsia="標楷體" w:hAnsi="標楷體" w:cs="新細明體" w:hint="eastAsia"/>
                <w:color w:val="000000"/>
                <w:spacing w:val="30"/>
                <w:kern w:val="0"/>
                <w:szCs w:val="24"/>
                <w:fitText w:val="1920" w:id="656051201"/>
              </w:rPr>
              <w:t>生</w:t>
            </w:r>
          </w:p>
        </w:tc>
        <w:tc>
          <w:tcPr>
            <w:tcW w:w="1788" w:type="dxa"/>
            <w:gridSpan w:val="3"/>
            <w:tcBorders>
              <w:left w:val="single" w:sz="4" w:space="0" w:color="000000"/>
            </w:tcBorders>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姓名</w:t>
            </w:r>
          </w:p>
        </w:tc>
        <w:tc>
          <w:tcPr>
            <w:tcW w:w="2977" w:type="dxa"/>
            <w:gridSpan w:val="2"/>
            <w:noWrap/>
            <w:vAlign w:val="center"/>
          </w:tcPr>
          <w:p w:rsidR="009F4C3E" w:rsidRPr="00B722D9" w:rsidRDefault="009F4C3E" w:rsidP="002E6134">
            <w:pPr>
              <w:widowControl/>
              <w:jc w:val="center"/>
              <w:rPr>
                <w:rFonts w:ascii="標楷體" w:eastAsia="標楷體" w:hAnsi="標楷體" w:cs="新細明體"/>
                <w:color w:val="000000"/>
                <w:kern w:val="0"/>
                <w:szCs w:val="24"/>
              </w:rPr>
            </w:pPr>
          </w:p>
        </w:tc>
        <w:tc>
          <w:tcPr>
            <w:tcW w:w="1559" w:type="dxa"/>
            <w:gridSpan w:val="2"/>
            <w:noWrap/>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就讀國中</w:t>
            </w:r>
          </w:p>
        </w:tc>
        <w:tc>
          <w:tcPr>
            <w:tcW w:w="2552" w:type="dxa"/>
            <w:noWrap/>
            <w:vAlign w:val="center"/>
          </w:tcPr>
          <w:p w:rsidR="009F4C3E" w:rsidRPr="00B722D9" w:rsidRDefault="009F4C3E" w:rsidP="002E6134">
            <w:pPr>
              <w:widowControl/>
              <w:rPr>
                <w:rFonts w:ascii="標楷體" w:eastAsia="標楷體" w:hAnsi="標楷體" w:cs="新細明體"/>
                <w:color w:val="000000"/>
                <w:kern w:val="0"/>
                <w:szCs w:val="24"/>
              </w:rPr>
            </w:pPr>
          </w:p>
        </w:tc>
      </w:tr>
      <w:tr w:rsidR="009F4C3E" w:rsidRPr="00B722D9" w:rsidTr="003B3B4F">
        <w:trPr>
          <w:trHeight w:val="458"/>
        </w:trPr>
        <w:tc>
          <w:tcPr>
            <w:tcW w:w="655" w:type="dxa"/>
            <w:vMerge/>
            <w:tcBorders>
              <w:right w:val="single" w:sz="4" w:space="0" w:color="000000"/>
            </w:tcBorders>
            <w:vAlign w:val="center"/>
          </w:tcPr>
          <w:p w:rsidR="009F4C3E" w:rsidRPr="00B722D9" w:rsidRDefault="009F4C3E" w:rsidP="002E6134">
            <w:pPr>
              <w:widowControl/>
              <w:rPr>
                <w:rFonts w:ascii="標楷體" w:eastAsia="標楷體" w:hAnsi="標楷體" w:cs="新細明體"/>
                <w:color w:val="000000"/>
                <w:kern w:val="0"/>
                <w:szCs w:val="24"/>
              </w:rPr>
            </w:pPr>
          </w:p>
        </w:tc>
        <w:tc>
          <w:tcPr>
            <w:tcW w:w="796" w:type="dxa"/>
            <w:tcBorders>
              <w:left w:val="single" w:sz="4" w:space="0" w:color="000000"/>
              <w:right w:val="single" w:sz="4" w:space="0" w:color="000000"/>
            </w:tcBorders>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性別</w:t>
            </w:r>
          </w:p>
        </w:tc>
        <w:tc>
          <w:tcPr>
            <w:tcW w:w="992" w:type="dxa"/>
            <w:gridSpan w:val="2"/>
            <w:tcBorders>
              <w:left w:val="single" w:sz="4" w:space="0" w:color="000000"/>
            </w:tcBorders>
            <w:vAlign w:val="center"/>
          </w:tcPr>
          <w:p w:rsidR="009F4C3E" w:rsidRPr="00B722D9" w:rsidRDefault="009F4C3E" w:rsidP="002E6134">
            <w:pPr>
              <w:widowControl/>
              <w:rPr>
                <w:rFonts w:ascii="標楷體" w:eastAsia="標楷體" w:hAnsi="標楷體" w:cs="新細明體"/>
                <w:color w:val="000000"/>
                <w:kern w:val="0"/>
                <w:szCs w:val="24"/>
              </w:rPr>
            </w:pPr>
          </w:p>
        </w:tc>
        <w:tc>
          <w:tcPr>
            <w:tcW w:w="2977" w:type="dxa"/>
            <w:gridSpan w:val="2"/>
            <w:noWrap/>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年</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月</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日生</w:t>
            </w:r>
            <w:r w:rsidRPr="00B722D9">
              <w:rPr>
                <w:rFonts w:ascii="標楷體" w:eastAsia="標楷體" w:hAnsi="標楷體" w:cs="新細明體"/>
                <w:color w:val="000000"/>
                <w:kern w:val="0"/>
                <w:szCs w:val="24"/>
              </w:rPr>
              <w:t xml:space="preserve"> </w:t>
            </w:r>
          </w:p>
        </w:tc>
        <w:tc>
          <w:tcPr>
            <w:tcW w:w="1559" w:type="dxa"/>
            <w:gridSpan w:val="2"/>
            <w:noWrap/>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班別</w:t>
            </w:r>
          </w:p>
        </w:tc>
        <w:tc>
          <w:tcPr>
            <w:tcW w:w="2552" w:type="dxa"/>
            <w:noWrap/>
            <w:vAlign w:val="center"/>
          </w:tcPr>
          <w:p w:rsidR="009F4C3E" w:rsidRPr="00B722D9" w:rsidRDefault="009F4C3E" w:rsidP="002E6134">
            <w:pPr>
              <w:widowControl/>
              <w:rPr>
                <w:rFonts w:ascii="標楷體" w:eastAsia="標楷體" w:hAnsi="標楷體" w:cs="新細明體"/>
                <w:color w:val="000000"/>
                <w:kern w:val="0"/>
                <w:szCs w:val="24"/>
              </w:rPr>
            </w:pPr>
          </w:p>
        </w:tc>
      </w:tr>
      <w:tr w:rsidR="009F4C3E" w:rsidRPr="00B722D9" w:rsidTr="003B3B4F">
        <w:trPr>
          <w:trHeight w:val="458"/>
        </w:trPr>
        <w:tc>
          <w:tcPr>
            <w:tcW w:w="655" w:type="dxa"/>
            <w:vMerge/>
            <w:tcBorders>
              <w:right w:val="single" w:sz="4" w:space="0" w:color="000000"/>
            </w:tcBorders>
            <w:vAlign w:val="center"/>
          </w:tcPr>
          <w:p w:rsidR="009F4C3E" w:rsidRPr="00B722D9" w:rsidRDefault="009F4C3E" w:rsidP="002E6134">
            <w:pPr>
              <w:widowControl/>
              <w:rPr>
                <w:rFonts w:ascii="標楷體" w:eastAsia="標楷體" w:hAnsi="標楷體" w:cs="新細明體"/>
                <w:color w:val="000000"/>
                <w:kern w:val="0"/>
                <w:szCs w:val="24"/>
              </w:rPr>
            </w:pPr>
          </w:p>
        </w:tc>
        <w:tc>
          <w:tcPr>
            <w:tcW w:w="1788" w:type="dxa"/>
            <w:gridSpan w:val="3"/>
            <w:tcBorders>
              <w:left w:val="single" w:sz="4" w:space="0" w:color="000000"/>
            </w:tcBorders>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身分證統一編號</w:t>
            </w:r>
            <w:r w:rsidRPr="00B722D9">
              <w:rPr>
                <w:rFonts w:ascii="標楷體" w:eastAsia="標楷體" w:hAnsi="標楷體" w:cs="新細明體"/>
                <w:color w:val="000000"/>
                <w:kern w:val="0"/>
                <w:szCs w:val="24"/>
              </w:rPr>
              <w:t xml:space="preserve"> </w:t>
            </w:r>
          </w:p>
        </w:tc>
        <w:tc>
          <w:tcPr>
            <w:tcW w:w="2977" w:type="dxa"/>
            <w:gridSpan w:val="2"/>
            <w:noWrap/>
            <w:vAlign w:val="center"/>
          </w:tcPr>
          <w:p w:rsidR="009F4C3E" w:rsidRPr="00B722D9" w:rsidRDefault="009F4C3E" w:rsidP="002E6134">
            <w:pPr>
              <w:widowControl/>
              <w:jc w:val="center"/>
              <w:rPr>
                <w:rFonts w:ascii="標楷體" w:eastAsia="標楷體" w:hAnsi="標楷體" w:cs="新細明體"/>
                <w:color w:val="000000"/>
                <w:kern w:val="0"/>
                <w:szCs w:val="24"/>
              </w:rPr>
            </w:pPr>
          </w:p>
        </w:tc>
        <w:tc>
          <w:tcPr>
            <w:tcW w:w="1559" w:type="dxa"/>
            <w:gridSpan w:val="2"/>
            <w:noWrap/>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座號</w:t>
            </w:r>
          </w:p>
        </w:tc>
        <w:tc>
          <w:tcPr>
            <w:tcW w:w="2552" w:type="dxa"/>
            <w:noWrap/>
            <w:vAlign w:val="center"/>
          </w:tcPr>
          <w:p w:rsidR="009F4C3E" w:rsidRPr="00B722D9" w:rsidRDefault="009F4C3E" w:rsidP="002E6134">
            <w:pPr>
              <w:widowControl/>
              <w:rPr>
                <w:rFonts w:ascii="標楷體" w:eastAsia="標楷體" w:hAnsi="標楷體" w:cs="新細明體"/>
                <w:color w:val="000000"/>
                <w:kern w:val="0"/>
                <w:szCs w:val="24"/>
              </w:rPr>
            </w:pPr>
          </w:p>
        </w:tc>
      </w:tr>
      <w:tr w:rsidR="009F4C3E" w:rsidRPr="00B722D9" w:rsidTr="003B3B4F">
        <w:trPr>
          <w:trHeight w:val="458"/>
        </w:trPr>
        <w:tc>
          <w:tcPr>
            <w:tcW w:w="655" w:type="dxa"/>
            <w:vMerge/>
            <w:tcBorders>
              <w:right w:val="single" w:sz="4" w:space="0" w:color="000000"/>
            </w:tcBorders>
            <w:vAlign w:val="center"/>
          </w:tcPr>
          <w:p w:rsidR="009F4C3E" w:rsidRPr="00B722D9" w:rsidRDefault="009F4C3E" w:rsidP="002E6134">
            <w:pPr>
              <w:widowControl/>
              <w:rPr>
                <w:rFonts w:ascii="標楷體" w:eastAsia="標楷體" w:hAnsi="標楷體" w:cs="新細明體"/>
                <w:color w:val="000000"/>
                <w:kern w:val="0"/>
                <w:szCs w:val="24"/>
              </w:rPr>
            </w:pPr>
          </w:p>
        </w:tc>
        <w:tc>
          <w:tcPr>
            <w:tcW w:w="1788" w:type="dxa"/>
            <w:gridSpan w:val="3"/>
            <w:tcBorders>
              <w:left w:val="single" w:sz="4" w:space="0" w:color="000000"/>
            </w:tcBorders>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通訊地址</w:t>
            </w:r>
          </w:p>
        </w:tc>
        <w:tc>
          <w:tcPr>
            <w:tcW w:w="7088" w:type="dxa"/>
            <w:gridSpan w:val="5"/>
            <w:noWrap/>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w:t>
            </w:r>
          </w:p>
        </w:tc>
      </w:tr>
      <w:tr w:rsidR="009F4C3E" w:rsidRPr="00B722D9" w:rsidTr="003B3B4F">
        <w:trPr>
          <w:trHeight w:val="458"/>
        </w:trPr>
        <w:tc>
          <w:tcPr>
            <w:tcW w:w="655" w:type="dxa"/>
            <w:vMerge/>
            <w:tcBorders>
              <w:right w:val="single" w:sz="4" w:space="0" w:color="000000"/>
            </w:tcBorders>
            <w:vAlign w:val="center"/>
          </w:tcPr>
          <w:p w:rsidR="009F4C3E" w:rsidRPr="00B722D9" w:rsidRDefault="009F4C3E" w:rsidP="002E6134">
            <w:pPr>
              <w:widowControl/>
              <w:rPr>
                <w:rFonts w:ascii="標楷體" w:eastAsia="標楷體" w:hAnsi="標楷體" w:cs="新細明體"/>
                <w:color w:val="000000"/>
                <w:kern w:val="0"/>
                <w:szCs w:val="24"/>
              </w:rPr>
            </w:pPr>
          </w:p>
        </w:tc>
        <w:tc>
          <w:tcPr>
            <w:tcW w:w="1788" w:type="dxa"/>
            <w:gridSpan w:val="3"/>
            <w:tcBorders>
              <w:left w:val="single" w:sz="4" w:space="0" w:color="000000"/>
            </w:tcBorders>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聯絡電話</w:t>
            </w:r>
          </w:p>
        </w:tc>
        <w:tc>
          <w:tcPr>
            <w:tcW w:w="7088" w:type="dxa"/>
            <w:gridSpan w:val="5"/>
            <w:noWrap/>
            <w:vAlign w:val="center"/>
          </w:tcPr>
          <w:p w:rsidR="009F4C3E" w:rsidRPr="00B722D9" w:rsidRDefault="009F4C3E" w:rsidP="002E6134">
            <w:pPr>
              <w:widowControl/>
              <w:jc w:val="center"/>
              <w:rPr>
                <w:rFonts w:ascii="標楷體" w:eastAsia="標楷體" w:hAnsi="標楷體" w:cs="新細明體"/>
                <w:color w:val="000000"/>
                <w:kern w:val="0"/>
                <w:szCs w:val="24"/>
              </w:rPr>
            </w:pPr>
          </w:p>
        </w:tc>
      </w:tr>
      <w:tr w:rsidR="009F4C3E" w:rsidRPr="00B722D9" w:rsidTr="003B3B4F">
        <w:trPr>
          <w:trHeight w:val="458"/>
        </w:trPr>
        <w:tc>
          <w:tcPr>
            <w:tcW w:w="1560" w:type="dxa"/>
            <w:gridSpan w:val="3"/>
            <w:tcBorders>
              <w:bottom w:val="nil"/>
            </w:tcBorders>
            <w:noWrap/>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家長</w:t>
            </w:r>
          </w:p>
        </w:tc>
        <w:tc>
          <w:tcPr>
            <w:tcW w:w="2868" w:type="dxa"/>
            <w:gridSpan w:val="2"/>
            <w:vMerge w:val="restart"/>
            <w:noWrap/>
            <w:vAlign w:val="center"/>
          </w:tcPr>
          <w:p w:rsidR="009F4C3E" w:rsidRPr="00B722D9" w:rsidRDefault="009F4C3E" w:rsidP="002E6134">
            <w:pPr>
              <w:widowControl/>
              <w:jc w:val="center"/>
              <w:rPr>
                <w:rFonts w:ascii="標楷體" w:eastAsia="標楷體" w:hAnsi="標楷體" w:cs="新細明體"/>
                <w:color w:val="000000"/>
                <w:kern w:val="0"/>
                <w:szCs w:val="24"/>
              </w:rPr>
            </w:pPr>
          </w:p>
        </w:tc>
        <w:tc>
          <w:tcPr>
            <w:tcW w:w="1275" w:type="dxa"/>
            <w:gridSpan w:val="2"/>
            <w:tcBorders>
              <w:right w:val="single" w:sz="4" w:space="0" w:color="000000"/>
            </w:tcBorders>
            <w:noWrap/>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簽名</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章</w:t>
            </w:r>
            <w:r w:rsidRPr="00B722D9">
              <w:rPr>
                <w:rFonts w:ascii="標楷體" w:eastAsia="標楷體" w:hAnsi="標楷體" w:cs="新細明體"/>
                <w:color w:val="000000"/>
                <w:kern w:val="0"/>
                <w:szCs w:val="24"/>
              </w:rPr>
              <w:t>)</w:t>
            </w:r>
          </w:p>
        </w:tc>
        <w:tc>
          <w:tcPr>
            <w:tcW w:w="3828" w:type="dxa"/>
            <w:gridSpan w:val="2"/>
            <w:tcBorders>
              <w:left w:val="single" w:sz="4" w:space="0" w:color="000000"/>
            </w:tcBorders>
            <w:vAlign w:val="center"/>
          </w:tcPr>
          <w:p w:rsidR="009F4C3E" w:rsidRPr="00B722D9" w:rsidRDefault="009F4C3E" w:rsidP="002E6134">
            <w:pPr>
              <w:widowControl/>
              <w:jc w:val="center"/>
              <w:rPr>
                <w:rFonts w:ascii="標楷體" w:eastAsia="標楷體" w:hAnsi="標楷體" w:cs="新細明體"/>
                <w:color w:val="000000"/>
                <w:kern w:val="0"/>
                <w:szCs w:val="24"/>
              </w:rPr>
            </w:pPr>
          </w:p>
        </w:tc>
      </w:tr>
      <w:tr w:rsidR="009F4C3E" w:rsidRPr="00B722D9" w:rsidTr="003B3B4F">
        <w:trPr>
          <w:trHeight w:val="458"/>
        </w:trPr>
        <w:tc>
          <w:tcPr>
            <w:tcW w:w="1560" w:type="dxa"/>
            <w:gridSpan w:val="3"/>
            <w:tcBorders>
              <w:top w:val="nil"/>
            </w:tcBorders>
            <w:noWrap/>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或監護人姓名</w:t>
            </w:r>
          </w:p>
        </w:tc>
        <w:tc>
          <w:tcPr>
            <w:tcW w:w="2868" w:type="dxa"/>
            <w:gridSpan w:val="2"/>
            <w:vMerge/>
            <w:vAlign w:val="center"/>
          </w:tcPr>
          <w:p w:rsidR="009F4C3E" w:rsidRPr="00B722D9" w:rsidRDefault="009F4C3E" w:rsidP="002E6134">
            <w:pPr>
              <w:widowControl/>
              <w:rPr>
                <w:rFonts w:ascii="標楷體" w:eastAsia="標楷體" w:hAnsi="標楷體" w:cs="新細明體"/>
                <w:color w:val="000000"/>
                <w:kern w:val="0"/>
                <w:szCs w:val="24"/>
              </w:rPr>
            </w:pPr>
          </w:p>
        </w:tc>
        <w:tc>
          <w:tcPr>
            <w:tcW w:w="1275" w:type="dxa"/>
            <w:gridSpan w:val="2"/>
            <w:tcBorders>
              <w:right w:val="single" w:sz="4" w:space="0" w:color="000000"/>
            </w:tcBorders>
            <w:noWrap/>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聯絡電話</w:t>
            </w:r>
          </w:p>
        </w:tc>
        <w:tc>
          <w:tcPr>
            <w:tcW w:w="3828" w:type="dxa"/>
            <w:gridSpan w:val="2"/>
            <w:tcBorders>
              <w:left w:val="single" w:sz="4" w:space="0" w:color="000000"/>
            </w:tcBorders>
            <w:vAlign w:val="center"/>
          </w:tcPr>
          <w:p w:rsidR="009F4C3E" w:rsidRPr="00B722D9" w:rsidRDefault="009F4C3E" w:rsidP="002E6134">
            <w:pPr>
              <w:widowControl/>
              <w:jc w:val="center"/>
              <w:rPr>
                <w:rFonts w:ascii="標楷體" w:eastAsia="標楷體" w:hAnsi="標楷體" w:cs="新細明體"/>
                <w:color w:val="000000"/>
                <w:kern w:val="0"/>
                <w:szCs w:val="24"/>
              </w:rPr>
            </w:pPr>
          </w:p>
        </w:tc>
      </w:tr>
      <w:tr w:rsidR="009F4C3E" w:rsidRPr="00B722D9" w:rsidTr="003B3B4F">
        <w:trPr>
          <w:trHeight w:val="458"/>
        </w:trPr>
        <w:tc>
          <w:tcPr>
            <w:tcW w:w="1560" w:type="dxa"/>
            <w:gridSpan w:val="3"/>
            <w:vMerge w:val="restart"/>
            <w:noWrap/>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原審查</w:t>
            </w:r>
          </w:p>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結果</w:t>
            </w:r>
          </w:p>
        </w:tc>
        <w:tc>
          <w:tcPr>
            <w:tcW w:w="7971" w:type="dxa"/>
            <w:gridSpan w:val="6"/>
            <w:noWrap/>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錄</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取</w:t>
            </w:r>
          </w:p>
        </w:tc>
      </w:tr>
      <w:tr w:rsidR="009F4C3E" w:rsidRPr="00B722D9" w:rsidTr="003B3B4F">
        <w:trPr>
          <w:trHeight w:val="458"/>
        </w:trPr>
        <w:tc>
          <w:tcPr>
            <w:tcW w:w="1560" w:type="dxa"/>
            <w:gridSpan w:val="3"/>
            <w:vMerge/>
            <w:vAlign w:val="center"/>
          </w:tcPr>
          <w:p w:rsidR="009F4C3E" w:rsidRPr="00B722D9" w:rsidRDefault="009F4C3E" w:rsidP="002E6134">
            <w:pPr>
              <w:widowControl/>
              <w:rPr>
                <w:rFonts w:ascii="標楷體" w:eastAsia="標楷體" w:hAnsi="標楷體" w:cs="新細明體"/>
                <w:color w:val="000000"/>
                <w:kern w:val="0"/>
                <w:szCs w:val="24"/>
              </w:rPr>
            </w:pPr>
          </w:p>
        </w:tc>
        <w:tc>
          <w:tcPr>
            <w:tcW w:w="7971" w:type="dxa"/>
            <w:gridSpan w:val="6"/>
            <w:noWrap/>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未錄取</w:t>
            </w:r>
          </w:p>
        </w:tc>
      </w:tr>
      <w:tr w:rsidR="009F4C3E" w:rsidRPr="00B722D9" w:rsidTr="003B3B4F">
        <w:trPr>
          <w:trHeight w:val="458"/>
        </w:trPr>
        <w:tc>
          <w:tcPr>
            <w:tcW w:w="1560" w:type="dxa"/>
            <w:gridSpan w:val="3"/>
            <w:vMerge/>
            <w:vAlign w:val="center"/>
          </w:tcPr>
          <w:p w:rsidR="009F4C3E" w:rsidRPr="00B722D9" w:rsidRDefault="009F4C3E" w:rsidP="002E6134">
            <w:pPr>
              <w:widowControl/>
              <w:rPr>
                <w:rFonts w:ascii="標楷體" w:eastAsia="標楷體" w:hAnsi="標楷體" w:cs="新細明體"/>
                <w:color w:val="000000"/>
                <w:kern w:val="0"/>
                <w:szCs w:val="24"/>
              </w:rPr>
            </w:pPr>
          </w:p>
        </w:tc>
        <w:tc>
          <w:tcPr>
            <w:tcW w:w="7971" w:type="dxa"/>
            <w:gridSpan w:val="6"/>
            <w:noWrap/>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未達申請條件</w:t>
            </w:r>
          </w:p>
        </w:tc>
      </w:tr>
      <w:tr w:rsidR="009F4C3E" w:rsidRPr="00B722D9" w:rsidTr="003B3B4F">
        <w:trPr>
          <w:trHeight w:val="1908"/>
        </w:trPr>
        <w:tc>
          <w:tcPr>
            <w:tcW w:w="9531" w:type="dxa"/>
            <w:gridSpan w:val="9"/>
            <w:tcBorders>
              <w:bottom w:val="nil"/>
            </w:tcBorders>
            <w:noWrap/>
            <w:vAlign w:val="center"/>
          </w:tcPr>
          <w:p w:rsidR="009F4C3E" w:rsidRPr="00B722D9" w:rsidRDefault="009F4C3E" w:rsidP="002E6134">
            <w:pPr>
              <w:widowControl/>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申訴請求事項及其事實、理由</w:t>
            </w:r>
          </w:p>
          <w:p w:rsidR="009F4C3E" w:rsidRPr="00B722D9" w:rsidRDefault="009F4C3E" w:rsidP="00C96943">
            <w:pPr>
              <w:pStyle w:val="ListParagraph"/>
              <w:widowControl/>
              <w:numPr>
                <w:ilvl w:val="0"/>
                <w:numId w:val="2"/>
              </w:numPr>
              <w:ind w:leftChars="0"/>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請求事項：</w:t>
            </w:r>
          </w:p>
          <w:p w:rsidR="009F4C3E" w:rsidRPr="00B722D9" w:rsidRDefault="009F4C3E" w:rsidP="002E6134">
            <w:pPr>
              <w:widowControl/>
              <w:rPr>
                <w:rFonts w:ascii="標楷體" w:eastAsia="標楷體" w:hAnsi="標楷體" w:cs="新細明體"/>
                <w:color w:val="000000"/>
                <w:kern w:val="0"/>
                <w:szCs w:val="24"/>
              </w:rPr>
            </w:pPr>
          </w:p>
          <w:p w:rsidR="009F4C3E" w:rsidRPr="00B722D9" w:rsidRDefault="009F4C3E" w:rsidP="002E6134">
            <w:pPr>
              <w:widowControl/>
              <w:rPr>
                <w:rFonts w:ascii="標楷體" w:eastAsia="標楷體" w:hAnsi="標楷體" w:cs="新細明體"/>
                <w:color w:val="000000"/>
                <w:kern w:val="0"/>
                <w:szCs w:val="24"/>
              </w:rPr>
            </w:pPr>
          </w:p>
          <w:p w:rsidR="009F4C3E" w:rsidRPr="00B722D9" w:rsidRDefault="009F4C3E" w:rsidP="002E6134">
            <w:pPr>
              <w:rPr>
                <w:rFonts w:ascii="標楷體" w:eastAsia="標楷體" w:hAnsi="標楷體" w:cs="新細明體"/>
                <w:color w:val="000000"/>
                <w:kern w:val="0"/>
                <w:szCs w:val="24"/>
              </w:rPr>
            </w:pPr>
          </w:p>
        </w:tc>
      </w:tr>
      <w:tr w:rsidR="009F4C3E" w:rsidRPr="00B722D9" w:rsidTr="003B3B4F">
        <w:trPr>
          <w:trHeight w:val="458"/>
        </w:trPr>
        <w:tc>
          <w:tcPr>
            <w:tcW w:w="9531" w:type="dxa"/>
            <w:gridSpan w:val="9"/>
            <w:tcBorders>
              <w:top w:val="nil"/>
              <w:bottom w:val="nil"/>
            </w:tcBorders>
            <w:noWrap/>
            <w:vAlign w:val="center"/>
          </w:tcPr>
          <w:p w:rsidR="009F4C3E" w:rsidRPr="00B722D9" w:rsidRDefault="009F4C3E" w:rsidP="00C96943">
            <w:pPr>
              <w:pStyle w:val="ListParagraph"/>
              <w:widowControl/>
              <w:numPr>
                <w:ilvl w:val="0"/>
                <w:numId w:val="2"/>
              </w:numPr>
              <w:ind w:leftChars="0"/>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事實：</w:t>
            </w:r>
          </w:p>
          <w:p w:rsidR="009F4C3E" w:rsidRPr="00B722D9" w:rsidRDefault="009F4C3E" w:rsidP="002E6134">
            <w:pPr>
              <w:widowControl/>
              <w:rPr>
                <w:rFonts w:ascii="標楷體" w:eastAsia="標楷體" w:hAnsi="標楷體" w:cs="新細明體"/>
                <w:color w:val="000000"/>
                <w:kern w:val="0"/>
                <w:szCs w:val="24"/>
              </w:rPr>
            </w:pPr>
          </w:p>
          <w:p w:rsidR="009F4C3E" w:rsidRPr="00B722D9" w:rsidRDefault="009F4C3E" w:rsidP="002E6134">
            <w:pPr>
              <w:widowControl/>
              <w:rPr>
                <w:rFonts w:ascii="標楷體" w:eastAsia="標楷體" w:hAnsi="標楷體" w:cs="新細明體"/>
                <w:color w:val="000000"/>
                <w:kern w:val="0"/>
                <w:szCs w:val="24"/>
              </w:rPr>
            </w:pPr>
          </w:p>
          <w:p w:rsidR="009F4C3E" w:rsidRPr="00B722D9" w:rsidRDefault="009F4C3E" w:rsidP="002E6134">
            <w:pPr>
              <w:widowControl/>
              <w:rPr>
                <w:rFonts w:ascii="標楷體" w:eastAsia="標楷體" w:hAnsi="標楷體" w:cs="新細明體"/>
                <w:color w:val="000000"/>
                <w:kern w:val="0"/>
                <w:szCs w:val="24"/>
              </w:rPr>
            </w:pPr>
          </w:p>
        </w:tc>
      </w:tr>
      <w:tr w:rsidR="009F4C3E" w:rsidRPr="00B722D9" w:rsidTr="003B3B4F">
        <w:trPr>
          <w:trHeight w:val="458"/>
        </w:trPr>
        <w:tc>
          <w:tcPr>
            <w:tcW w:w="9531" w:type="dxa"/>
            <w:gridSpan w:val="9"/>
            <w:tcBorders>
              <w:top w:val="nil"/>
              <w:bottom w:val="nil"/>
            </w:tcBorders>
            <w:noWrap/>
            <w:vAlign w:val="center"/>
          </w:tcPr>
          <w:p w:rsidR="009F4C3E" w:rsidRPr="00B722D9" w:rsidRDefault="009F4C3E" w:rsidP="00C96943">
            <w:pPr>
              <w:pStyle w:val="ListParagraph"/>
              <w:widowControl/>
              <w:numPr>
                <w:ilvl w:val="0"/>
                <w:numId w:val="2"/>
              </w:numPr>
              <w:ind w:leftChars="0"/>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理由：</w:t>
            </w:r>
          </w:p>
          <w:p w:rsidR="009F4C3E" w:rsidRPr="00B722D9" w:rsidRDefault="009F4C3E" w:rsidP="002E6134">
            <w:pPr>
              <w:widowControl/>
              <w:rPr>
                <w:rFonts w:ascii="標楷體" w:eastAsia="標楷體" w:hAnsi="標楷體" w:cs="新細明體"/>
                <w:color w:val="000000"/>
                <w:kern w:val="0"/>
                <w:szCs w:val="24"/>
              </w:rPr>
            </w:pPr>
          </w:p>
          <w:p w:rsidR="009F4C3E" w:rsidRPr="00B722D9" w:rsidRDefault="009F4C3E" w:rsidP="002E6134">
            <w:pPr>
              <w:widowControl/>
              <w:rPr>
                <w:rFonts w:ascii="標楷體" w:eastAsia="標楷體" w:hAnsi="標楷體" w:cs="新細明體"/>
                <w:color w:val="000000"/>
                <w:kern w:val="0"/>
                <w:szCs w:val="24"/>
              </w:rPr>
            </w:pPr>
          </w:p>
          <w:p w:rsidR="009F4C3E" w:rsidRPr="00B722D9" w:rsidRDefault="009F4C3E" w:rsidP="002E6134">
            <w:pPr>
              <w:widowControl/>
              <w:rPr>
                <w:rFonts w:ascii="標楷體" w:eastAsia="標楷體" w:hAnsi="標楷體" w:cs="新細明體"/>
                <w:color w:val="000000"/>
                <w:kern w:val="0"/>
                <w:szCs w:val="24"/>
              </w:rPr>
            </w:pPr>
          </w:p>
        </w:tc>
      </w:tr>
      <w:tr w:rsidR="009F4C3E" w:rsidRPr="00B722D9" w:rsidTr="003B3B4F">
        <w:trPr>
          <w:trHeight w:val="458"/>
        </w:trPr>
        <w:tc>
          <w:tcPr>
            <w:tcW w:w="9531" w:type="dxa"/>
            <w:gridSpan w:val="9"/>
            <w:tcBorders>
              <w:top w:val="nil"/>
              <w:bottom w:val="nil"/>
            </w:tcBorders>
            <w:noWrap/>
            <w:vAlign w:val="center"/>
          </w:tcPr>
          <w:p w:rsidR="009F4C3E" w:rsidRPr="00B722D9" w:rsidRDefault="009F4C3E" w:rsidP="00EE5A70">
            <w:pPr>
              <w:widowControl/>
              <w:ind w:leftChars="300" w:left="720"/>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此致</w:t>
            </w:r>
          </w:p>
        </w:tc>
      </w:tr>
      <w:tr w:rsidR="009F4C3E" w:rsidRPr="00B722D9" w:rsidTr="003B3B4F">
        <w:trPr>
          <w:trHeight w:val="458"/>
        </w:trPr>
        <w:tc>
          <w:tcPr>
            <w:tcW w:w="9531" w:type="dxa"/>
            <w:gridSpan w:val="9"/>
            <w:tcBorders>
              <w:top w:val="nil"/>
              <w:bottom w:val="nil"/>
            </w:tcBorders>
            <w:noWrap/>
            <w:vAlign w:val="center"/>
          </w:tcPr>
          <w:p w:rsidR="009F4C3E" w:rsidRPr="00B722D9" w:rsidRDefault="009F4C3E" w:rsidP="002E6134">
            <w:pPr>
              <w:widowControl/>
              <w:rPr>
                <w:rFonts w:ascii="標楷體" w:eastAsia="標楷體" w:hAnsi="標楷體" w:cs="新細明體"/>
                <w:b/>
                <w:color w:val="000000"/>
                <w:kern w:val="0"/>
                <w:szCs w:val="24"/>
              </w:rPr>
            </w:pPr>
            <w:r w:rsidRPr="00B722D9">
              <w:rPr>
                <w:rFonts w:ascii="標楷體" w:eastAsia="標楷體" w:hAnsi="標楷體" w:cs="標楷體"/>
                <w:b/>
                <w:color w:val="000000"/>
                <w:szCs w:val="24"/>
              </w:rPr>
              <w:t>103</w:t>
            </w:r>
            <w:r w:rsidRPr="00B722D9">
              <w:rPr>
                <w:rFonts w:ascii="標楷體" w:eastAsia="標楷體" w:hAnsi="標楷體" w:cs="標楷體" w:hint="eastAsia"/>
                <w:b/>
                <w:color w:val="000000"/>
                <w:szCs w:val="24"/>
              </w:rPr>
              <w:t>學年度高級中等學校特色招生職業類科</w:t>
            </w:r>
            <w:r w:rsidRPr="00B722D9">
              <w:rPr>
                <w:rFonts w:ascii="標楷體" w:eastAsia="標楷體" w:hAnsi="標楷體" w:cs="新細明體" w:hint="eastAsia"/>
                <w:b/>
                <w:color w:val="000000"/>
                <w:kern w:val="0"/>
                <w:szCs w:val="24"/>
              </w:rPr>
              <w:t>甄選入學委員會</w:t>
            </w:r>
          </w:p>
        </w:tc>
      </w:tr>
      <w:tr w:rsidR="009F4C3E" w:rsidRPr="00B722D9" w:rsidTr="003B3B4F">
        <w:trPr>
          <w:trHeight w:val="458"/>
        </w:trPr>
        <w:tc>
          <w:tcPr>
            <w:tcW w:w="9531" w:type="dxa"/>
            <w:gridSpan w:val="9"/>
            <w:tcBorders>
              <w:top w:val="nil"/>
            </w:tcBorders>
            <w:noWrap/>
            <w:vAlign w:val="center"/>
          </w:tcPr>
          <w:p w:rsidR="009F4C3E" w:rsidRPr="00B722D9" w:rsidRDefault="009F4C3E" w:rsidP="002E6134">
            <w:pPr>
              <w:widowControl/>
              <w:jc w:val="distribute"/>
              <w:rPr>
                <w:rFonts w:ascii="標楷體" w:eastAsia="標楷體" w:hAnsi="標楷體" w:cs="新細明體"/>
                <w:color w:val="000000"/>
                <w:kern w:val="0"/>
                <w:szCs w:val="24"/>
              </w:rPr>
            </w:pPr>
            <w:r w:rsidRPr="00B722D9">
              <w:rPr>
                <w:rFonts w:ascii="標楷體" w:eastAsia="標楷體" w:hAnsi="標楷體" w:cs="新細明體" w:hint="eastAsia"/>
                <w:color w:val="000000"/>
                <w:kern w:val="0"/>
                <w:szCs w:val="24"/>
              </w:rPr>
              <w:t>中</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華</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民</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國</w:t>
            </w:r>
            <w:r w:rsidRPr="00B722D9">
              <w:rPr>
                <w:rFonts w:ascii="標楷體" w:eastAsia="標楷體" w:hAnsi="標楷體" w:cs="新細明體"/>
                <w:color w:val="000000"/>
                <w:kern w:val="0"/>
                <w:szCs w:val="24"/>
              </w:rPr>
              <w:t>103</w:t>
            </w:r>
            <w:r w:rsidRPr="00B722D9">
              <w:rPr>
                <w:rFonts w:ascii="標楷體" w:eastAsia="標楷體" w:hAnsi="標楷體" w:cs="新細明體" w:hint="eastAsia"/>
                <w:color w:val="000000"/>
                <w:kern w:val="0"/>
                <w:szCs w:val="24"/>
              </w:rPr>
              <w:t>年</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月</w:t>
            </w:r>
            <w:r w:rsidRPr="00B722D9">
              <w:rPr>
                <w:rFonts w:ascii="標楷體" w:eastAsia="標楷體" w:hAnsi="標楷體" w:cs="新細明體"/>
                <w:color w:val="000000"/>
                <w:kern w:val="0"/>
                <w:szCs w:val="24"/>
              </w:rPr>
              <w:t xml:space="preserve">    </w:t>
            </w:r>
            <w:r w:rsidRPr="00B722D9">
              <w:rPr>
                <w:rFonts w:ascii="標楷體" w:eastAsia="標楷體" w:hAnsi="標楷體" w:cs="新細明體" w:hint="eastAsia"/>
                <w:color w:val="000000"/>
                <w:kern w:val="0"/>
                <w:szCs w:val="24"/>
              </w:rPr>
              <w:t>日</w:t>
            </w:r>
          </w:p>
        </w:tc>
      </w:tr>
    </w:tbl>
    <w:p w:rsidR="009F4C3E" w:rsidRPr="00B722D9" w:rsidRDefault="009F4C3E" w:rsidP="00EE5A70">
      <w:pPr>
        <w:autoSpaceDE w:val="0"/>
        <w:autoSpaceDN w:val="0"/>
        <w:adjustRightInd w:val="0"/>
        <w:snapToGrid w:val="0"/>
        <w:spacing w:line="400" w:lineRule="exact"/>
        <w:ind w:leftChars="300" w:left="720"/>
        <w:rPr>
          <w:rFonts w:ascii="標楷體" w:eastAsia="標楷體" w:hAnsi="標楷體" w:cs="DFKaiShu-SB-Estd-BF"/>
          <w:color w:val="000000"/>
          <w:kern w:val="0"/>
          <w:szCs w:val="24"/>
        </w:rPr>
      </w:pPr>
      <w:r w:rsidRPr="00B722D9">
        <w:rPr>
          <w:rFonts w:ascii="標楷體" w:eastAsia="標楷體" w:hAnsi="標楷體" w:cs="DFKaiShu-SB-Estd-BF" w:hint="eastAsia"/>
          <w:color w:val="000000"/>
          <w:kern w:val="0"/>
          <w:szCs w:val="24"/>
        </w:rPr>
        <w:t>注意事項：</w:t>
      </w:r>
    </w:p>
    <w:p w:rsidR="009F4C3E" w:rsidRPr="00B722D9" w:rsidRDefault="009F4C3E" w:rsidP="00EE5A70">
      <w:pPr>
        <w:autoSpaceDE w:val="0"/>
        <w:autoSpaceDN w:val="0"/>
        <w:adjustRightInd w:val="0"/>
        <w:snapToGrid w:val="0"/>
        <w:spacing w:line="400" w:lineRule="exact"/>
        <w:ind w:leftChars="300" w:left="1320" w:hangingChars="250" w:hanging="600"/>
        <w:rPr>
          <w:rFonts w:ascii="標楷體" w:eastAsia="標楷體" w:hAnsi="標楷體" w:cs="DFKaiShu-SB-Estd-BF"/>
          <w:color w:val="000000"/>
          <w:kern w:val="0"/>
          <w:szCs w:val="24"/>
        </w:rPr>
      </w:pPr>
      <w:r w:rsidRPr="00B722D9">
        <w:rPr>
          <w:rFonts w:ascii="標楷體" w:eastAsia="標楷體" w:hAnsi="標楷體" w:cs="DFKaiShu-SB-Estd-BF" w:hint="eastAsia"/>
          <w:color w:val="000000"/>
          <w:kern w:val="0"/>
          <w:szCs w:val="24"/>
        </w:rPr>
        <w:t>一、請填妥本申訴書由學生或家長</w:t>
      </w:r>
      <w:r w:rsidRPr="00B722D9">
        <w:rPr>
          <w:rFonts w:ascii="標楷體" w:eastAsia="標楷體" w:hAnsi="標楷體" w:cs="DFKaiShu-SB-Estd-BF"/>
          <w:color w:val="000000"/>
          <w:kern w:val="0"/>
          <w:szCs w:val="24"/>
        </w:rPr>
        <w:t>(</w:t>
      </w:r>
      <w:r w:rsidRPr="00B722D9">
        <w:rPr>
          <w:rFonts w:ascii="標楷體" w:eastAsia="標楷體" w:hAnsi="標楷體" w:cs="DFKaiShu-SB-Estd-BF" w:hint="eastAsia"/>
          <w:color w:val="000000"/>
          <w:kern w:val="0"/>
          <w:szCs w:val="24"/>
        </w:rPr>
        <w:t>監護人</w:t>
      </w:r>
      <w:r w:rsidRPr="00B722D9">
        <w:rPr>
          <w:rFonts w:ascii="標楷體" w:eastAsia="標楷體" w:hAnsi="標楷體" w:cs="DFKaiShu-SB-Estd-BF"/>
          <w:color w:val="000000"/>
          <w:kern w:val="0"/>
          <w:szCs w:val="24"/>
        </w:rPr>
        <w:t>)</w:t>
      </w:r>
      <w:r w:rsidRPr="00B722D9">
        <w:rPr>
          <w:rFonts w:ascii="標楷體" w:eastAsia="標楷體" w:hAnsi="標楷體" w:cs="DFKaiShu-SB-Estd-BF" w:hint="eastAsia"/>
          <w:color w:val="000000"/>
          <w:kern w:val="0"/>
          <w:szCs w:val="24"/>
        </w:rPr>
        <w:t>親自至招生學校招生委員會</w:t>
      </w:r>
      <w:r w:rsidRPr="00B722D9">
        <w:rPr>
          <w:rFonts w:ascii="標楷體" w:eastAsia="標楷體" w:hAnsi="標楷體" w:cs="華康細明體(P)" w:hint="eastAsia"/>
          <w:color w:val="000000"/>
          <w:kern w:val="0"/>
          <w:szCs w:val="24"/>
        </w:rPr>
        <w:t>辦</w:t>
      </w:r>
      <w:r w:rsidRPr="00B722D9">
        <w:rPr>
          <w:rFonts w:ascii="標楷體" w:eastAsia="標楷體" w:hAnsi="標楷體" w:cs="新細明體" w:hint="eastAsia"/>
          <w:color w:val="000000"/>
          <w:kern w:val="0"/>
          <w:szCs w:val="24"/>
        </w:rPr>
        <w:t>理</w:t>
      </w:r>
      <w:r w:rsidRPr="00B722D9">
        <w:rPr>
          <w:rFonts w:ascii="標楷體" w:eastAsia="標楷體" w:hAnsi="標楷體" w:cs="華康細明體(P)" w:hint="eastAsia"/>
          <w:color w:val="000000"/>
          <w:kern w:val="0"/>
          <w:szCs w:val="24"/>
        </w:rPr>
        <w:t>，並請檢</w:t>
      </w:r>
      <w:r w:rsidRPr="00B722D9">
        <w:rPr>
          <w:rFonts w:ascii="標楷體" w:eastAsia="標楷體" w:hAnsi="標楷體" w:cs="DFKaiShu-SB-Estd-BF" w:hint="eastAsia"/>
          <w:color w:val="000000"/>
          <w:kern w:val="0"/>
          <w:szCs w:val="24"/>
        </w:rPr>
        <w:t>附「審查結果通知書」影本，正本查驗後發還。</w:t>
      </w:r>
    </w:p>
    <w:p w:rsidR="009F4C3E" w:rsidRPr="00B722D9" w:rsidRDefault="009F4C3E" w:rsidP="00EE5A70">
      <w:pPr>
        <w:autoSpaceDE w:val="0"/>
        <w:autoSpaceDN w:val="0"/>
        <w:adjustRightInd w:val="0"/>
        <w:snapToGrid w:val="0"/>
        <w:spacing w:line="400" w:lineRule="exact"/>
        <w:ind w:leftChars="300" w:left="720"/>
        <w:rPr>
          <w:rFonts w:ascii="標楷體" w:eastAsia="標楷體" w:hAnsi="標楷體" w:cs="DFKaiShu-SB-Estd-BF"/>
          <w:color w:val="000000"/>
          <w:kern w:val="0"/>
          <w:szCs w:val="24"/>
        </w:rPr>
      </w:pPr>
      <w:r w:rsidRPr="00B722D9">
        <w:rPr>
          <w:rFonts w:ascii="標楷體" w:eastAsia="標楷體" w:hAnsi="標楷體" w:cs="DFKaiShu-SB-Estd-BF" w:hint="eastAsia"/>
          <w:color w:val="000000"/>
          <w:kern w:val="0"/>
          <w:szCs w:val="24"/>
        </w:rPr>
        <w:t>二、本申訴書學生資</w:t>
      </w:r>
      <w:r w:rsidRPr="00B722D9">
        <w:rPr>
          <w:rFonts w:ascii="標楷體" w:eastAsia="標楷體" w:hAnsi="標楷體" w:cs="新細明體" w:hint="eastAsia"/>
          <w:color w:val="000000"/>
          <w:kern w:val="0"/>
          <w:szCs w:val="24"/>
        </w:rPr>
        <w:t>料</w:t>
      </w:r>
      <w:r w:rsidRPr="00B722D9">
        <w:rPr>
          <w:rFonts w:ascii="標楷體" w:eastAsia="標楷體" w:hAnsi="標楷體" w:cs="華康細明體(P)" w:hint="eastAsia"/>
          <w:color w:val="000000"/>
          <w:kern w:val="0"/>
          <w:szCs w:val="24"/>
        </w:rPr>
        <w:t>應親自以正楷填寫正確。</w:t>
      </w:r>
    </w:p>
    <w:p w:rsidR="009F4C3E" w:rsidRPr="00B722D9" w:rsidRDefault="009F4C3E" w:rsidP="00EE5A70">
      <w:pPr>
        <w:adjustRightInd w:val="0"/>
        <w:snapToGrid w:val="0"/>
        <w:spacing w:line="400" w:lineRule="exact"/>
        <w:ind w:leftChars="300" w:left="720"/>
        <w:rPr>
          <w:rFonts w:ascii="標楷體" w:eastAsia="標楷體" w:hAnsi="標楷體" w:cs="DFKaiShu-SB-Estd-BF"/>
          <w:color w:val="000000"/>
          <w:kern w:val="0"/>
          <w:szCs w:val="24"/>
        </w:rPr>
      </w:pPr>
      <w:r w:rsidRPr="00B722D9">
        <w:rPr>
          <w:rFonts w:ascii="標楷體" w:eastAsia="標楷體" w:hAnsi="標楷體" w:cs="DFKaiShu-SB-Estd-BF" w:hint="eastAsia"/>
          <w:color w:val="000000"/>
          <w:kern w:val="0"/>
          <w:szCs w:val="24"/>
        </w:rPr>
        <w:t>三、申請截止日期：</w:t>
      </w:r>
      <w:r w:rsidRPr="00B722D9">
        <w:rPr>
          <w:rFonts w:ascii="標楷體" w:eastAsia="標楷體" w:hAnsi="標楷體" w:cs="DFKaiShu-SB-Estd-BF"/>
          <w:color w:val="000000"/>
          <w:kern w:val="0"/>
          <w:szCs w:val="24"/>
        </w:rPr>
        <w:t xml:space="preserve">103 </w:t>
      </w:r>
      <w:r w:rsidRPr="00B722D9">
        <w:rPr>
          <w:rFonts w:ascii="標楷體" w:eastAsia="標楷體" w:hAnsi="標楷體" w:cs="新細明體" w:hint="eastAsia"/>
          <w:color w:val="000000"/>
          <w:kern w:val="0"/>
          <w:szCs w:val="24"/>
        </w:rPr>
        <w:t>年</w:t>
      </w:r>
      <w:r w:rsidRPr="00B722D9">
        <w:rPr>
          <w:rFonts w:ascii="標楷體" w:eastAsia="標楷體" w:hAnsi="標楷體" w:cs="新細明體"/>
          <w:color w:val="000000"/>
          <w:kern w:val="0"/>
          <w:szCs w:val="24"/>
        </w:rPr>
        <w:t xml:space="preserve"> </w:t>
      </w:r>
      <w:r w:rsidRPr="00B722D9">
        <w:rPr>
          <w:rFonts w:ascii="標楷體" w:eastAsia="標楷體" w:hAnsi="標楷體" w:cs="DFKaiShu-SB-Estd-BF"/>
          <w:color w:val="000000"/>
          <w:kern w:val="0"/>
          <w:szCs w:val="24"/>
        </w:rPr>
        <w:t xml:space="preserve">8 </w:t>
      </w:r>
      <w:r w:rsidRPr="00B722D9">
        <w:rPr>
          <w:rFonts w:ascii="標楷體" w:eastAsia="標楷體" w:hAnsi="標楷體" w:cs="DFKaiShu-SB-Estd-BF" w:hint="eastAsia"/>
          <w:color w:val="000000"/>
          <w:kern w:val="0"/>
          <w:szCs w:val="24"/>
        </w:rPr>
        <w:t>月</w:t>
      </w:r>
      <w:r w:rsidRPr="00B722D9">
        <w:rPr>
          <w:rFonts w:ascii="標楷體" w:eastAsia="標楷體" w:hAnsi="標楷體" w:cs="DFKaiShu-SB-Estd-BF"/>
          <w:color w:val="000000"/>
          <w:kern w:val="0"/>
          <w:szCs w:val="24"/>
        </w:rPr>
        <w:t>7</w:t>
      </w:r>
      <w:r w:rsidRPr="00B722D9">
        <w:rPr>
          <w:rFonts w:ascii="標楷體" w:eastAsia="標楷體" w:hAnsi="標楷體" w:cs="DFKaiShu-SB-Estd-BF" w:hint="eastAsia"/>
          <w:color w:val="000000"/>
          <w:kern w:val="0"/>
          <w:szCs w:val="24"/>
        </w:rPr>
        <w:t>日</w:t>
      </w:r>
      <w:r w:rsidRPr="00B722D9">
        <w:rPr>
          <w:rFonts w:ascii="標楷體" w:eastAsia="標楷體" w:hAnsi="標楷體" w:cs="DFKaiShu-SB-Estd-BF"/>
          <w:color w:val="000000"/>
          <w:kern w:val="0"/>
          <w:szCs w:val="24"/>
        </w:rPr>
        <w:t>(</w:t>
      </w:r>
      <w:r w:rsidRPr="00B722D9">
        <w:rPr>
          <w:rFonts w:ascii="標楷體" w:eastAsia="標楷體" w:hAnsi="標楷體" w:cs="DFKaiShu-SB-Estd-BF" w:hint="eastAsia"/>
          <w:color w:val="000000"/>
          <w:kern w:val="0"/>
          <w:szCs w:val="24"/>
        </w:rPr>
        <w:t>星期四</w:t>
      </w:r>
      <w:r w:rsidRPr="00B722D9">
        <w:rPr>
          <w:rFonts w:ascii="標楷體" w:eastAsia="標楷體" w:hAnsi="標楷體" w:cs="DFKaiShu-SB-Estd-BF"/>
          <w:color w:val="000000"/>
          <w:kern w:val="0"/>
          <w:szCs w:val="24"/>
        </w:rPr>
        <w:t>)</w:t>
      </w:r>
      <w:r w:rsidRPr="00B722D9">
        <w:rPr>
          <w:rFonts w:ascii="標楷體" w:eastAsia="標楷體" w:hAnsi="標楷體" w:cs="DFKaiShu-SB-Estd-BF" w:hint="eastAsia"/>
          <w:color w:val="000000"/>
          <w:kern w:val="0"/>
          <w:szCs w:val="24"/>
        </w:rPr>
        <w:t>下午</w:t>
      </w:r>
      <w:r w:rsidRPr="00B722D9">
        <w:rPr>
          <w:rFonts w:ascii="標楷體" w:eastAsia="標楷體" w:hAnsi="標楷體" w:cs="DFKaiShu-SB-Estd-BF"/>
          <w:color w:val="000000"/>
          <w:kern w:val="0"/>
          <w:szCs w:val="24"/>
        </w:rPr>
        <w:t>4</w:t>
      </w:r>
      <w:r w:rsidRPr="00B722D9">
        <w:rPr>
          <w:rFonts w:ascii="標楷體" w:eastAsia="標楷體" w:hAnsi="標楷體" w:cs="DFKaiShu-SB-Estd-BF" w:hint="eastAsia"/>
          <w:color w:val="000000"/>
          <w:kern w:val="0"/>
          <w:szCs w:val="24"/>
        </w:rPr>
        <w:t>：</w:t>
      </w:r>
      <w:r w:rsidRPr="00B722D9">
        <w:rPr>
          <w:rFonts w:ascii="標楷體" w:eastAsia="標楷體" w:hAnsi="標楷體" w:cs="DFKaiShu-SB-Estd-BF"/>
          <w:color w:val="000000"/>
          <w:kern w:val="0"/>
          <w:szCs w:val="24"/>
        </w:rPr>
        <w:t xml:space="preserve">30 </w:t>
      </w:r>
      <w:r w:rsidRPr="00B722D9">
        <w:rPr>
          <w:rFonts w:ascii="標楷體" w:eastAsia="標楷體" w:hAnsi="標楷體" w:cs="DFKaiShu-SB-Estd-BF" w:hint="eastAsia"/>
          <w:color w:val="000000"/>
          <w:kern w:val="0"/>
          <w:szCs w:val="24"/>
        </w:rPr>
        <w:t>止。</w:t>
      </w:r>
    </w:p>
    <w:p w:rsidR="009F4C3E" w:rsidRPr="00B722D9" w:rsidRDefault="009F4C3E">
      <w:pPr>
        <w:widowControl/>
        <w:rPr>
          <w:rFonts w:ascii="標楷體" w:eastAsia="標楷體" w:hAnsi="標楷體" w:cs="DFKaiShu-SB-Estd-BF"/>
          <w:color w:val="000000"/>
          <w:kern w:val="0"/>
          <w:szCs w:val="24"/>
        </w:rPr>
      </w:pPr>
      <w:r w:rsidRPr="00B722D9">
        <w:rPr>
          <w:rFonts w:ascii="標楷體" w:eastAsia="標楷體" w:hAnsi="標楷體" w:cs="DFKaiShu-SB-Estd-BF"/>
          <w:color w:val="000000"/>
          <w:kern w:val="0"/>
          <w:szCs w:val="24"/>
        </w:rPr>
        <w:br w:type="page"/>
      </w:r>
    </w:p>
    <w:p w:rsidR="009F4C3E" w:rsidRPr="00B722D9" w:rsidRDefault="009F4C3E" w:rsidP="0019161F">
      <w:pPr>
        <w:jc w:val="center"/>
        <w:rPr>
          <w:rFonts w:ascii="標楷體" w:eastAsia="標楷體" w:hAnsi="標楷體"/>
          <w:b/>
          <w:color w:val="000000"/>
          <w:sz w:val="32"/>
          <w:szCs w:val="32"/>
        </w:rPr>
      </w:pPr>
      <w:r w:rsidRPr="00B722D9">
        <w:rPr>
          <w:rFonts w:ascii="標楷體" w:eastAsia="標楷體" w:hAnsi="標楷體"/>
          <w:b/>
          <w:color w:val="000000"/>
          <w:sz w:val="32"/>
          <w:szCs w:val="32"/>
        </w:rPr>
        <w:t>103</w:t>
      </w:r>
      <w:r w:rsidRPr="00B722D9">
        <w:rPr>
          <w:rFonts w:ascii="標楷體" w:eastAsia="標楷體" w:hAnsi="標楷體" w:hint="eastAsia"/>
          <w:b/>
          <w:color w:val="000000"/>
          <w:sz w:val="32"/>
          <w:szCs w:val="32"/>
        </w:rPr>
        <w:t>學年度高級中等學校特色招生職業類科甄選入學</w:t>
      </w:r>
      <w:r w:rsidRPr="00B722D9">
        <w:rPr>
          <w:rFonts w:ascii="標楷體" w:eastAsia="標楷體" w:hAnsi="標楷體" w:cs="標楷體" w:hint="eastAsia"/>
          <w:b/>
          <w:color w:val="000000"/>
          <w:sz w:val="32"/>
          <w:szCs w:val="32"/>
        </w:rPr>
        <w:t>續招</w:t>
      </w:r>
      <w:r w:rsidRPr="00B722D9">
        <w:rPr>
          <w:rFonts w:ascii="標楷體" w:eastAsia="標楷體" w:hAnsi="標楷體" w:hint="eastAsia"/>
          <w:b/>
          <w:color w:val="000000"/>
          <w:sz w:val="32"/>
          <w:szCs w:val="32"/>
        </w:rPr>
        <w:t>報名表</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481"/>
        <w:gridCol w:w="360"/>
        <w:gridCol w:w="360"/>
        <w:gridCol w:w="360"/>
        <w:gridCol w:w="360"/>
        <w:gridCol w:w="360"/>
        <w:gridCol w:w="360"/>
        <w:gridCol w:w="360"/>
        <w:gridCol w:w="360"/>
        <w:gridCol w:w="360"/>
        <w:gridCol w:w="383"/>
        <w:gridCol w:w="425"/>
        <w:gridCol w:w="1148"/>
        <w:gridCol w:w="6"/>
        <w:gridCol w:w="457"/>
        <w:gridCol w:w="457"/>
        <w:gridCol w:w="458"/>
        <w:gridCol w:w="451"/>
        <w:gridCol w:w="6"/>
        <w:gridCol w:w="458"/>
        <w:gridCol w:w="457"/>
        <w:gridCol w:w="458"/>
        <w:gridCol w:w="457"/>
        <w:gridCol w:w="458"/>
      </w:tblGrid>
      <w:tr w:rsidR="009F4C3E" w:rsidRPr="00B722D9" w:rsidTr="00AF54F7">
        <w:trPr>
          <w:cantSplit/>
          <w:trHeight w:val="658"/>
          <w:jc w:val="center"/>
        </w:trPr>
        <w:tc>
          <w:tcPr>
            <w:tcW w:w="1481" w:type="dxa"/>
            <w:tcBorders>
              <w:top w:val="thinThickSmallGap" w:sz="24" w:space="0" w:color="auto"/>
              <w:left w:val="thinThickSmallGap" w:sz="24" w:space="0" w:color="auto"/>
              <w:bottom w:val="single" w:sz="6" w:space="0" w:color="auto"/>
              <w:right w:val="single" w:sz="6" w:space="0" w:color="auto"/>
            </w:tcBorders>
            <w:vAlign w:val="center"/>
          </w:tcPr>
          <w:p w:rsidR="009F4C3E" w:rsidRPr="00B722D9" w:rsidRDefault="009F4C3E">
            <w:pPr>
              <w:jc w:val="center"/>
              <w:rPr>
                <w:rFonts w:ascii="標楷體" w:eastAsia="標楷體" w:hAnsi="標楷體"/>
                <w:color w:val="000000"/>
                <w:szCs w:val="24"/>
              </w:rPr>
            </w:pPr>
            <w:r w:rsidRPr="00B722D9">
              <w:rPr>
                <w:rFonts w:ascii="標楷體" w:eastAsia="標楷體" w:hAnsi="標楷體" w:hint="eastAsia"/>
                <w:color w:val="000000"/>
              </w:rPr>
              <w:t>甄選學校</w:t>
            </w:r>
          </w:p>
        </w:tc>
        <w:tc>
          <w:tcPr>
            <w:tcW w:w="3623" w:type="dxa"/>
            <w:gridSpan w:val="10"/>
            <w:tcBorders>
              <w:top w:val="thinThickSmallGap" w:sz="24" w:space="0" w:color="auto"/>
              <w:left w:val="single" w:sz="6" w:space="0" w:color="auto"/>
              <w:bottom w:val="single" w:sz="6" w:space="0" w:color="auto"/>
            </w:tcBorders>
            <w:vAlign w:val="center"/>
          </w:tcPr>
          <w:p w:rsidR="009F4C3E" w:rsidRPr="00B722D9" w:rsidRDefault="009F4C3E">
            <w:pPr>
              <w:jc w:val="both"/>
              <w:rPr>
                <w:rFonts w:ascii="標楷體" w:eastAsia="標楷體" w:hAnsi="標楷體"/>
                <w:color w:val="000000"/>
                <w:szCs w:val="24"/>
              </w:rPr>
            </w:pPr>
            <w:r w:rsidRPr="00B722D9">
              <w:rPr>
                <w:rFonts w:ascii="標楷體" w:eastAsia="標楷體" w:hAnsi="標楷體"/>
                <w:color w:val="000000"/>
              </w:rPr>
              <w:t xml:space="preserve"> </w:t>
            </w:r>
          </w:p>
        </w:tc>
        <w:tc>
          <w:tcPr>
            <w:tcW w:w="1579" w:type="dxa"/>
            <w:gridSpan w:val="3"/>
            <w:tcBorders>
              <w:top w:val="thinThickSmallGap" w:sz="24" w:space="0" w:color="auto"/>
              <w:bottom w:val="single" w:sz="6" w:space="0" w:color="auto"/>
            </w:tcBorders>
            <w:vAlign w:val="center"/>
          </w:tcPr>
          <w:p w:rsidR="009F4C3E" w:rsidRPr="00B722D9" w:rsidRDefault="009F4C3E" w:rsidP="00AF54F7">
            <w:pPr>
              <w:jc w:val="both"/>
              <w:rPr>
                <w:rFonts w:ascii="標楷體" w:eastAsia="標楷體" w:hAnsi="標楷體"/>
                <w:color w:val="000000"/>
                <w:szCs w:val="24"/>
              </w:rPr>
            </w:pPr>
            <w:r w:rsidRPr="00B722D9">
              <w:rPr>
                <w:rFonts w:ascii="標楷體" w:eastAsia="標楷體" w:hAnsi="標楷體" w:hint="eastAsia"/>
                <w:color w:val="000000"/>
                <w:szCs w:val="24"/>
              </w:rPr>
              <w:t>國中教育會考</w:t>
            </w:r>
          </w:p>
          <w:p w:rsidR="009F4C3E" w:rsidRPr="00B722D9" w:rsidRDefault="009F4C3E" w:rsidP="00884281">
            <w:pPr>
              <w:jc w:val="center"/>
              <w:rPr>
                <w:rFonts w:ascii="標楷體" w:eastAsia="標楷體" w:hAnsi="標楷體"/>
                <w:color w:val="000000"/>
                <w:szCs w:val="24"/>
              </w:rPr>
            </w:pPr>
            <w:r w:rsidRPr="00B722D9">
              <w:rPr>
                <w:rFonts w:ascii="標楷體" w:eastAsia="標楷體" w:hAnsi="標楷體" w:hint="eastAsia"/>
                <w:color w:val="000000"/>
                <w:szCs w:val="24"/>
              </w:rPr>
              <w:t>准考證號碼</w:t>
            </w:r>
          </w:p>
        </w:tc>
        <w:tc>
          <w:tcPr>
            <w:tcW w:w="457" w:type="dxa"/>
            <w:tcBorders>
              <w:top w:val="thinThickSmallGap" w:sz="24" w:space="0" w:color="auto"/>
              <w:bottom w:val="single" w:sz="6" w:space="0" w:color="auto"/>
            </w:tcBorders>
            <w:vAlign w:val="center"/>
          </w:tcPr>
          <w:p w:rsidR="009F4C3E" w:rsidRPr="00B722D9" w:rsidRDefault="009F4C3E" w:rsidP="00AF54F7">
            <w:pPr>
              <w:jc w:val="both"/>
              <w:rPr>
                <w:rFonts w:ascii="標楷體" w:eastAsia="標楷體" w:hAnsi="標楷體"/>
                <w:color w:val="000000"/>
                <w:szCs w:val="24"/>
              </w:rPr>
            </w:pPr>
          </w:p>
        </w:tc>
        <w:tc>
          <w:tcPr>
            <w:tcW w:w="457" w:type="dxa"/>
            <w:tcBorders>
              <w:top w:val="thinThickSmallGap" w:sz="24" w:space="0" w:color="auto"/>
              <w:bottom w:val="single" w:sz="6" w:space="0" w:color="auto"/>
            </w:tcBorders>
            <w:vAlign w:val="center"/>
          </w:tcPr>
          <w:p w:rsidR="009F4C3E" w:rsidRPr="00B722D9" w:rsidRDefault="009F4C3E" w:rsidP="00AF54F7">
            <w:pPr>
              <w:jc w:val="both"/>
              <w:rPr>
                <w:rFonts w:ascii="標楷體" w:eastAsia="標楷體" w:hAnsi="標楷體"/>
                <w:color w:val="000000"/>
                <w:szCs w:val="24"/>
              </w:rPr>
            </w:pPr>
          </w:p>
        </w:tc>
        <w:tc>
          <w:tcPr>
            <w:tcW w:w="458" w:type="dxa"/>
            <w:tcBorders>
              <w:top w:val="thinThickSmallGap" w:sz="24" w:space="0" w:color="auto"/>
              <w:bottom w:val="single" w:sz="6" w:space="0" w:color="auto"/>
            </w:tcBorders>
            <w:vAlign w:val="center"/>
          </w:tcPr>
          <w:p w:rsidR="009F4C3E" w:rsidRPr="00B722D9" w:rsidRDefault="009F4C3E" w:rsidP="00AF54F7">
            <w:pPr>
              <w:jc w:val="both"/>
              <w:rPr>
                <w:rFonts w:ascii="標楷體" w:eastAsia="標楷體" w:hAnsi="標楷體"/>
                <w:color w:val="000000"/>
                <w:szCs w:val="24"/>
              </w:rPr>
            </w:pPr>
          </w:p>
        </w:tc>
        <w:tc>
          <w:tcPr>
            <w:tcW w:w="457" w:type="dxa"/>
            <w:gridSpan w:val="2"/>
            <w:tcBorders>
              <w:top w:val="thinThickSmallGap" w:sz="24" w:space="0" w:color="auto"/>
              <w:bottom w:val="single" w:sz="6" w:space="0" w:color="auto"/>
            </w:tcBorders>
            <w:vAlign w:val="center"/>
          </w:tcPr>
          <w:p w:rsidR="009F4C3E" w:rsidRPr="00B722D9" w:rsidRDefault="009F4C3E" w:rsidP="00AF54F7">
            <w:pPr>
              <w:jc w:val="both"/>
              <w:rPr>
                <w:rFonts w:ascii="標楷體" w:eastAsia="標楷體" w:hAnsi="標楷體"/>
                <w:color w:val="000000"/>
                <w:szCs w:val="24"/>
              </w:rPr>
            </w:pPr>
          </w:p>
        </w:tc>
        <w:tc>
          <w:tcPr>
            <w:tcW w:w="458" w:type="dxa"/>
            <w:tcBorders>
              <w:top w:val="thinThickSmallGap" w:sz="24" w:space="0" w:color="auto"/>
              <w:bottom w:val="single" w:sz="6" w:space="0" w:color="auto"/>
            </w:tcBorders>
            <w:vAlign w:val="center"/>
          </w:tcPr>
          <w:p w:rsidR="009F4C3E" w:rsidRPr="00B722D9" w:rsidRDefault="009F4C3E" w:rsidP="00AF54F7">
            <w:pPr>
              <w:jc w:val="both"/>
              <w:rPr>
                <w:rFonts w:ascii="標楷體" w:eastAsia="標楷體" w:hAnsi="標楷體"/>
                <w:color w:val="000000"/>
                <w:szCs w:val="24"/>
              </w:rPr>
            </w:pPr>
          </w:p>
        </w:tc>
        <w:tc>
          <w:tcPr>
            <w:tcW w:w="457" w:type="dxa"/>
            <w:tcBorders>
              <w:top w:val="thinThickSmallGap" w:sz="24" w:space="0" w:color="auto"/>
              <w:bottom w:val="single" w:sz="6" w:space="0" w:color="auto"/>
            </w:tcBorders>
            <w:vAlign w:val="center"/>
          </w:tcPr>
          <w:p w:rsidR="009F4C3E" w:rsidRPr="00B722D9" w:rsidRDefault="009F4C3E" w:rsidP="00AF54F7">
            <w:pPr>
              <w:jc w:val="both"/>
              <w:rPr>
                <w:rFonts w:ascii="標楷體" w:eastAsia="標楷體" w:hAnsi="標楷體"/>
                <w:color w:val="000000"/>
                <w:szCs w:val="24"/>
              </w:rPr>
            </w:pPr>
          </w:p>
        </w:tc>
        <w:tc>
          <w:tcPr>
            <w:tcW w:w="458" w:type="dxa"/>
            <w:tcBorders>
              <w:top w:val="thinThickSmallGap" w:sz="24" w:space="0" w:color="auto"/>
              <w:bottom w:val="single" w:sz="6" w:space="0" w:color="auto"/>
            </w:tcBorders>
            <w:vAlign w:val="center"/>
          </w:tcPr>
          <w:p w:rsidR="009F4C3E" w:rsidRPr="00B722D9" w:rsidRDefault="009F4C3E" w:rsidP="00AF54F7">
            <w:pPr>
              <w:jc w:val="both"/>
              <w:rPr>
                <w:rFonts w:ascii="標楷體" w:eastAsia="標楷體" w:hAnsi="標楷體"/>
                <w:color w:val="000000"/>
                <w:szCs w:val="24"/>
              </w:rPr>
            </w:pPr>
          </w:p>
        </w:tc>
        <w:tc>
          <w:tcPr>
            <w:tcW w:w="457" w:type="dxa"/>
            <w:tcBorders>
              <w:top w:val="thinThickSmallGap" w:sz="24" w:space="0" w:color="auto"/>
              <w:bottom w:val="single" w:sz="6" w:space="0" w:color="auto"/>
            </w:tcBorders>
            <w:vAlign w:val="center"/>
          </w:tcPr>
          <w:p w:rsidR="009F4C3E" w:rsidRPr="00B722D9" w:rsidRDefault="009F4C3E" w:rsidP="00AF54F7">
            <w:pPr>
              <w:jc w:val="both"/>
              <w:rPr>
                <w:rFonts w:ascii="標楷體" w:eastAsia="標楷體" w:hAnsi="標楷體"/>
                <w:color w:val="000000"/>
                <w:szCs w:val="24"/>
              </w:rPr>
            </w:pPr>
          </w:p>
        </w:tc>
        <w:tc>
          <w:tcPr>
            <w:tcW w:w="458" w:type="dxa"/>
            <w:tcBorders>
              <w:top w:val="thinThickSmallGap" w:sz="24" w:space="0" w:color="auto"/>
              <w:bottom w:val="single" w:sz="6" w:space="0" w:color="auto"/>
              <w:right w:val="thinThickSmallGap" w:sz="24" w:space="0" w:color="auto"/>
            </w:tcBorders>
            <w:vAlign w:val="center"/>
          </w:tcPr>
          <w:p w:rsidR="009F4C3E" w:rsidRPr="00B722D9" w:rsidRDefault="009F4C3E" w:rsidP="00AF54F7">
            <w:pPr>
              <w:jc w:val="both"/>
              <w:rPr>
                <w:rFonts w:ascii="標楷體" w:eastAsia="標楷體" w:hAnsi="標楷體"/>
                <w:color w:val="000000"/>
                <w:szCs w:val="24"/>
              </w:rPr>
            </w:pPr>
          </w:p>
        </w:tc>
      </w:tr>
      <w:tr w:rsidR="009F4C3E" w:rsidRPr="00B722D9" w:rsidTr="00AF54F7">
        <w:trPr>
          <w:cantSplit/>
          <w:trHeight w:val="658"/>
          <w:jc w:val="center"/>
        </w:trPr>
        <w:tc>
          <w:tcPr>
            <w:tcW w:w="1481" w:type="dxa"/>
            <w:tcBorders>
              <w:top w:val="single" w:sz="6" w:space="0" w:color="auto"/>
              <w:left w:val="thinThickSmallGap" w:sz="24" w:space="0" w:color="auto"/>
              <w:right w:val="single" w:sz="6" w:space="0" w:color="auto"/>
            </w:tcBorders>
            <w:vAlign w:val="center"/>
          </w:tcPr>
          <w:p w:rsidR="009F4C3E" w:rsidRPr="00B722D9" w:rsidRDefault="009F4C3E">
            <w:pPr>
              <w:jc w:val="center"/>
              <w:rPr>
                <w:rFonts w:ascii="標楷體" w:eastAsia="標楷體" w:hAnsi="標楷體"/>
                <w:color w:val="000000"/>
                <w:szCs w:val="24"/>
              </w:rPr>
            </w:pPr>
            <w:r w:rsidRPr="00B722D9">
              <w:rPr>
                <w:rFonts w:ascii="標楷體" w:eastAsia="標楷體" w:hAnsi="標楷體" w:hint="eastAsia"/>
                <w:color w:val="000000"/>
              </w:rPr>
              <w:t>甄選科班</w:t>
            </w:r>
          </w:p>
        </w:tc>
        <w:tc>
          <w:tcPr>
            <w:tcW w:w="3623" w:type="dxa"/>
            <w:gridSpan w:val="10"/>
            <w:tcBorders>
              <w:top w:val="single" w:sz="6" w:space="0" w:color="auto"/>
              <w:left w:val="single" w:sz="6" w:space="0" w:color="auto"/>
              <w:right w:val="single" w:sz="6" w:space="0" w:color="auto"/>
            </w:tcBorders>
            <w:vAlign w:val="center"/>
          </w:tcPr>
          <w:p w:rsidR="009F4C3E" w:rsidRPr="00B722D9" w:rsidRDefault="009F4C3E">
            <w:pPr>
              <w:rPr>
                <w:rFonts w:ascii="標楷體" w:eastAsia="標楷體" w:hAnsi="標楷體"/>
                <w:b/>
                <w:color w:val="000000"/>
                <w:sz w:val="28"/>
                <w:szCs w:val="28"/>
              </w:rPr>
            </w:pPr>
          </w:p>
        </w:tc>
        <w:tc>
          <w:tcPr>
            <w:tcW w:w="1573" w:type="dxa"/>
            <w:gridSpan w:val="2"/>
            <w:tcBorders>
              <w:top w:val="single" w:sz="6" w:space="0" w:color="auto"/>
              <w:left w:val="single" w:sz="6" w:space="0" w:color="auto"/>
              <w:right w:val="single" w:sz="6" w:space="0" w:color="auto"/>
            </w:tcBorders>
            <w:vAlign w:val="center"/>
          </w:tcPr>
          <w:p w:rsidR="009F4C3E" w:rsidRPr="00B722D9" w:rsidRDefault="009F4C3E">
            <w:pPr>
              <w:jc w:val="center"/>
              <w:rPr>
                <w:rFonts w:ascii="標楷體" w:eastAsia="標楷體" w:hAnsi="標楷體"/>
                <w:b/>
                <w:color w:val="000000"/>
                <w:sz w:val="28"/>
                <w:szCs w:val="28"/>
              </w:rPr>
            </w:pPr>
            <w:r w:rsidRPr="00B722D9">
              <w:rPr>
                <w:rFonts w:ascii="標楷體" w:eastAsia="標楷體" w:hAnsi="標楷體" w:hint="eastAsia"/>
                <w:color w:val="000000"/>
              </w:rPr>
              <w:t>甄選證號碼</w:t>
            </w:r>
          </w:p>
        </w:tc>
        <w:tc>
          <w:tcPr>
            <w:tcW w:w="4123" w:type="dxa"/>
            <w:gridSpan w:val="11"/>
            <w:tcBorders>
              <w:top w:val="single" w:sz="6" w:space="0" w:color="auto"/>
              <w:left w:val="single" w:sz="6" w:space="0" w:color="auto"/>
              <w:right w:val="thinThickSmallGap" w:sz="24" w:space="0" w:color="auto"/>
            </w:tcBorders>
            <w:vAlign w:val="bottom"/>
          </w:tcPr>
          <w:p w:rsidR="009F4C3E" w:rsidRPr="00B722D9" w:rsidRDefault="009F4C3E">
            <w:pPr>
              <w:jc w:val="right"/>
              <w:rPr>
                <w:rFonts w:ascii="標楷體" w:eastAsia="標楷體" w:hAnsi="標楷體"/>
                <w:color w:val="000000"/>
                <w:sz w:val="20"/>
                <w:szCs w:val="20"/>
              </w:rPr>
            </w:pPr>
            <w:r w:rsidRPr="00B722D9">
              <w:rPr>
                <w:rFonts w:ascii="標楷體" w:eastAsia="標楷體" w:hAnsi="標楷體" w:hint="eastAsia"/>
                <w:color w:val="000000"/>
                <w:sz w:val="20"/>
                <w:szCs w:val="20"/>
              </w:rPr>
              <w:t>學校填寫，考生勿填</w:t>
            </w:r>
          </w:p>
        </w:tc>
      </w:tr>
      <w:tr w:rsidR="009F4C3E" w:rsidRPr="00B722D9" w:rsidTr="00884281">
        <w:trPr>
          <w:cantSplit/>
          <w:trHeight w:val="720"/>
          <w:jc w:val="center"/>
        </w:trPr>
        <w:tc>
          <w:tcPr>
            <w:tcW w:w="1481" w:type="dxa"/>
            <w:tcBorders>
              <w:left w:val="thinThickSmallGap" w:sz="24"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姓</w:t>
            </w:r>
            <w:r w:rsidRPr="00B722D9">
              <w:rPr>
                <w:rFonts w:ascii="標楷體" w:eastAsia="標楷體" w:hAnsi="標楷體"/>
                <w:color w:val="000000"/>
              </w:rPr>
              <w:t xml:space="preserve">    </w:t>
            </w:r>
            <w:r w:rsidRPr="00B722D9">
              <w:rPr>
                <w:rFonts w:ascii="標楷體" w:eastAsia="標楷體" w:hAnsi="標楷體" w:hint="eastAsia"/>
                <w:color w:val="000000"/>
              </w:rPr>
              <w:t>名</w:t>
            </w:r>
          </w:p>
        </w:tc>
        <w:tc>
          <w:tcPr>
            <w:tcW w:w="3623" w:type="dxa"/>
            <w:gridSpan w:val="10"/>
            <w:vAlign w:val="center"/>
          </w:tcPr>
          <w:p w:rsidR="009F4C3E" w:rsidRPr="00B722D9" w:rsidRDefault="009F4C3E" w:rsidP="00884281">
            <w:pPr>
              <w:spacing w:line="240" w:lineRule="atLeast"/>
              <w:rPr>
                <w:rFonts w:ascii="標楷體" w:eastAsia="標楷體" w:hAnsi="標楷體"/>
                <w:color w:val="000000"/>
                <w:szCs w:val="24"/>
              </w:rPr>
            </w:pPr>
          </w:p>
        </w:tc>
        <w:tc>
          <w:tcPr>
            <w:tcW w:w="1573" w:type="dxa"/>
            <w:gridSpan w:val="2"/>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性</w:t>
            </w:r>
            <w:r w:rsidRPr="00B722D9">
              <w:rPr>
                <w:rFonts w:ascii="標楷體" w:eastAsia="標楷體" w:hAnsi="標楷體"/>
                <w:color w:val="000000"/>
              </w:rPr>
              <w:t xml:space="preserve">    </w:t>
            </w:r>
            <w:r w:rsidRPr="00B722D9">
              <w:rPr>
                <w:rFonts w:ascii="標楷體" w:eastAsia="標楷體" w:hAnsi="標楷體" w:hint="eastAsia"/>
                <w:color w:val="000000"/>
              </w:rPr>
              <w:t>別</w:t>
            </w:r>
          </w:p>
        </w:tc>
        <w:tc>
          <w:tcPr>
            <w:tcW w:w="1829" w:type="dxa"/>
            <w:gridSpan w:val="5"/>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sz w:val="28"/>
                <w:szCs w:val="28"/>
              </w:rPr>
              <w:t>□</w:t>
            </w:r>
            <w:r w:rsidRPr="00B722D9">
              <w:rPr>
                <w:rFonts w:ascii="標楷體" w:eastAsia="標楷體" w:hAnsi="標楷體" w:hint="eastAsia"/>
                <w:color w:val="000000"/>
              </w:rPr>
              <w:t>男</w:t>
            </w:r>
            <w:r w:rsidRPr="00B722D9">
              <w:rPr>
                <w:rFonts w:ascii="標楷體" w:eastAsia="標楷體" w:hAnsi="標楷體"/>
                <w:color w:val="000000"/>
              </w:rPr>
              <w:t xml:space="preserve">  </w:t>
            </w:r>
            <w:r w:rsidRPr="00B722D9">
              <w:rPr>
                <w:rFonts w:ascii="標楷體" w:eastAsia="標楷體" w:hAnsi="標楷體" w:hint="eastAsia"/>
                <w:color w:val="000000"/>
                <w:sz w:val="28"/>
                <w:szCs w:val="28"/>
              </w:rPr>
              <w:t>□</w:t>
            </w:r>
            <w:r w:rsidRPr="00B722D9">
              <w:rPr>
                <w:rFonts w:ascii="標楷體" w:eastAsia="標楷體" w:hAnsi="標楷體" w:hint="eastAsia"/>
                <w:color w:val="000000"/>
              </w:rPr>
              <w:t>女</w:t>
            </w:r>
          </w:p>
        </w:tc>
        <w:tc>
          <w:tcPr>
            <w:tcW w:w="2294" w:type="dxa"/>
            <w:gridSpan w:val="6"/>
            <w:vMerge w:val="restart"/>
            <w:tcBorders>
              <w:right w:val="thinThickSmallGap" w:sz="24"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黏貼二吋</w:t>
            </w:r>
          </w:p>
          <w:p w:rsidR="009F4C3E" w:rsidRPr="00B722D9" w:rsidRDefault="009F4C3E">
            <w:pPr>
              <w:spacing w:line="240" w:lineRule="atLeast"/>
              <w:jc w:val="center"/>
              <w:rPr>
                <w:rFonts w:ascii="標楷體" w:eastAsia="標楷體" w:hAnsi="標楷體"/>
                <w:color w:val="000000"/>
              </w:rPr>
            </w:pPr>
            <w:r w:rsidRPr="00B722D9">
              <w:rPr>
                <w:rFonts w:ascii="標楷體" w:eastAsia="標楷體" w:hAnsi="標楷體" w:hint="eastAsia"/>
                <w:color w:val="000000"/>
              </w:rPr>
              <w:t>半身脫帽</w:t>
            </w:r>
          </w:p>
          <w:p w:rsidR="009F4C3E" w:rsidRPr="00B722D9" w:rsidRDefault="009F4C3E">
            <w:pPr>
              <w:spacing w:line="240" w:lineRule="atLeast"/>
              <w:jc w:val="center"/>
              <w:rPr>
                <w:rFonts w:ascii="標楷體" w:eastAsia="標楷體" w:hAnsi="標楷體"/>
                <w:color w:val="000000"/>
              </w:rPr>
            </w:pPr>
            <w:r w:rsidRPr="00B722D9">
              <w:rPr>
                <w:rFonts w:ascii="標楷體" w:eastAsia="標楷體" w:hAnsi="標楷體" w:hint="eastAsia"/>
                <w:color w:val="000000"/>
              </w:rPr>
              <w:t>照片一張</w:t>
            </w:r>
          </w:p>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color w:val="000000"/>
              </w:rPr>
              <w:t>(</w:t>
            </w:r>
            <w:r w:rsidRPr="00B722D9">
              <w:rPr>
                <w:rFonts w:ascii="標楷體" w:eastAsia="標楷體" w:hAnsi="標楷體" w:hint="eastAsia"/>
                <w:color w:val="000000"/>
              </w:rPr>
              <w:t>背面須註明姓名</w:t>
            </w:r>
            <w:r w:rsidRPr="00B722D9">
              <w:rPr>
                <w:rFonts w:ascii="標楷體" w:eastAsia="標楷體" w:hAnsi="標楷體"/>
                <w:color w:val="000000"/>
              </w:rPr>
              <w:t>)</w:t>
            </w:r>
          </w:p>
        </w:tc>
      </w:tr>
      <w:tr w:rsidR="009F4C3E" w:rsidRPr="00B722D9" w:rsidTr="00884281">
        <w:trPr>
          <w:cantSplit/>
          <w:trHeight w:val="720"/>
          <w:jc w:val="center"/>
        </w:trPr>
        <w:tc>
          <w:tcPr>
            <w:tcW w:w="1481" w:type="dxa"/>
            <w:tcBorders>
              <w:left w:val="thinThickSmallGap" w:sz="24"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身分證字號</w:t>
            </w:r>
          </w:p>
        </w:tc>
        <w:tc>
          <w:tcPr>
            <w:tcW w:w="360" w:type="dxa"/>
            <w:vAlign w:val="center"/>
          </w:tcPr>
          <w:p w:rsidR="009F4C3E" w:rsidRPr="00B722D9" w:rsidRDefault="009F4C3E">
            <w:pPr>
              <w:spacing w:line="240" w:lineRule="atLeast"/>
              <w:rPr>
                <w:rFonts w:ascii="標楷體" w:eastAsia="標楷體" w:hAnsi="標楷體"/>
                <w:color w:val="000000"/>
                <w:szCs w:val="24"/>
              </w:rPr>
            </w:pPr>
            <w:r w:rsidRPr="00B722D9">
              <w:rPr>
                <w:rFonts w:ascii="標楷體" w:eastAsia="標楷體" w:hAnsi="標楷體"/>
                <w:color w:val="000000"/>
              </w:rPr>
              <w:t xml:space="preserve">       </w:t>
            </w:r>
          </w:p>
        </w:tc>
        <w:tc>
          <w:tcPr>
            <w:tcW w:w="360" w:type="dxa"/>
            <w:vAlign w:val="center"/>
          </w:tcPr>
          <w:p w:rsidR="009F4C3E" w:rsidRPr="00B722D9" w:rsidRDefault="009F4C3E">
            <w:pPr>
              <w:spacing w:line="240" w:lineRule="atLeast"/>
              <w:rPr>
                <w:rFonts w:ascii="標楷體" w:eastAsia="標楷體" w:hAnsi="標楷體"/>
                <w:color w:val="000000"/>
                <w:szCs w:val="24"/>
              </w:rPr>
            </w:pPr>
          </w:p>
        </w:tc>
        <w:tc>
          <w:tcPr>
            <w:tcW w:w="360" w:type="dxa"/>
            <w:vAlign w:val="center"/>
          </w:tcPr>
          <w:p w:rsidR="009F4C3E" w:rsidRPr="00B722D9" w:rsidRDefault="009F4C3E">
            <w:pPr>
              <w:spacing w:line="240" w:lineRule="atLeast"/>
              <w:rPr>
                <w:rFonts w:ascii="標楷體" w:eastAsia="標楷體" w:hAnsi="標楷體"/>
                <w:color w:val="000000"/>
                <w:szCs w:val="24"/>
              </w:rPr>
            </w:pPr>
          </w:p>
        </w:tc>
        <w:tc>
          <w:tcPr>
            <w:tcW w:w="360" w:type="dxa"/>
            <w:vAlign w:val="center"/>
          </w:tcPr>
          <w:p w:rsidR="009F4C3E" w:rsidRPr="00B722D9" w:rsidRDefault="009F4C3E">
            <w:pPr>
              <w:spacing w:line="240" w:lineRule="atLeast"/>
              <w:rPr>
                <w:rFonts w:ascii="標楷體" w:eastAsia="標楷體" w:hAnsi="標楷體"/>
                <w:color w:val="000000"/>
                <w:szCs w:val="24"/>
              </w:rPr>
            </w:pPr>
          </w:p>
        </w:tc>
        <w:tc>
          <w:tcPr>
            <w:tcW w:w="360" w:type="dxa"/>
            <w:vAlign w:val="center"/>
          </w:tcPr>
          <w:p w:rsidR="009F4C3E" w:rsidRPr="00B722D9" w:rsidRDefault="009F4C3E">
            <w:pPr>
              <w:spacing w:line="240" w:lineRule="atLeast"/>
              <w:rPr>
                <w:rFonts w:ascii="標楷體" w:eastAsia="標楷體" w:hAnsi="標楷體"/>
                <w:color w:val="000000"/>
                <w:szCs w:val="24"/>
              </w:rPr>
            </w:pPr>
          </w:p>
        </w:tc>
        <w:tc>
          <w:tcPr>
            <w:tcW w:w="360" w:type="dxa"/>
            <w:vAlign w:val="center"/>
          </w:tcPr>
          <w:p w:rsidR="009F4C3E" w:rsidRPr="00B722D9" w:rsidRDefault="009F4C3E">
            <w:pPr>
              <w:spacing w:line="240" w:lineRule="atLeast"/>
              <w:rPr>
                <w:rFonts w:ascii="標楷體" w:eastAsia="標楷體" w:hAnsi="標楷體"/>
                <w:color w:val="000000"/>
                <w:szCs w:val="24"/>
              </w:rPr>
            </w:pPr>
          </w:p>
        </w:tc>
        <w:tc>
          <w:tcPr>
            <w:tcW w:w="360" w:type="dxa"/>
            <w:vAlign w:val="center"/>
          </w:tcPr>
          <w:p w:rsidR="009F4C3E" w:rsidRPr="00B722D9" w:rsidRDefault="009F4C3E">
            <w:pPr>
              <w:spacing w:line="240" w:lineRule="atLeast"/>
              <w:rPr>
                <w:rFonts w:ascii="標楷體" w:eastAsia="標楷體" w:hAnsi="標楷體"/>
                <w:color w:val="000000"/>
                <w:szCs w:val="24"/>
              </w:rPr>
            </w:pPr>
          </w:p>
        </w:tc>
        <w:tc>
          <w:tcPr>
            <w:tcW w:w="360" w:type="dxa"/>
            <w:vAlign w:val="center"/>
          </w:tcPr>
          <w:p w:rsidR="009F4C3E" w:rsidRPr="00B722D9" w:rsidRDefault="009F4C3E">
            <w:pPr>
              <w:spacing w:line="240" w:lineRule="atLeast"/>
              <w:rPr>
                <w:rFonts w:ascii="標楷體" w:eastAsia="標楷體" w:hAnsi="標楷體"/>
                <w:color w:val="000000"/>
                <w:szCs w:val="24"/>
              </w:rPr>
            </w:pPr>
          </w:p>
        </w:tc>
        <w:tc>
          <w:tcPr>
            <w:tcW w:w="360" w:type="dxa"/>
            <w:vAlign w:val="center"/>
          </w:tcPr>
          <w:p w:rsidR="009F4C3E" w:rsidRPr="00B722D9" w:rsidRDefault="009F4C3E">
            <w:pPr>
              <w:spacing w:line="240" w:lineRule="atLeast"/>
              <w:rPr>
                <w:rFonts w:ascii="標楷體" w:eastAsia="標楷體" w:hAnsi="標楷體"/>
                <w:color w:val="000000"/>
                <w:szCs w:val="24"/>
              </w:rPr>
            </w:pPr>
          </w:p>
        </w:tc>
        <w:tc>
          <w:tcPr>
            <w:tcW w:w="383" w:type="dxa"/>
            <w:vAlign w:val="center"/>
          </w:tcPr>
          <w:p w:rsidR="009F4C3E" w:rsidRPr="00B722D9" w:rsidRDefault="009F4C3E">
            <w:pPr>
              <w:spacing w:line="240" w:lineRule="atLeast"/>
              <w:rPr>
                <w:rFonts w:ascii="標楷體" w:eastAsia="標楷體" w:hAnsi="標楷體"/>
                <w:color w:val="000000"/>
                <w:szCs w:val="24"/>
              </w:rPr>
            </w:pPr>
          </w:p>
        </w:tc>
        <w:tc>
          <w:tcPr>
            <w:tcW w:w="1573" w:type="dxa"/>
            <w:gridSpan w:val="2"/>
            <w:vAlign w:val="center"/>
          </w:tcPr>
          <w:p w:rsidR="009F4C3E" w:rsidRPr="00B722D9" w:rsidRDefault="009F4C3E">
            <w:pPr>
              <w:jc w:val="center"/>
              <w:rPr>
                <w:rFonts w:ascii="標楷體" w:eastAsia="標楷體" w:hAnsi="標楷體"/>
                <w:color w:val="000000"/>
                <w:szCs w:val="24"/>
              </w:rPr>
            </w:pPr>
            <w:r w:rsidRPr="00B722D9">
              <w:rPr>
                <w:rFonts w:ascii="標楷體" w:eastAsia="標楷體" w:hAnsi="標楷體" w:hint="eastAsia"/>
                <w:color w:val="000000"/>
              </w:rPr>
              <w:t>出生年月日</w:t>
            </w:r>
          </w:p>
        </w:tc>
        <w:tc>
          <w:tcPr>
            <w:tcW w:w="1829" w:type="dxa"/>
            <w:gridSpan w:val="5"/>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color w:val="000000"/>
              </w:rPr>
              <w:t xml:space="preserve">   </w:t>
            </w:r>
            <w:r w:rsidRPr="00B722D9">
              <w:rPr>
                <w:rFonts w:ascii="標楷體" w:eastAsia="標楷體" w:hAnsi="標楷體" w:hint="eastAsia"/>
                <w:color w:val="000000"/>
              </w:rPr>
              <w:t>年</w:t>
            </w:r>
            <w:r w:rsidRPr="00B722D9">
              <w:rPr>
                <w:rFonts w:ascii="標楷體" w:eastAsia="標楷體" w:hAnsi="標楷體"/>
                <w:color w:val="000000"/>
              </w:rPr>
              <w:t xml:space="preserve">  </w:t>
            </w:r>
            <w:r w:rsidRPr="00B722D9">
              <w:rPr>
                <w:rFonts w:ascii="標楷體" w:eastAsia="標楷體" w:hAnsi="標楷體" w:hint="eastAsia"/>
                <w:color w:val="000000"/>
              </w:rPr>
              <w:t>月</w:t>
            </w:r>
            <w:r w:rsidRPr="00B722D9">
              <w:rPr>
                <w:rFonts w:ascii="標楷體" w:eastAsia="標楷體" w:hAnsi="標楷體"/>
                <w:color w:val="000000"/>
              </w:rPr>
              <w:t xml:space="preserve">  </w:t>
            </w:r>
            <w:r w:rsidRPr="00B722D9">
              <w:rPr>
                <w:rFonts w:ascii="標楷體" w:eastAsia="標楷體" w:hAnsi="標楷體" w:hint="eastAsia"/>
                <w:color w:val="000000"/>
              </w:rPr>
              <w:t>日</w:t>
            </w:r>
          </w:p>
        </w:tc>
        <w:tc>
          <w:tcPr>
            <w:tcW w:w="2294" w:type="dxa"/>
            <w:gridSpan w:val="6"/>
            <w:vMerge/>
            <w:tcBorders>
              <w:right w:val="thinThickSmallGap" w:sz="24" w:space="0" w:color="auto"/>
            </w:tcBorders>
            <w:vAlign w:val="center"/>
          </w:tcPr>
          <w:p w:rsidR="009F4C3E" w:rsidRPr="00B722D9" w:rsidRDefault="009F4C3E">
            <w:pPr>
              <w:widowControl/>
              <w:rPr>
                <w:rFonts w:ascii="標楷體" w:eastAsia="標楷體" w:hAnsi="標楷體"/>
                <w:color w:val="000000"/>
                <w:szCs w:val="24"/>
              </w:rPr>
            </w:pPr>
          </w:p>
        </w:tc>
      </w:tr>
      <w:tr w:rsidR="009F4C3E" w:rsidRPr="00B722D9" w:rsidTr="00884281">
        <w:trPr>
          <w:cantSplit/>
          <w:trHeight w:val="720"/>
          <w:jc w:val="center"/>
        </w:trPr>
        <w:tc>
          <w:tcPr>
            <w:tcW w:w="1481" w:type="dxa"/>
            <w:vMerge w:val="restart"/>
            <w:tcBorders>
              <w:left w:val="thinThickSmallGap" w:sz="24"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肆</w:t>
            </w:r>
            <w:r w:rsidRPr="00B722D9">
              <w:rPr>
                <w:rFonts w:ascii="標楷體" w:eastAsia="標楷體" w:hAnsi="標楷體"/>
                <w:color w:val="000000"/>
              </w:rPr>
              <w:t>/</w:t>
            </w:r>
            <w:r w:rsidRPr="00B722D9">
              <w:rPr>
                <w:rFonts w:ascii="標楷體" w:eastAsia="標楷體" w:hAnsi="標楷體" w:hint="eastAsia"/>
                <w:color w:val="000000"/>
              </w:rPr>
              <w:t>畢業學校</w:t>
            </w:r>
          </w:p>
        </w:tc>
        <w:tc>
          <w:tcPr>
            <w:tcW w:w="3623" w:type="dxa"/>
            <w:gridSpan w:val="10"/>
            <w:vAlign w:val="center"/>
          </w:tcPr>
          <w:p w:rsidR="009F4C3E" w:rsidRPr="00B722D9" w:rsidRDefault="009F4C3E">
            <w:pPr>
              <w:spacing w:line="240" w:lineRule="atLeast"/>
              <w:rPr>
                <w:rFonts w:ascii="標楷體" w:eastAsia="標楷體" w:hAnsi="標楷體"/>
                <w:color w:val="000000"/>
                <w:szCs w:val="24"/>
              </w:rPr>
            </w:pPr>
            <w:r w:rsidRPr="00B722D9">
              <w:rPr>
                <w:rFonts w:ascii="標楷體" w:eastAsia="標楷體" w:hAnsi="標楷體"/>
                <w:color w:val="000000"/>
              </w:rPr>
              <w:t xml:space="preserve">         </w:t>
            </w:r>
            <w:r w:rsidRPr="00B722D9">
              <w:rPr>
                <w:rFonts w:ascii="標楷體" w:eastAsia="標楷體" w:hAnsi="標楷體" w:hint="eastAsia"/>
                <w:color w:val="000000"/>
              </w:rPr>
              <w:t>縣</w:t>
            </w:r>
            <w:r w:rsidRPr="00B722D9">
              <w:rPr>
                <w:rFonts w:ascii="標楷體" w:eastAsia="標楷體" w:hAnsi="標楷體"/>
                <w:color w:val="000000"/>
              </w:rPr>
              <w:t>/</w:t>
            </w:r>
            <w:r w:rsidRPr="00B722D9">
              <w:rPr>
                <w:rFonts w:ascii="標楷體" w:eastAsia="標楷體" w:hAnsi="標楷體" w:hint="eastAsia"/>
                <w:color w:val="000000"/>
              </w:rPr>
              <w:t>市</w:t>
            </w:r>
            <w:r w:rsidRPr="00B722D9">
              <w:rPr>
                <w:rFonts w:ascii="標楷體" w:eastAsia="標楷體" w:hAnsi="標楷體"/>
                <w:color w:val="000000"/>
              </w:rPr>
              <w:t xml:space="preserve">           </w:t>
            </w:r>
            <w:r w:rsidRPr="00B722D9">
              <w:rPr>
                <w:rFonts w:ascii="標楷體" w:eastAsia="標楷體" w:hAnsi="標楷體" w:hint="eastAsia"/>
                <w:color w:val="000000"/>
              </w:rPr>
              <w:t>國中</w:t>
            </w:r>
          </w:p>
        </w:tc>
        <w:tc>
          <w:tcPr>
            <w:tcW w:w="1573" w:type="dxa"/>
            <w:gridSpan w:val="2"/>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畢業學校電話</w:t>
            </w:r>
          </w:p>
        </w:tc>
        <w:tc>
          <w:tcPr>
            <w:tcW w:w="1829" w:type="dxa"/>
            <w:gridSpan w:val="5"/>
            <w:vAlign w:val="center"/>
          </w:tcPr>
          <w:p w:rsidR="009F4C3E" w:rsidRPr="00B722D9" w:rsidRDefault="009F4C3E">
            <w:pPr>
              <w:spacing w:line="240" w:lineRule="atLeast"/>
              <w:rPr>
                <w:rFonts w:ascii="標楷體" w:eastAsia="標楷體" w:hAnsi="標楷體"/>
                <w:color w:val="000000"/>
                <w:szCs w:val="24"/>
              </w:rPr>
            </w:pPr>
            <w:r w:rsidRPr="00B722D9">
              <w:rPr>
                <w:rFonts w:ascii="標楷體" w:eastAsia="標楷體" w:hAnsi="標楷體"/>
                <w:color w:val="000000"/>
              </w:rPr>
              <w:t>(   )</w:t>
            </w:r>
          </w:p>
        </w:tc>
        <w:tc>
          <w:tcPr>
            <w:tcW w:w="2294" w:type="dxa"/>
            <w:gridSpan w:val="6"/>
            <w:vMerge/>
            <w:tcBorders>
              <w:right w:val="thinThickSmallGap" w:sz="24" w:space="0" w:color="auto"/>
            </w:tcBorders>
            <w:vAlign w:val="center"/>
          </w:tcPr>
          <w:p w:rsidR="009F4C3E" w:rsidRPr="00B722D9" w:rsidRDefault="009F4C3E">
            <w:pPr>
              <w:widowControl/>
              <w:rPr>
                <w:rFonts w:ascii="標楷體" w:eastAsia="標楷體" w:hAnsi="標楷體"/>
                <w:color w:val="000000"/>
                <w:szCs w:val="24"/>
              </w:rPr>
            </w:pPr>
          </w:p>
        </w:tc>
      </w:tr>
      <w:tr w:rsidR="009F4C3E" w:rsidRPr="00B722D9" w:rsidTr="00884281">
        <w:trPr>
          <w:cantSplit/>
          <w:trHeight w:val="772"/>
          <w:jc w:val="center"/>
        </w:trPr>
        <w:tc>
          <w:tcPr>
            <w:tcW w:w="1481" w:type="dxa"/>
            <w:vMerge/>
            <w:tcBorders>
              <w:left w:val="thinThickSmallGap" w:sz="24" w:space="0" w:color="auto"/>
            </w:tcBorders>
            <w:vAlign w:val="center"/>
          </w:tcPr>
          <w:p w:rsidR="009F4C3E" w:rsidRPr="00B722D9" w:rsidRDefault="009F4C3E">
            <w:pPr>
              <w:widowControl/>
              <w:rPr>
                <w:rFonts w:ascii="標楷體" w:eastAsia="標楷體" w:hAnsi="標楷體"/>
                <w:color w:val="000000"/>
                <w:szCs w:val="24"/>
              </w:rPr>
            </w:pPr>
          </w:p>
        </w:tc>
        <w:tc>
          <w:tcPr>
            <w:tcW w:w="7025" w:type="dxa"/>
            <w:gridSpan w:val="17"/>
            <w:vAlign w:val="center"/>
          </w:tcPr>
          <w:p w:rsidR="009F4C3E" w:rsidRPr="00B722D9" w:rsidRDefault="009F4C3E">
            <w:pPr>
              <w:spacing w:line="240" w:lineRule="atLeast"/>
              <w:rPr>
                <w:rFonts w:ascii="標楷體" w:eastAsia="標楷體" w:hAnsi="標楷體"/>
                <w:color w:val="000000"/>
                <w:szCs w:val="24"/>
              </w:rPr>
            </w:pPr>
            <w:r w:rsidRPr="00B722D9">
              <w:rPr>
                <w:rFonts w:ascii="標楷體" w:eastAsia="標楷體" w:hAnsi="標楷體" w:hint="eastAsia"/>
                <w:color w:val="000000"/>
              </w:rPr>
              <w:t xml:space="preserve">□應屆畢業生：三年　</w:t>
            </w:r>
            <w:r w:rsidRPr="00B722D9">
              <w:rPr>
                <w:rFonts w:ascii="標楷體" w:eastAsia="標楷體" w:hAnsi="標楷體"/>
                <w:color w:val="000000"/>
              </w:rPr>
              <w:t xml:space="preserve"> </w:t>
            </w:r>
            <w:r w:rsidRPr="00B722D9">
              <w:rPr>
                <w:rFonts w:ascii="標楷體" w:eastAsia="標楷體" w:hAnsi="標楷體" w:hint="eastAsia"/>
                <w:color w:val="000000"/>
              </w:rPr>
              <w:t xml:space="preserve">　班</w:t>
            </w:r>
            <w:r w:rsidRPr="00B722D9">
              <w:rPr>
                <w:rFonts w:ascii="標楷體" w:eastAsia="標楷體" w:hAnsi="標楷體"/>
                <w:color w:val="000000"/>
              </w:rPr>
              <w:t xml:space="preserve">  </w:t>
            </w:r>
            <w:r w:rsidRPr="00B722D9">
              <w:rPr>
                <w:rFonts w:ascii="標楷體" w:eastAsia="標楷體" w:hAnsi="標楷體" w:hint="eastAsia"/>
                <w:color w:val="000000"/>
              </w:rPr>
              <w:t>□畢業生</w:t>
            </w:r>
            <w:r w:rsidRPr="00B722D9">
              <w:rPr>
                <w:rFonts w:ascii="標楷體" w:eastAsia="標楷體" w:hAnsi="標楷體"/>
                <w:color w:val="000000"/>
              </w:rPr>
              <w:t xml:space="preserve">  </w:t>
            </w:r>
            <w:r w:rsidRPr="00B722D9">
              <w:rPr>
                <w:rFonts w:ascii="標楷體" w:eastAsia="標楷體" w:hAnsi="標楷體" w:hint="eastAsia"/>
                <w:color w:val="000000"/>
              </w:rPr>
              <w:t>□同等學力</w:t>
            </w:r>
          </w:p>
        </w:tc>
        <w:tc>
          <w:tcPr>
            <w:tcW w:w="2294" w:type="dxa"/>
            <w:gridSpan w:val="6"/>
            <w:vMerge/>
            <w:tcBorders>
              <w:right w:val="thinThickSmallGap" w:sz="24" w:space="0" w:color="auto"/>
            </w:tcBorders>
            <w:vAlign w:val="center"/>
          </w:tcPr>
          <w:p w:rsidR="009F4C3E" w:rsidRPr="00B722D9" w:rsidRDefault="009F4C3E">
            <w:pPr>
              <w:widowControl/>
              <w:rPr>
                <w:rFonts w:ascii="標楷體" w:eastAsia="標楷體" w:hAnsi="標楷體"/>
                <w:color w:val="000000"/>
                <w:szCs w:val="24"/>
              </w:rPr>
            </w:pPr>
          </w:p>
        </w:tc>
      </w:tr>
      <w:tr w:rsidR="009F4C3E" w:rsidRPr="00B722D9" w:rsidTr="00884281">
        <w:trPr>
          <w:cantSplit/>
          <w:trHeight w:val="1755"/>
          <w:jc w:val="center"/>
        </w:trPr>
        <w:tc>
          <w:tcPr>
            <w:tcW w:w="1481" w:type="dxa"/>
            <w:tcBorders>
              <w:left w:val="thinThickSmallGap" w:sz="24"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報名身分</w:t>
            </w:r>
          </w:p>
        </w:tc>
        <w:tc>
          <w:tcPr>
            <w:tcW w:w="4048" w:type="dxa"/>
            <w:gridSpan w:val="11"/>
            <w:tcBorders>
              <w:right w:val="single" w:sz="12" w:space="0" w:color="auto"/>
            </w:tcBorders>
            <w:vAlign w:val="center"/>
          </w:tcPr>
          <w:p w:rsidR="009F4C3E" w:rsidRPr="00B722D9" w:rsidRDefault="009F4C3E" w:rsidP="00C96943">
            <w:pPr>
              <w:numPr>
                <w:ilvl w:val="0"/>
                <w:numId w:val="32"/>
              </w:numPr>
              <w:spacing w:line="240" w:lineRule="atLeast"/>
              <w:rPr>
                <w:rFonts w:ascii="標楷體" w:eastAsia="標楷體" w:hAnsi="標楷體"/>
                <w:color w:val="000000"/>
                <w:szCs w:val="24"/>
              </w:rPr>
            </w:pPr>
            <w:r w:rsidRPr="00B722D9">
              <w:rPr>
                <w:rFonts w:ascii="標楷體" w:eastAsia="標楷體" w:hAnsi="標楷體" w:hint="eastAsia"/>
                <w:color w:val="000000"/>
              </w:rPr>
              <w:t>一般生</w:t>
            </w:r>
          </w:p>
          <w:p w:rsidR="009F4C3E" w:rsidRPr="00B722D9" w:rsidRDefault="009F4C3E" w:rsidP="00C96943">
            <w:pPr>
              <w:numPr>
                <w:ilvl w:val="0"/>
                <w:numId w:val="32"/>
              </w:numPr>
              <w:spacing w:line="240" w:lineRule="atLeast"/>
              <w:jc w:val="both"/>
              <w:rPr>
                <w:rFonts w:ascii="標楷體" w:eastAsia="標楷體" w:hAnsi="標楷體"/>
                <w:color w:val="000000"/>
              </w:rPr>
            </w:pPr>
            <w:r w:rsidRPr="00B722D9">
              <w:rPr>
                <w:rFonts w:ascii="標楷體" w:eastAsia="標楷體" w:hAnsi="標楷體" w:hint="eastAsia"/>
                <w:color w:val="000000"/>
              </w:rPr>
              <w:t>身障生</w:t>
            </w:r>
            <w:r w:rsidRPr="00B722D9">
              <w:rPr>
                <w:rFonts w:ascii="標楷體" w:eastAsia="標楷體" w:hAnsi="標楷體"/>
                <w:color w:val="000000"/>
                <w:sz w:val="20"/>
                <w:szCs w:val="20"/>
              </w:rPr>
              <w:t>(</w:t>
            </w:r>
            <w:r w:rsidRPr="00B722D9">
              <w:rPr>
                <w:rFonts w:ascii="標楷體" w:eastAsia="標楷體" w:hAnsi="標楷體" w:hint="eastAsia"/>
                <w:color w:val="000000"/>
                <w:sz w:val="20"/>
                <w:szCs w:val="20"/>
              </w:rPr>
              <w:t>檢附證明文件</w:t>
            </w:r>
            <w:r w:rsidRPr="00B722D9">
              <w:rPr>
                <w:rFonts w:ascii="標楷體" w:eastAsia="標楷體" w:hAnsi="標楷體"/>
                <w:color w:val="000000"/>
                <w:sz w:val="20"/>
                <w:szCs w:val="20"/>
              </w:rPr>
              <w:t>)</w:t>
            </w:r>
          </w:p>
          <w:p w:rsidR="009F4C3E" w:rsidRPr="00B722D9" w:rsidRDefault="009F4C3E" w:rsidP="00C96943">
            <w:pPr>
              <w:numPr>
                <w:ilvl w:val="0"/>
                <w:numId w:val="32"/>
              </w:numPr>
              <w:spacing w:line="240" w:lineRule="atLeast"/>
              <w:jc w:val="both"/>
              <w:rPr>
                <w:rFonts w:ascii="標楷體" w:eastAsia="標楷體" w:hAnsi="標楷體"/>
                <w:color w:val="000000"/>
              </w:rPr>
            </w:pPr>
            <w:r w:rsidRPr="00B722D9">
              <w:rPr>
                <w:rFonts w:ascii="標楷體" w:eastAsia="標楷體" w:hAnsi="標楷體" w:hint="eastAsia"/>
                <w:color w:val="000000"/>
              </w:rPr>
              <w:t>原住民</w:t>
            </w:r>
            <w:r w:rsidRPr="00B722D9">
              <w:rPr>
                <w:rFonts w:ascii="標楷體" w:eastAsia="標楷體" w:hAnsi="標楷體"/>
                <w:color w:val="000000"/>
                <w:sz w:val="20"/>
                <w:szCs w:val="20"/>
              </w:rPr>
              <w:t>(</w:t>
            </w:r>
            <w:r w:rsidRPr="00B722D9">
              <w:rPr>
                <w:rFonts w:ascii="標楷體" w:eastAsia="標楷體" w:hAnsi="標楷體" w:hint="eastAsia"/>
                <w:color w:val="000000"/>
                <w:sz w:val="20"/>
                <w:szCs w:val="20"/>
              </w:rPr>
              <w:t>檢附證明文件</w:t>
            </w:r>
            <w:r w:rsidRPr="00B722D9">
              <w:rPr>
                <w:rFonts w:ascii="標楷體" w:eastAsia="標楷體" w:hAnsi="標楷體"/>
                <w:color w:val="000000"/>
                <w:sz w:val="20"/>
                <w:szCs w:val="20"/>
              </w:rPr>
              <w:t>)</w:t>
            </w:r>
          </w:p>
          <w:p w:rsidR="009F4C3E" w:rsidRPr="00B722D9" w:rsidRDefault="009F4C3E" w:rsidP="00C96943">
            <w:pPr>
              <w:numPr>
                <w:ilvl w:val="0"/>
                <w:numId w:val="32"/>
              </w:numPr>
              <w:spacing w:line="240" w:lineRule="atLeast"/>
              <w:jc w:val="both"/>
              <w:rPr>
                <w:rFonts w:ascii="標楷體" w:eastAsia="標楷體" w:hAnsi="標楷體"/>
                <w:color w:val="000000"/>
                <w:szCs w:val="24"/>
              </w:rPr>
            </w:pPr>
            <w:r w:rsidRPr="00B722D9">
              <w:rPr>
                <w:rFonts w:ascii="標楷體" w:eastAsia="標楷體" w:hAnsi="標楷體" w:hint="eastAsia"/>
                <w:color w:val="000000"/>
              </w:rPr>
              <w:t>其他：</w:t>
            </w:r>
            <w:r w:rsidRPr="00B722D9">
              <w:rPr>
                <w:rFonts w:ascii="標楷體" w:eastAsia="標楷體" w:hAnsi="標楷體"/>
                <w:color w:val="000000"/>
                <w:u w:val="single"/>
              </w:rPr>
              <w:t xml:space="preserve">             </w:t>
            </w:r>
            <w:r w:rsidRPr="00B722D9">
              <w:rPr>
                <w:rFonts w:ascii="標楷體" w:eastAsia="標楷體" w:hAnsi="標楷體"/>
                <w:color w:val="000000"/>
                <w:sz w:val="20"/>
                <w:szCs w:val="20"/>
              </w:rPr>
              <w:t>(</w:t>
            </w:r>
            <w:r w:rsidRPr="00B722D9">
              <w:rPr>
                <w:rFonts w:ascii="標楷體" w:eastAsia="標楷體" w:hAnsi="標楷體" w:hint="eastAsia"/>
                <w:color w:val="000000"/>
                <w:sz w:val="20"/>
                <w:szCs w:val="20"/>
              </w:rPr>
              <w:t>檢附證明文件</w:t>
            </w:r>
            <w:r w:rsidRPr="00B722D9">
              <w:rPr>
                <w:rFonts w:ascii="標楷體" w:eastAsia="標楷體" w:hAnsi="標楷體"/>
                <w:color w:val="000000"/>
                <w:sz w:val="20"/>
                <w:szCs w:val="20"/>
              </w:rPr>
              <w:t>)</w:t>
            </w:r>
          </w:p>
        </w:tc>
        <w:tc>
          <w:tcPr>
            <w:tcW w:w="5271" w:type="dxa"/>
            <w:gridSpan w:val="12"/>
            <w:vMerge w:val="restart"/>
            <w:tcBorders>
              <w:top w:val="single" w:sz="12" w:space="0" w:color="auto"/>
              <w:left w:val="single" w:sz="12" w:space="0" w:color="auto"/>
              <w:bottom w:val="single" w:sz="12" w:space="0" w:color="auto"/>
              <w:right w:val="thinThickSmallGap" w:sz="24" w:space="0" w:color="auto"/>
            </w:tcBorders>
            <w:vAlign w:val="center"/>
          </w:tcPr>
          <w:p w:rsidR="009F4C3E" w:rsidRPr="00B722D9" w:rsidRDefault="009F4C3E">
            <w:pPr>
              <w:jc w:val="center"/>
              <w:rPr>
                <w:rFonts w:ascii="標楷體" w:eastAsia="標楷體" w:hAnsi="標楷體"/>
                <w:color w:val="000000"/>
                <w:sz w:val="28"/>
                <w:szCs w:val="28"/>
              </w:rPr>
            </w:pPr>
            <w:r w:rsidRPr="00B722D9">
              <w:rPr>
                <w:rFonts w:ascii="標楷體" w:eastAsia="標楷體" w:hAnsi="標楷體" w:hint="eastAsia"/>
                <w:color w:val="000000"/>
                <w:sz w:val="28"/>
                <w:szCs w:val="28"/>
              </w:rPr>
              <w:t>身分證正面影印本黏貼處</w:t>
            </w:r>
          </w:p>
          <w:p w:rsidR="009F4C3E" w:rsidRPr="00B722D9" w:rsidRDefault="009F4C3E">
            <w:pPr>
              <w:jc w:val="center"/>
              <w:rPr>
                <w:rFonts w:ascii="標楷體" w:eastAsia="標楷體" w:hAnsi="標楷體"/>
                <w:color w:val="000000"/>
                <w:sz w:val="32"/>
                <w:szCs w:val="32"/>
              </w:rPr>
            </w:pPr>
            <w:r w:rsidRPr="00B722D9">
              <w:rPr>
                <w:rFonts w:ascii="標楷體" w:eastAsia="標楷體" w:hAnsi="標楷體"/>
                <w:color w:val="000000"/>
                <w:sz w:val="32"/>
                <w:szCs w:val="32"/>
              </w:rPr>
              <w:t>(</w:t>
            </w:r>
            <w:r w:rsidRPr="00B722D9">
              <w:rPr>
                <w:rFonts w:ascii="標楷體" w:eastAsia="標楷體" w:hAnsi="標楷體" w:hint="eastAsia"/>
                <w:color w:val="000000"/>
                <w:sz w:val="32"/>
                <w:szCs w:val="32"/>
              </w:rPr>
              <w:t>請實貼</w:t>
            </w:r>
            <w:r w:rsidRPr="00B722D9">
              <w:rPr>
                <w:rFonts w:ascii="標楷體" w:eastAsia="標楷體" w:hAnsi="標楷體"/>
                <w:color w:val="000000"/>
                <w:sz w:val="32"/>
                <w:szCs w:val="32"/>
              </w:rPr>
              <w:t>)</w:t>
            </w:r>
          </w:p>
          <w:p w:rsidR="009F4C3E" w:rsidRPr="00B722D9" w:rsidRDefault="009F4C3E">
            <w:pPr>
              <w:jc w:val="center"/>
              <w:rPr>
                <w:rFonts w:ascii="標楷體" w:eastAsia="標楷體" w:hAnsi="標楷體"/>
                <w:color w:val="000000"/>
                <w:sz w:val="20"/>
                <w:szCs w:val="20"/>
              </w:rPr>
            </w:pPr>
            <w:r w:rsidRPr="00B722D9">
              <w:rPr>
                <w:rFonts w:ascii="標楷體" w:eastAsia="標楷體" w:hAnsi="標楷體" w:hint="eastAsia"/>
                <w:color w:val="000000"/>
                <w:sz w:val="20"/>
                <w:szCs w:val="20"/>
              </w:rPr>
              <w:t>身分證字號、出生年月日請影印清楚</w:t>
            </w:r>
          </w:p>
          <w:p w:rsidR="009F4C3E" w:rsidRPr="00B722D9" w:rsidRDefault="009F4C3E">
            <w:pPr>
              <w:spacing w:line="240" w:lineRule="atLeast"/>
              <w:ind w:leftChars="118" w:left="1247" w:rightChars="164" w:right="394" w:hangingChars="482" w:hanging="964"/>
              <w:jc w:val="both"/>
              <w:rPr>
                <w:rFonts w:ascii="標楷體" w:eastAsia="標楷體" w:hAnsi="標楷體"/>
                <w:color w:val="000000"/>
                <w:szCs w:val="24"/>
              </w:rPr>
            </w:pPr>
            <w:r w:rsidRPr="00B722D9">
              <w:rPr>
                <w:rFonts w:ascii="標楷體" w:eastAsia="標楷體" w:hAnsi="標楷體"/>
                <w:color w:val="000000"/>
                <w:sz w:val="20"/>
                <w:szCs w:val="20"/>
              </w:rPr>
              <w:t xml:space="preserve">      </w:t>
            </w:r>
            <w:r w:rsidRPr="00B722D9">
              <w:rPr>
                <w:rFonts w:ascii="標楷體" w:eastAsia="標楷體" w:hAnsi="標楷體" w:hint="eastAsia"/>
                <w:color w:val="000000"/>
                <w:sz w:val="20"/>
                <w:szCs w:val="20"/>
              </w:rPr>
              <w:t>註：無身分證者，亦可用健保</w:t>
            </w:r>
            <w:r w:rsidRPr="00B722D9">
              <w:rPr>
                <w:rFonts w:ascii="標楷體" w:eastAsia="標楷體" w:hAnsi="標楷體"/>
                <w:color w:val="000000"/>
                <w:sz w:val="20"/>
                <w:szCs w:val="20"/>
              </w:rPr>
              <w:t>IC</w:t>
            </w:r>
            <w:r w:rsidRPr="00B722D9">
              <w:rPr>
                <w:rFonts w:ascii="標楷體" w:eastAsia="標楷體" w:hAnsi="標楷體" w:hint="eastAsia"/>
                <w:color w:val="000000"/>
                <w:sz w:val="20"/>
                <w:szCs w:val="20"/>
              </w:rPr>
              <w:t>卡或戶口名簿影印本代替</w:t>
            </w:r>
          </w:p>
        </w:tc>
      </w:tr>
      <w:tr w:rsidR="009F4C3E" w:rsidRPr="00B722D9" w:rsidTr="00884281">
        <w:trPr>
          <w:cantSplit/>
          <w:trHeight w:val="3254"/>
          <w:jc w:val="center"/>
        </w:trPr>
        <w:tc>
          <w:tcPr>
            <w:tcW w:w="1481" w:type="dxa"/>
            <w:tcBorders>
              <w:left w:val="thinThickSmallGap" w:sz="24"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收費標準</w:t>
            </w:r>
          </w:p>
        </w:tc>
        <w:tc>
          <w:tcPr>
            <w:tcW w:w="4048" w:type="dxa"/>
            <w:gridSpan w:val="11"/>
            <w:tcBorders>
              <w:bottom w:val="single" w:sz="6" w:space="0" w:color="auto"/>
              <w:right w:val="single" w:sz="12" w:space="0" w:color="auto"/>
            </w:tcBorders>
            <w:vAlign w:val="center"/>
          </w:tcPr>
          <w:p w:rsidR="009F4C3E" w:rsidRPr="00B722D9" w:rsidRDefault="009F4C3E">
            <w:pPr>
              <w:spacing w:line="240" w:lineRule="atLeast"/>
              <w:ind w:left="348" w:hangingChars="145" w:hanging="348"/>
              <w:rPr>
                <w:rFonts w:ascii="標楷體" w:eastAsia="標楷體" w:hAnsi="標楷體"/>
                <w:color w:val="000000"/>
                <w:sz w:val="20"/>
                <w:szCs w:val="20"/>
              </w:rPr>
            </w:pPr>
            <w:r w:rsidRPr="00B722D9">
              <w:rPr>
                <w:rFonts w:ascii="標楷體" w:eastAsia="標楷體" w:hAnsi="標楷體" w:hint="eastAsia"/>
                <w:color w:val="000000"/>
              </w:rPr>
              <w:t>□</w:t>
            </w:r>
            <w:r w:rsidRPr="00B722D9">
              <w:rPr>
                <w:rFonts w:ascii="標楷體" w:eastAsia="標楷體" w:hAnsi="標楷體"/>
                <w:color w:val="000000"/>
              </w:rPr>
              <w:t xml:space="preserve"> </w:t>
            </w:r>
            <w:r w:rsidRPr="00B722D9">
              <w:rPr>
                <w:rFonts w:ascii="標楷體" w:eastAsia="標楷體" w:hAnsi="標楷體" w:hint="eastAsia"/>
                <w:color w:val="000000"/>
              </w:rPr>
              <w:t>低收入戶子女</w:t>
            </w:r>
            <w:r w:rsidRPr="00B722D9">
              <w:rPr>
                <w:rFonts w:ascii="標楷體" w:eastAsia="標楷體" w:hAnsi="標楷體"/>
                <w:color w:val="000000"/>
              </w:rPr>
              <w:br/>
            </w:r>
            <w:r w:rsidRPr="00B722D9">
              <w:rPr>
                <w:rFonts w:ascii="標楷體" w:eastAsia="標楷體" w:hAnsi="標楷體"/>
                <w:color w:val="000000"/>
                <w:sz w:val="20"/>
                <w:szCs w:val="20"/>
              </w:rPr>
              <w:t>(</w:t>
            </w:r>
            <w:r w:rsidRPr="00B722D9">
              <w:rPr>
                <w:rFonts w:ascii="標楷體" w:eastAsia="標楷體" w:hAnsi="標楷體" w:hint="eastAsia"/>
                <w:color w:val="000000"/>
                <w:sz w:val="20"/>
                <w:szCs w:val="20"/>
              </w:rPr>
              <w:t>檢附「低收入戶證明文件影印本」及「戶口名簿影印本」</w:t>
            </w:r>
            <w:r w:rsidRPr="00B722D9">
              <w:rPr>
                <w:rFonts w:ascii="標楷體" w:eastAsia="標楷體" w:hAnsi="標楷體"/>
                <w:color w:val="000000"/>
                <w:sz w:val="20"/>
                <w:szCs w:val="20"/>
              </w:rPr>
              <w:t>)</w:t>
            </w:r>
          </w:p>
          <w:p w:rsidR="009F4C3E" w:rsidRPr="00B722D9" w:rsidRDefault="009F4C3E" w:rsidP="00C96943">
            <w:pPr>
              <w:numPr>
                <w:ilvl w:val="0"/>
                <w:numId w:val="32"/>
              </w:numPr>
              <w:spacing w:line="240" w:lineRule="atLeast"/>
              <w:rPr>
                <w:rFonts w:ascii="標楷體" w:eastAsia="標楷體" w:hAnsi="標楷體"/>
                <w:color w:val="000000"/>
                <w:szCs w:val="24"/>
              </w:rPr>
            </w:pPr>
            <w:r w:rsidRPr="00B722D9">
              <w:rPr>
                <w:rFonts w:ascii="標楷體" w:eastAsia="標楷體" w:hAnsi="標楷體" w:hint="eastAsia"/>
                <w:color w:val="000000"/>
              </w:rPr>
              <w:t>直系血親尊親屬支領失業給付</w:t>
            </w:r>
          </w:p>
          <w:p w:rsidR="009F4C3E" w:rsidRPr="00B722D9" w:rsidRDefault="009F4C3E">
            <w:pPr>
              <w:spacing w:line="240" w:lineRule="atLeast"/>
              <w:ind w:left="360"/>
              <w:rPr>
                <w:rFonts w:ascii="標楷體" w:eastAsia="標楷體" w:hAnsi="標楷體"/>
                <w:color w:val="000000"/>
                <w:sz w:val="20"/>
                <w:szCs w:val="20"/>
              </w:rPr>
            </w:pPr>
            <w:r w:rsidRPr="00B722D9">
              <w:rPr>
                <w:rFonts w:ascii="標楷體" w:eastAsia="標楷體" w:hAnsi="標楷體"/>
                <w:color w:val="000000"/>
                <w:sz w:val="20"/>
                <w:szCs w:val="20"/>
              </w:rPr>
              <w:t>(</w:t>
            </w:r>
            <w:r w:rsidRPr="00B722D9">
              <w:rPr>
                <w:rFonts w:ascii="標楷體" w:eastAsia="標楷體" w:hAnsi="標楷體" w:hint="eastAsia"/>
                <w:color w:val="000000"/>
                <w:sz w:val="20"/>
                <w:szCs w:val="20"/>
              </w:rPr>
              <w:t>檢附「失業【再】認定、失業給付申請書暨給付收據」或「再認定收執聯」及「戶口名簿影印本」</w:t>
            </w:r>
            <w:r w:rsidRPr="00B722D9">
              <w:rPr>
                <w:rFonts w:ascii="標楷體" w:eastAsia="標楷體" w:hAnsi="標楷體"/>
                <w:color w:val="000000"/>
                <w:sz w:val="20"/>
                <w:szCs w:val="20"/>
              </w:rPr>
              <w:t>)</w:t>
            </w:r>
          </w:p>
          <w:p w:rsidR="009F4C3E" w:rsidRPr="00B722D9" w:rsidRDefault="009F4C3E" w:rsidP="00C96943">
            <w:pPr>
              <w:numPr>
                <w:ilvl w:val="0"/>
                <w:numId w:val="32"/>
              </w:numPr>
              <w:spacing w:line="240" w:lineRule="atLeast"/>
              <w:rPr>
                <w:rFonts w:ascii="標楷體" w:eastAsia="標楷體" w:hAnsi="標楷體"/>
                <w:color w:val="000000"/>
                <w:szCs w:val="24"/>
              </w:rPr>
            </w:pPr>
            <w:r w:rsidRPr="00B722D9">
              <w:rPr>
                <w:rFonts w:ascii="標楷體" w:eastAsia="標楷體" w:hAnsi="標楷體" w:hint="eastAsia"/>
                <w:color w:val="000000"/>
              </w:rPr>
              <w:t>中低收入戶</w:t>
            </w:r>
          </w:p>
          <w:p w:rsidR="009F4C3E" w:rsidRPr="00B722D9" w:rsidRDefault="009F4C3E">
            <w:pPr>
              <w:spacing w:line="240" w:lineRule="atLeast"/>
              <w:ind w:left="360"/>
              <w:rPr>
                <w:rFonts w:ascii="標楷體" w:eastAsia="標楷體" w:hAnsi="標楷體"/>
                <w:color w:val="000000"/>
                <w:szCs w:val="24"/>
              </w:rPr>
            </w:pPr>
            <w:r w:rsidRPr="00B722D9">
              <w:rPr>
                <w:rFonts w:ascii="標楷體" w:eastAsia="標楷體" w:hAnsi="標楷體"/>
                <w:color w:val="000000"/>
                <w:sz w:val="20"/>
                <w:szCs w:val="20"/>
              </w:rPr>
              <w:t>(</w:t>
            </w:r>
            <w:r w:rsidRPr="00B722D9">
              <w:rPr>
                <w:rFonts w:ascii="標楷體" w:eastAsia="標楷體" w:hAnsi="標楷體" w:hint="eastAsia"/>
                <w:color w:val="000000"/>
                <w:sz w:val="20"/>
                <w:szCs w:val="20"/>
              </w:rPr>
              <w:t>檢附「中低收入戶證明文件影印本」及「戶口名簿影印本」</w:t>
            </w:r>
            <w:r w:rsidRPr="00B722D9">
              <w:rPr>
                <w:rFonts w:ascii="標楷體" w:eastAsia="標楷體" w:hAnsi="標楷體"/>
                <w:color w:val="000000"/>
                <w:sz w:val="20"/>
                <w:szCs w:val="20"/>
              </w:rPr>
              <w:t>)</w:t>
            </w:r>
          </w:p>
        </w:tc>
        <w:tc>
          <w:tcPr>
            <w:tcW w:w="5271" w:type="dxa"/>
            <w:gridSpan w:val="12"/>
            <w:vMerge/>
            <w:tcBorders>
              <w:top w:val="single" w:sz="18" w:space="0" w:color="auto"/>
              <w:left w:val="single" w:sz="12" w:space="0" w:color="auto"/>
              <w:bottom w:val="single" w:sz="12" w:space="0" w:color="auto"/>
              <w:right w:val="thinThickSmallGap" w:sz="24" w:space="0" w:color="auto"/>
            </w:tcBorders>
            <w:vAlign w:val="center"/>
          </w:tcPr>
          <w:p w:rsidR="009F4C3E" w:rsidRPr="00B722D9" w:rsidRDefault="009F4C3E">
            <w:pPr>
              <w:widowControl/>
              <w:rPr>
                <w:rFonts w:ascii="標楷體" w:eastAsia="標楷體" w:hAnsi="標楷體"/>
                <w:color w:val="000000"/>
                <w:szCs w:val="24"/>
              </w:rPr>
            </w:pPr>
          </w:p>
        </w:tc>
      </w:tr>
      <w:tr w:rsidR="009F4C3E" w:rsidRPr="00B722D9" w:rsidTr="00AF54F7">
        <w:trPr>
          <w:cantSplit/>
          <w:trHeight w:val="654"/>
          <w:jc w:val="center"/>
        </w:trPr>
        <w:tc>
          <w:tcPr>
            <w:tcW w:w="1481" w:type="dxa"/>
            <w:tcBorders>
              <w:left w:val="thinThickSmallGap" w:sz="24" w:space="0" w:color="auto"/>
              <w:right w:val="single" w:sz="6"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監護人簽名</w:t>
            </w:r>
          </w:p>
        </w:tc>
        <w:tc>
          <w:tcPr>
            <w:tcW w:w="3623" w:type="dxa"/>
            <w:gridSpan w:val="10"/>
            <w:tcBorders>
              <w:top w:val="single" w:sz="6" w:space="0" w:color="auto"/>
              <w:left w:val="single" w:sz="6" w:space="0" w:color="auto"/>
              <w:bottom w:val="single" w:sz="6" w:space="0" w:color="auto"/>
              <w:right w:val="single" w:sz="6" w:space="0" w:color="auto"/>
            </w:tcBorders>
            <w:vAlign w:val="center"/>
          </w:tcPr>
          <w:p w:rsidR="009F4C3E" w:rsidRPr="00B722D9" w:rsidRDefault="009F4C3E">
            <w:pPr>
              <w:spacing w:line="240" w:lineRule="atLeast"/>
              <w:jc w:val="both"/>
              <w:rPr>
                <w:rFonts w:ascii="標楷體" w:eastAsia="標楷體" w:hAnsi="標楷體"/>
                <w:color w:val="000000"/>
                <w:szCs w:val="24"/>
              </w:rPr>
            </w:pPr>
            <w:r w:rsidRPr="00B722D9">
              <w:rPr>
                <w:rFonts w:ascii="標楷體" w:eastAsia="標楷體" w:hAnsi="標楷體"/>
                <w:color w:val="000000"/>
              </w:rPr>
              <w:t xml:space="preserve">                  </w:t>
            </w:r>
          </w:p>
        </w:tc>
        <w:tc>
          <w:tcPr>
            <w:tcW w:w="1573" w:type="dxa"/>
            <w:gridSpan w:val="2"/>
            <w:tcBorders>
              <w:top w:val="single" w:sz="6" w:space="0" w:color="auto"/>
              <w:left w:val="single" w:sz="6" w:space="0" w:color="auto"/>
              <w:bottom w:val="single" w:sz="6" w:space="0" w:color="auto"/>
              <w:right w:val="single" w:sz="6"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關係</w:t>
            </w:r>
          </w:p>
        </w:tc>
        <w:tc>
          <w:tcPr>
            <w:tcW w:w="4123" w:type="dxa"/>
            <w:gridSpan w:val="11"/>
            <w:tcBorders>
              <w:top w:val="single" w:sz="6" w:space="0" w:color="auto"/>
              <w:left w:val="single" w:sz="6" w:space="0" w:color="auto"/>
              <w:bottom w:val="single" w:sz="6" w:space="0" w:color="auto"/>
              <w:right w:val="thinThickSmallGap" w:sz="24" w:space="0" w:color="auto"/>
            </w:tcBorders>
            <w:vAlign w:val="center"/>
          </w:tcPr>
          <w:p w:rsidR="009F4C3E" w:rsidRPr="00B722D9" w:rsidRDefault="009F4C3E">
            <w:pPr>
              <w:spacing w:line="240" w:lineRule="atLeast"/>
              <w:jc w:val="both"/>
              <w:rPr>
                <w:rFonts w:ascii="標楷體" w:eastAsia="標楷體" w:hAnsi="標楷體"/>
                <w:color w:val="000000"/>
                <w:szCs w:val="24"/>
              </w:rPr>
            </w:pPr>
          </w:p>
        </w:tc>
      </w:tr>
      <w:tr w:rsidR="009F4C3E" w:rsidRPr="00B722D9" w:rsidTr="00AF54F7">
        <w:trPr>
          <w:cantSplit/>
          <w:trHeight w:val="720"/>
          <w:jc w:val="center"/>
        </w:trPr>
        <w:tc>
          <w:tcPr>
            <w:tcW w:w="1481" w:type="dxa"/>
            <w:tcBorders>
              <w:left w:val="thinThickSmallGap" w:sz="24"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住家電話</w:t>
            </w:r>
          </w:p>
        </w:tc>
        <w:tc>
          <w:tcPr>
            <w:tcW w:w="3623" w:type="dxa"/>
            <w:gridSpan w:val="10"/>
            <w:tcBorders>
              <w:top w:val="single" w:sz="6" w:space="0" w:color="auto"/>
            </w:tcBorders>
            <w:vAlign w:val="center"/>
          </w:tcPr>
          <w:p w:rsidR="009F4C3E" w:rsidRPr="00B722D9" w:rsidRDefault="009F4C3E">
            <w:pPr>
              <w:spacing w:line="240" w:lineRule="atLeast"/>
              <w:rPr>
                <w:rFonts w:ascii="標楷體" w:eastAsia="標楷體" w:hAnsi="標楷體"/>
                <w:color w:val="000000"/>
                <w:szCs w:val="24"/>
              </w:rPr>
            </w:pPr>
          </w:p>
        </w:tc>
        <w:tc>
          <w:tcPr>
            <w:tcW w:w="1573" w:type="dxa"/>
            <w:gridSpan w:val="2"/>
            <w:tcBorders>
              <w:top w:val="single" w:sz="6"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行動電話</w:t>
            </w:r>
          </w:p>
        </w:tc>
        <w:tc>
          <w:tcPr>
            <w:tcW w:w="4123" w:type="dxa"/>
            <w:gridSpan w:val="11"/>
            <w:tcBorders>
              <w:top w:val="single" w:sz="6" w:space="0" w:color="auto"/>
              <w:right w:val="thinThickSmallGap" w:sz="24" w:space="0" w:color="auto"/>
            </w:tcBorders>
            <w:vAlign w:val="center"/>
          </w:tcPr>
          <w:p w:rsidR="009F4C3E" w:rsidRPr="00B722D9" w:rsidRDefault="009F4C3E">
            <w:pPr>
              <w:spacing w:line="240" w:lineRule="atLeast"/>
              <w:jc w:val="both"/>
              <w:rPr>
                <w:rFonts w:ascii="標楷體" w:eastAsia="標楷體" w:hAnsi="標楷體"/>
                <w:color w:val="000000"/>
                <w:szCs w:val="24"/>
              </w:rPr>
            </w:pPr>
          </w:p>
        </w:tc>
      </w:tr>
      <w:tr w:rsidR="009F4C3E" w:rsidRPr="00B722D9" w:rsidTr="0019161F">
        <w:trPr>
          <w:cantSplit/>
          <w:trHeight w:val="864"/>
          <w:jc w:val="center"/>
        </w:trPr>
        <w:tc>
          <w:tcPr>
            <w:tcW w:w="1481" w:type="dxa"/>
            <w:tcBorders>
              <w:left w:val="thinThickSmallGap" w:sz="24" w:space="0" w:color="auto"/>
              <w:bottom w:val="thickThinSmallGap" w:sz="24" w:space="0" w:color="auto"/>
            </w:tcBorders>
            <w:vAlign w:val="center"/>
          </w:tcPr>
          <w:p w:rsidR="009F4C3E" w:rsidRPr="00B722D9" w:rsidRDefault="009F4C3E">
            <w:pPr>
              <w:spacing w:line="240" w:lineRule="atLeast"/>
              <w:jc w:val="center"/>
              <w:rPr>
                <w:rFonts w:ascii="標楷體" w:eastAsia="標楷體" w:hAnsi="標楷體"/>
                <w:color w:val="000000"/>
                <w:szCs w:val="24"/>
              </w:rPr>
            </w:pPr>
            <w:r w:rsidRPr="00B722D9">
              <w:rPr>
                <w:rFonts w:ascii="標楷體" w:eastAsia="標楷體" w:hAnsi="標楷體" w:hint="eastAsia"/>
                <w:color w:val="000000"/>
              </w:rPr>
              <w:t>通訊地址</w:t>
            </w:r>
          </w:p>
        </w:tc>
        <w:tc>
          <w:tcPr>
            <w:tcW w:w="9319" w:type="dxa"/>
            <w:gridSpan w:val="23"/>
            <w:tcBorders>
              <w:bottom w:val="thickThinSmallGap" w:sz="24" w:space="0" w:color="auto"/>
              <w:right w:val="thinThickSmallGap" w:sz="24" w:space="0" w:color="auto"/>
            </w:tcBorders>
          </w:tcPr>
          <w:p w:rsidR="009F4C3E" w:rsidRPr="00B722D9" w:rsidRDefault="009F4C3E">
            <w:pPr>
              <w:spacing w:line="240" w:lineRule="atLeast"/>
              <w:jc w:val="both"/>
              <w:rPr>
                <w:rFonts w:ascii="標楷體" w:eastAsia="標楷體" w:hAnsi="標楷體"/>
                <w:color w:val="000000"/>
                <w:sz w:val="20"/>
                <w:szCs w:val="20"/>
              </w:rPr>
            </w:pPr>
            <w:r w:rsidRPr="00B722D9">
              <w:rPr>
                <w:rFonts w:ascii="標楷體" w:eastAsia="標楷體" w:hAnsi="標楷體"/>
                <w:color w:val="000000"/>
                <w:sz w:val="32"/>
                <w:szCs w:val="32"/>
              </w:rPr>
              <w:t xml:space="preserve"> </w:t>
            </w:r>
            <w:r w:rsidRPr="00B722D9">
              <w:rPr>
                <w:rFonts w:ascii="標楷體" w:eastAsia="標楷體" w:hAnsi="標楷體" w:hint="eastAsia"/>
                <w:color w:val="000000"/>
                <w:sz w:val="32"/>
                <w:szCs w:val="32"/>
              </w:rPr>
              <w:t>□□□</w:t>
            </w:r>
          </w:p>
          <w:p w:rsidR="009F4C3E" w:rsidRPr="00B722D9" w:rsidRDefault="009F4C3E">
            <w:pPr>
              <w:spacing w:line="240" w:lineRule="atLeast"/>
              <w:jc w:val="both"/>
              <w:rPr>
                <w:rFonts w:ascii="標楷體" w:eastAsia="標楷體" w:hAnsi="標楷體"/>
                <w:color w:val="000000"/>
                <w:sz w:val="32"/>
                <w:szCs w:val="32"/>
              </w:rPr>
            </w:pPr>
            <w:r w:rsidRPr="00B722D9">
              <w:rPr>
                <w:rFonts w:ascii="標楷體" w:eastAsia="標楷體" w:hAnsi="標楷體"/>
                <w:color w:val="000000"/>
                <w:sz w:val="20"/>
                <w:szCs w:val="20"/>
              </w:rPr>
              <w:t>(</w:t>
            </w:r>
            <w:r w:rsidRPr="00B722D9">
              <w:rPr>
                <w:rFonts w:ascii="標楷體" w:eastAsia="標楷體" w:hAnsi="標楷體" w:hint="eastAsia"/>
                <w:color w:val="000000"/>
                <w:sz w:val="20"/>
                <w:szCs w:val="20"/>
              </w:rPr>
              <w:t>請寫郵遞區號</w:t>
            </w:r>
            <w:r w:rsidRPr="00B722D9">
              <w:rPr>
                <w:rFonts w:ascii="標楷體" w:eastAsia="標楷體" w:hAnsi="標楷體"/>
                <w:color w:val="000000"/>
                <w:sz w:val="20"/>
                <w:szCs w:val="20"/>
              </w:rPr>
              <w:t>)</w:t>
            </w:r>
          </w:p>
        </w:tc>
      </w:tr>
    </w:tbl>
    <w:p w:rsidR="009F4C3E" w:rsidRPr="00B722D9" w:rsidRDefault="009F4C3E" w:rsidP="0019161F">
      <w:pPr>
        <w:ind w:leftChars="-59" w:left="-142"/>
        <w:rPr>
          <w:rFonts w:ascii="標楷體" w:eastAsia="標楷體" w:hAnsi="標楷體"/>
          <w:color w:val="000000"/>
          <w:szCs w:val="24"/>
        </w:rPr>
      </w:pPr>
      <w:r w:rsidRPr="00B722D9">
        <w:rPr>
          <w:rFonts w:ascii="標楷體" w:eastAsia="標楷體" w:hAnsi="標楷體" w:hint="eastAsia"/>
          <w:b/>
          <w:color w:val="000000"/>
        </w:rPr>
        <w:t>註</w:t>
      </w:r>
      <w:r w:rsidRPr="00B722D9">
        <w:rPr>
          <w:rFonts w:ascii="標楷體" w:eastAsia="標楷體" w:hAnsi="標楷體"/>
          <w:color w:val="000000"/>
        </w:rPr>
        <w:t>:</w:t>
      </w:r>
    </w:p>
    <w:p w:rsidR="009F4C3E" w:rsidRPr="00B722D9" w:rsidRDefault="009F4C3E" w:rsidP="00C96943">
      <w:pPr>
        <w:numPr>
          <w:ilvl w:val="0"/>
          <w:numId w:val="33"/>
        </w:numPr>
        <w:rPr>
          <w:rFonts w:ascii="標楷體" w:eastAsia="標楷體" w:hAnsi="標楷體"/>
          <w:color w:val="000000"/>
        </w:rPr>
      </w:pPr>
      <w:r w:rsidRPr="00B722D9">
        <w:rPr>
          <w:rFonts w:ascii="標楷體" w:eastAsia="標楷體" w:hAnsi="標楷體" w:hint="eastAsia"/>
          <w:color w:val="000000"/>
        </w:rPr>
        <w:t>本人已閱讀簡章內容，並同意遵守測驗簡章內之各項規定。</w:t>
      </w:r>
    </w:p>
    <w:p w:rsidR="009F4C3E" w:rsidRPr="00B722D9" w:rsidRDefault="009F4C3E" w:rsidP="00C96943">
      <w:pPr>
        <w:numPr>
          <w:ilvl w:val="0"/>
          <w:numId w:val="33"/>
        </w:numPr>
        <w:rPr>
          <w:rFonts w:ascii="標楷體" w:eastAsia="標楷體" w:hAnsi="標楷體"/>
          <w:color w:val="000000"/>
        </w:rPr>
      </w:pPr>
      <w:r w:rsidRPr="00B722D9">
        <w:rPr>
          <w:rFonts w:ascii="標楷體" w:eastAsia="標楷體" w:hAnsi="標楷體" w:hint="eastAsia"/>
          <w:color w:val="000000"/>
        </w:rPr>
        <w:t>本人向各招生單位報名時，即同意該主辦單位得向國立臺灣師範大學心理與教育測驗研究發展中心申請使用本人資料及國中教育會考成績。</w:t>
      </w:r>
    </w:p>
    <w:p w:rsidR="009F4C3E" w:rsidRPr="00B722D9" w:rsidRDefault="009F4C3E" w:rsidP="00457587">
      <w:pPr>
        <w:spacing w:beforeLines="50"/>
        <w:ind w:left="480"/>
        <w:jc w:val="right"/>
        <w:rPr>
          <w:rFonts w:ascii="標楷體" w:eastAsia="標楷體" w:hAnsi="標楷體" w:cs="HiddenHorzOCR"/>
          <w:b/>
          <w:color w:val="000000"/>
          <w:kern w:val="0"/>
          <w:sz w:val="28"/>
          <w:szCs w:val="28"/>
        </w:rPr>
      </w:pPr>
      <w:r w:rsidRPr="00B722D9">
        <w:rPr>
          <w:rFonts w:ascii="標楷體" w:eastAsia="標楷體" w:hAnsi="標楷體" w:hint="eastAsia"/>
          <w:b/>
          <w:color w:val="000000"/>
        </w:rPr>
        <w:t>考生簽名</w:t>
      </w:r>
      <w:r w:rsidRPr="00B722D9">
        <w:rPr>
          <w:rFonts w:ascii="標楷體" w:eastAsia="標楷體" w:hAnsi="標楷體"/>
          <w:b/>
          <w:color w:val="000000"/>
          <w:u w:val="single"/>
        </w:rPr>
        <w:t xml:space="preserve">                     </w:t>
      </w:r>
      <w:r w:rsidRPr="00B722D9">
        <w:rPr>
          <w:rFonts w:ascii="標楷體" w:eastAsia="標楷體" w:hAnsi="標楷體"/>
          <w:b/>
          <w:color w:val="000000"/>
        </w:rPr>
        <w:t>(</w:t>
      </w:r>
      <w:r w:rsidRPr="00B722D9">
        <w:rPr>
          <w:rFonts w:ascii="標楷體" w:eastAsia="標楷體" w:hAnsi="標楷體" w:hint="eastAsia"/>
          <w:b/>
          <w:color w:val="000000"/>
        </w:rPr>
        <w:t>考生須親自簽名</w:t>
      </w:r>
      <w:r w:rsidRPr="00B722D9">
        <w:rPr>
          <w:rFonts w:ascii="標楷體" w:eastAsia="標楷體" w:hAnsi="標楷體"/>
          <w:b/>
          <w:color w:val="000000"/>
        </w:rPr>
        <w:t>)</w:t>
      </w:r>
    </w:p>
    <w:sectPr w:rsidR="009F4C3E" w:rsidRPr="00B722D9" w:rsidSect="00A774BC">
      <w:pgSz w:w="11906" w:h="16838"/>
      <w:pgMar w:top="340" w:right="709" w:bottom="340" w:left="68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C3E" w:rsidRDefault="009F4C3E" w:rsidP="00703B30">
      <w:r>
        <w:separator/>
      </w:r>
    </w:p>
  </w:endnote>
  <w:endnote w:type="continuationSeparator" w:id="0">
    <w:p w:rsidR="009F4C3E" w:rsidRDefault="009F4C3E" w:rsidP="00703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SimHei">
    <w:altName w:val="睥憤"/>
    <w:panose1 w:val="02010600030101010101"/>
    <w:charset w:val="86"/>
    <w:family w:val="auto"/>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 ?玃"/>
    <w:panose1 w:val="02020609040205080304"/>
    <w:charset w:val="80"/>
    <w:family w:val="modern"/>
    <w:pitch w:val="fixed"/>
    <w:sig w:usb0="A00002BF" w:usb1="68C7FCFB" w:usb2="00000010" w:usb3="00000000" w:csb0="000200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華康細明體(P)">
    <w:panose1 w:val="00000000000000000000"/>
    <w:charset w:val="88"/>
    <w:family w:val="roman"/>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C3E" w:rsidRDefault="009F4C3E">
    <w:pPr>
      <w:pStyle w:val="Footer"/>
      <w:jc w:val="center"/>
    </w:pPr>
    <w:fldSimple w:instr="PAGE   \* MERGEFORMAT">
      <w:r w:rsidRPr="00C17C72">
        <w:rPr>
          <w:noProof/>
          <w:lang w:val="zh-TW"/>
        </w:rPr>
        <w:t>19</w:t>
      </w:r>
    </w:fldSimple>
  </w:p>
  <w:p w:rsidR="009F4C3E" w:rsidRDefault="009F4C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C3E" w:rsidRDefault="009F4C3E" w:rsidP="00703B30">
      <w:r>
        <w:separator/>
      </w:r>
    </w:p>
  </w:footnote>
  <w:footnote w:type="continuationSeparator" w:id="0">
    <w:p w:rsidR="009F4C3E" w:rsidRDefault="009F4C3E" w:rsidP="00703B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FDB"/>
    <w:multiLevelType w:val="hybridMultilevel"/>
    <w:tmpl w:val="04C0ACD2"/>
    <w:lvl w:ilvl="0" w:tplc="4A2E576A">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977374"/>
    <w:multiLevelType w:val="hybridMultilevel"/>
    <w:tmpl w:val="DFE60218"/>
    <w:lvl w:ilvl="0" w:tplc="8998FE4A">
      <w:start w:val="1"/>
      <w:numFmt w:val="decimal"/>
      <w:lvlText w:val="%1."/>
      <w:lvlJc w:val="left"/>
      <w:pPr>
        <w:ind w:left="1754" w:hanging="480"/>
      </w:pPr>
      <w:rPr>
        <w:rFonts w:cs="Times New Roman" w:hint="eastAsia"/>
      </w:rPr>
    </w:lvl>
    <w:lvl w:ilvl="1" w:tplc="04090019" w:tentative="1">
      <w:start w:val="1"/>
      <w:numFmt w:val="ideographTraditional"/>
      <w:lvlText w:val="%2、"/>
      <w:lvlJc w:val="left"/>
      <w:pPr>
        <w:ind w:left="2234" w:hanging="480"/>
      </w:pPr>
      <w:rPr>
        <w:rFonts w:cs="Times New Roman"/>
      </w:rPr>
    </w:lvl>
    <w:lvl w:ilvl="2" w:tplc="0409001B" w:tentative="1">
      <w:start w:val="1"/>
      <w:numFmt w:val="lowerRoman"/>
      <w:lvlText w:val="%3."/>
      <w:lvlJc w:val="right"/>
      <w:pPr>
        <w:ind w:left="2714" w:hanging="480"/>
      </w:pPr>
      <w:rPr>
        <w:rFonts w:cs="Times New Roman"/>
      </w:rPr>
    </w:lvl>
    <w:lvl w:ilvl="3" w:tplc="0409000F" w:tentative="1">
      <w:start w:val="1"/>
      <w:numFmt w:val="decimal"/>
      <w:lvlText w:val="%4."/>
      <w:lvlJc w:val="left"/>
      <w:pPr>
        <w:ind w:left="3194" w:hanging="480"/>
      </w:pPr>
      <w:rPr>
        <w:rFonts w:cs="Times New Roman"/>
      </w:rPr>
    </w:lvl>
    <w:lvl w:ilvl="4" w:tplc="04090019" w:tentative="1">
      <w:start w:val="1"/>
      <w:numFmt w:val="ideographTraditional"/>
      <w:lvlText w:val="%5、"/>
      <w:lvlJc w:val="left"/>
      <w:pPr>
        <w:ind w:left="3674" w:hanging="480"/>
      </w:pPr>
      <w:rPr>
        <w:rFonts w:cs="Times New Roman"/>
      </w:rPr>
    </w:lvl>
    <w:lvl w:ilvl="5" w:tplc="0409001B" w:tentative="1">
      <w:start w:val="1"/>
      <w:numFmt w:val="lowerRoman"/>
      <w:lvlText w:val="%6."/>
      <w:lvlJc w:val="right"/>
      <w:pPr>
        <w:ind w:left="4154" w:hanging="480"/>
      </w:pPr>
      <w:rPr>
        <w:rFonts w:cs="Times New Roman"/>
      </w:rPr>
    </w:lvl>
    <w:lvl w:ilvl="6" w:tplc="0409000F" w:tentative="1">
      <w:start w:val="1"/>
      <w:numFmt w:val="decimal"/>
      <w:lvlText w:val="%7."/>
      <w:lvlJc w:val="left"/>
      <w:pPr>
        <w:ind w:left="4634" w:hanging="480"/>
      </w:pPr>
      <w:rPr>
        <w:rFonts w:cs="Times New Roman"/>
      </w:rPr>
    </w:lvl>
    <w:lvl w:ilvl="7" w:tplc="04090019" w:tentative="1">
      <w:start w:val="1"/>
      <w:numFmt w:val="ideographTraditional"/>
      <w:lvlText w:val="%8、"/>
      <w:lvlJc w:val="left"/>
      <w:pPr>
        <w:ind w:left="5114" w:hanging="480"/>
      </w:pPr>
      <w:rPr>
        <w:rFonts w:cs="Times New Roman"/>
      </w:rPr>
    </w:lvl>
    <w:lvl w:ilvl="8" w:tplc="0409001B" w:tentative="1">
      <w:start w:val="1"/>
      <w:numFmt w:val="lowerRoman"/>
      <w:lvlText w:val="%9."/>
      <w:lvlJc w:val="right"/>
      <w:pPr>
        <w:ind w:left="5594" w:hanging="480"/>
      </w:pPr>
      <w:rPr>
        <w:rFonts w:cs="Times New Roman"/>
      </w:rPr>
    </w:lvl>
  </w:abstractNum>
  <w:abstractNum w:abstractNumId="2">
    <w:nsid w:val="079E6262"/>
    <w:multiLevelType w:val="hybridMultilevel"/>
    <w:tmpl w:val="8BD614E6"/>
    <w:lvl w:ilvl="0" w:tplc="63145828">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nsid w:val="091E7695"/>
    <w:multiLevelType w:val="hybridMultilevel"/>
    <w:tmpl w:val="08BECF5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BA447CE"/>
    <w:multiLevelType w:val="hybridMultilevel"/>
    <w:tmpl w:val="45E84892"/>
    <w:lvl w:ilvl="0" w:tplc="69E87806">
      <w:start w:val="1"/>
      <w:numFmt w:val="taiwaneseCountingThousand"/>
      <w:lvlText w:val="%1、"/>
      <w:lvlJc w:val="left"/>
      <w:pPr>
        <w:ind w:left="510" w:hanging="51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2C71886"/>
    <w:multiLevelType w:val="hybridMultilevel"/>
    <w:tmpl w:val="61822CE0"/>
    <w:lvl w:ilvl="0" w:tplc="E15E8308">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2E7494F"/>
    <w:multiLevelType w:val="hybridMultilevel"/>
    <w:tmpl w:val="F482A73C"/>
    <w:lvl w:ilvl="0" w:tplc="18888126">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38D3B42"/>
    <w:multiLevelType w:val="hybridMultilevel"/>
    <w:tmpl w:val="9C68EA64"/>
    <w:lvl w:ilvl="0" w:tplc="BD8882E2">
      <w:start w:val="1"/>
      <w:numFmt w:val="taiwaneseCountingThousand"/>
      <w:lvlText w:val="%1、"/>
      <w:lvlJc w:val="left"/>
      <w:pPr>
        <w:ind w:left="452" w:hanging="480"/>
      </w:pPr>
      <w:rPr>
        <w:rFonts w:ascii="標楷體" w:eastAsia="標楷體" w:hAnsi="標楷體" w:cs="Times New Roman"/>
        <w:color w:val="auto"/>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8">
    <w:nsid w:val="13ED188F"/>
    <w:multiLevelType w:val="hybridMultilevel"/>
    <w:tmpl w:val="79729C66"/>
    <w:lvl w:ilvl="0" w:tplc="04090015">
      <w:start w:val="1"/>
      <w:numFmt w:val="taiwaneseCountingThousand"/>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44F6159"/>
    <w:multiLevelType w:val="hybridMultilevel"/>
    <w:tmpl w:val="C10A48C4"/>
    <w:lvl w:ilvl="0" w:tplc="302EA656">
      <w:start w:val="1"/>
      <w:numFmt w:val="taiwaneseCountingThousand"/>
      <w:lvlText w:val="%1、"/>
      <w:lvlJc w:val="left"/>
      <w:pPr>
        <w:tabs>
          <w:tab w:val="num" w:pos="480"/>
        </w:tabs>
        <w:ind w:left="480" w:hanging="480"/>
      </w:pPr>
      <w:rPr>
        <w:rFonts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88D0CAC"/>
    <w:multiLevelType w:val="hybridMultilevel"/>
    <w:tmpl w:val="213C6CB0"/>
    <w:lvl w:ilvl="0" w:tplc="AA367962">
      <w:start w:val="4"/>
      <w:numFmt w:val="taiwaneseCountingThousand"/>
      <w:lvlText w:val="%1、"/>
      <w:lvlJc w:val="left"/>
      <w:pPr>
        <w:ind w:left="480" w:hanging="480"/>
      </w:pPr>
      <w:rPr>
        <w:rFonts w:cs="Times New Roman"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A957ABE"/>
    <w:multiLevelType w:val="hybridMultilevel"/>
    <w:tmpl w:val="61822CE0"/>
    <w:lvl w:ilvl="0" w:tplc="E15E8308">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BA37A42"/>
    <w:multiLevelType w:val="hybridMultilevel"/>
    <w:tmpl w:val="F9DC3646"/>
    <w:lvl w:ilvl="0" w:tplc="04090015">
      <w:start w:val="1"/>
      <w:numFmt w:val="taiwaneseCountingThousand"/>
      <w:lvlText w:val="%1、"/>
      <w:lvlJc w:val="left"/>
      <w:pPr>
        <w:ind w:left="480" w:hanging="480"/>
      </w:pPr>
      <w:rPr>
        <w:rFonts w:cs="Times New Roman" w:hint="default"/>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1D834F26"/>
    <w:multiLevelType w:val="hybridMultilevel"/>
    <w:tmpl w:val="8B3C19B6"/>
    <w:lvl w:ilvl="0" w:tplc="04090015">
      <w:start w:val="2"/>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F6B13B6"/>
    <w:multiLevelType w:val="hybridMultilevel"/>
    <w:tmpl w:val="BB8EE99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2013527"/>
    <w:multiLevelType w:val="hybridMultilevel"/>
    <w:tmpl w:val="5FC22FD8"/>
    <w:lvl w:ilvl="0" w:tplc="04090017">
      <w:start w:val="1"/>
      <w:numFmt w:val="ideographLegalTraditional"/>
      <w:lvlText w:val="%1、"/>
      <w:lvlJc w:val="left"/>
      <w:pPr>
        <w:ind w:left="480" w:hanging="480"/>
      </w:pPr>
      <w:rPr>
        <w:rFonts w:cs="Times New Roman" w:hint="default"/>
      </w:rPr>
    </w:lvl>
    <w:lvl w:ilvl="1" w:tplc="4CF02A62">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31B6C32"/>
    <w:multiLevelType w:val="hybridMultilevel"/>
    <w:tmpl w:val="C3CAD70A"/>
    <w:lvl w:ilvl="0" w:tplc="58BEE376">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2379157C"/>
    <w:multiLevelType w:val="hybridMultilevel"/>
    <w:tmpl w:val="F9DC3646"/>
    <w:lvl w:ilvl="0" w:tplc="04090015">
      <w:start w:val="1"/>
      <w:numFmt w:val="taiwaneseCountingThousand"/>
      <w:lvlText w:val="%1、"/>
      <w:lvlJc w:val="left"/>
      <w:pPr>
        <w:ind w:left="480" w:hanging="480"/>
      </w:pPr>
      <w:rPr>
        <w:rFonts w:cs="Times New Roman" w:hint="default"/>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25DD44E7"/>
    <w:multiLevelType w:val="hybridMultilevel"/>
    <w:tmpl w:val="61822CE0"/>
    <w:lvl w:ilvl="0" w:tplc="E15E8308">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26610D18"/>
    <w:multiLevelType w:val="hybridMultilevel"/>
    <w:tmpl w:val="977AC3B0"/>
    <w:lvl w:ilvl="0" w:tplc="D87486D4">
      <w:start w:val="1"/>
      <w:numFmt w:val="taiwaneseCountingThousand"/>
      <w:lvlText w:val="(%1)"/>
      <w:lvlJc w:val="righ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283D630A"/>
    <w:multiLevelType w:val="hybridMultilevel"/>
    <w:tmpl w:val="34D8D464"/>
    <w:lvl w:ilvl="0" w:tplc="D87486D4">
      <w:start w:val="1"/>
      <w:numFmt w:val="taiwaneseCountingThousand"/>
      <w:lvlText w:val="(%1)"/>
      <w:lvlJc w:val="right"/>
      <w:pPr>
        <w:ind w:left="960" w:hanging="480"/>
      </w:pPr>
      <w:rPr>
        <w:rFonts w:cs="Times New Roman" w:hint="eastAsia"/>
      </w:rPr>
    </w:lvl>
    <w:lvl w:ilvl="1" w:tplc="8E96770E">
      <w:start w:val="4"/>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2A9C5D06"/>
    <w:multiLevelType w:val="hybridMultilevel"/>
    <w:tmpl w:val="092E699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2C904535"/>
    <w:multiLevelType w:val="hybridMultilevel"/>
    <w:tmpl w:val="2C308882"/>
    <w:lvl w:ilvl="0" w:tplc="63B4909C">
      <w:start w:val="1"/>
      <w:numFmt w:val="decimal"/>
      <w:lvlText w:val="%1."/>
      <w:lvlJc w:val="left"/>
      <w:pPr>
        <w:ind w:left="1738" w:hanging="360"/>
      </w:pPr>
      <w:rPr>
        <w:rFonts w:cs="Times New Roman" w:hint="default"/>
      </w:rPr>
    </w:lvl>
    <w:lvl w:ilvl="1" w:tplc="04090019" w:tentative="1">
      <w:start w:val="1"/>
      <w:numFmt w:val="ideographTraditional"/>
      <w:lvlText w:val="%2、"/>
      <w:lvlJc w:val="left"/>
      <w:pPr>
        <w:ind w:left="2338" w:hanging="480"/>
      </w:pPr>
      <w:rPr>
        <w:rFonts w:cs="Times New Roman"/>
      </w:rPr>
    </w:lvl>
    <w:lvl w:ilvl="2" w:tplc="0409001B" w:tentative="1">
      <w:start w:val="1"/>
      <w:numFmt w:val="lowerRoman"/>
      <w:lvlText w:val="%3."/>
      <w:lvlJc w:val="right"/>
      <w:pPr>
        <w:ind w:left="2818" w:hanging="480"/>
      </w:pPr>
      <w:rPr>
        <w:rFonts w:cs="Times New Roman"/>
      </w:rPr>
    </w:lvl>
    <w:lvl w:ilvl="3" w:tplc="0409000F" w:tentative="1">
      <w:start w:val="1"/>
      <w:numFmt w:val="decimal"/>
      <w:lvlText w:val="%4."/>
      <w:lvlJc w:val="left"/>
      <w:pPr>
        <w:ind w:left="3298" w:hanging="480"/>
      </w:pPr>
      <w:rPr>
        <w:rFonts w:cs="Times New Roman"/>
      </w:rPr>
    </w:lvl>
    <w:lvl w:ilvl="4" w:tplc="04090019" w:tentative="1">
      <w:start w:val="1"/>
      <w:numFmt w:val="ideographTraditional"/>
      <w:lvlText w:val="%5、"/>
      <w:lvlJc w:val="left"/>
      <w:pPr>
        <w:ind w:left="3778" w:hanging="480"/>
      </w:pPr>
      <w:rPr>
        <w:rFonts w:cs="Times New Roman"/>
      </w:rPr>
    </w:lvl>
    <w:lvl w:ilvl="5" w:tplc="0409001B" w:tentative="1">
      <w:start w:val="1"/>
      <w:numFmt w:val="lowerRoman"/>
      <w:lvlText w:val="%6."/>
      <w:lvlJc w:val="right"/>
      <w:pPr>
        <w:ind w:left="4258" w:hanging="480"/>
      </w:pPr>
      <w:rPr>
        <w:rFonts w:cs="Times New Roman"/>
      </w:rPr>
    </w:lvl>
    <w:lvl w:ilvl="6" w:tplc="0409000F" w:tentative="1">
      <w:start w:val="1"/>
      <w:numFmt w:val="decimal"/>
      <w:lvlText w:val="%7."/>
      <w:lvlJc w:val="left"/>
      <w:pPr>
        <w:ind w:left="4738" w:hanging="480"/>
      </w:pPr>
      <w:rPr>
        <w:rFonts w:cs="Times New Roman"/>
      </w:rPr>
    </w:lvl>
    <w:lvl w:ilvl="7" w:tplc="04090019" w:tentative="1">
      <w:start w:val="1"/>
      <w:numFmt w:val="ideographTraditional"/>
      <w:lvlText w:val="%8、"/>
      <w:lvlJc w:val="left"/>
      <w:pPr>
        <w:ind w:left="5218" w:hanging="480"/>
      </w:pPr>
      <w:rPr>
        <w:rFonts w:cs="Times New Roman"/>
      </w:rPr>
    </w:lvl>
    <w:lvl w:ilvl="8" w:tplc="0409001B" w:tentative="1">
      <w:start w:val="1"/>
      <w:numFmt w:val="lowerRoman"/>
      <w:lvlText w:val="%9."/>
      <w:lvlJc w:val="right"/>
      <w:pPr>
        <w:ind w:left="5698" w:hanging="480"/>
      </w:pPr>
      <w:rPr>
        <w:rFonts w:cs="Times New Roman"/>
      </w:rPr>
    </w:lvl>
  </w:abstractNum>
  <w:abstractNum w:abstractNumId="23">
    <w:nsid w:val="2FB318A9"/>
    <w:multiLevelType w:val="hybridMultilevel"/>
    <w:tmpl w:val="61822CE0"/>
    <w:lvl w:ilvl="0" w:tplc="E15E8308">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33700B32"/>
    <w:multiLevelType w:val="hybridMultilevel"/>
    <w:tmpl w:val="A7EA67E6"/>
    <w:lvl w:ilvl="0" w:tplc="7DC8BE9E">
      <w:start w:val="1"/>
      <w:numFmt w:val="taiwaneseCountingThousand"/>
      <w:lvlText w:val="%1、"/>
      <w:lvlJc w:val="left"/>
      <w:pPr>
        <w:ind w:left="332" w:hanging="360"/>
      </w:pPr>
      <w:rPr>
        <w:rFonts w:cs="Times New Roman" w:hint="default"/>
        <w:b w:val="0"/>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25">
    <w:nsid w:val="35245A4F"/>
    <w:multiLevelType w:val="hybridMultilevel"/>
    <w:tmpl w:val="5F04AD88"/>
    <w:lvl w:ilvl="0" w:tplc="04090015">
      <w:start w:val="1"/>
      <w:numFmt w:val="taiwaneseCountingThousand"/>
      <w:lvlText w:val="%1、"/>
      <w:lvlJc w:val="left"/>
      <w:pPr>
        <w:ind w:left="480" w:hanging="480"/>
      </w:pPr>
      <w:rPr>
        <w:rFonts w:cs="Times New Roman" w:hint="default"/>
      </w:rPr>
    </w:lvl>
    <w:lvl w:ilvl="1" w:tplc="D87486D4">
      <w:start w:val="1"/>
      <w:numFmt w:val="taiwaneseCountingThousand"/>
      <w:lvlText w:val="(%2)"/>
      <w:lvlJc w:val="righ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38740C30"/>
    <w:multiLevelType w:val="hybridMultilevel"/>
    <w:tmpl w:val="515A3D5C"/>
    <w:lvl w:ilvl="0" w:tplc="04090015">
      <w:start w:val="1"/>
      <w:numFmt w:val="taiwaneseCountingThousand"/>
      <w:lvlText w:val="%1、"/>
      <w:lvlJc w:val="left"/>
      <w:pPr>
        <w:ind w:left="480" w:hanging="480"/>
      </w:pPr>
      <w:rPr>
        <w:rFonts w:cs="Times New Roman" w:hint="default"/>
      </w:rPr>
    </w:lvl>
    <w:lvl w:ilvl="1" w:tplc="D87486D4">
      <w:start w:val="1"/>
      <w:numFmt w:val="taiwaneseCountingThousand"/>
      <w:lvlText w:val="(%2)"/>
      <w:lvlJc w:val="righ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1A51B74"/>
    <w:multiLevelType w:val="hybridMultilevel"/>
    <w:tmpl w:val="66FC5B9A"/>
    <w:lvl w:ilvl="0" w:tplc="1EBA2532">
      <w:start w:val="1"/>
      <w:numFmt w:val="taiwaneseCountingThousand"/>
      <w:lvlText w:val="%1、"/>
      <w:lvlJc w:val="left"/>
      <w:pPr>
        <w:ind w:left="452" w:hanging="480"/>
      </w:pPr>
      <w:rPr>
        <w:rFonts w:ascii="標楷體" w:eastAsia="標楷體" w:hAnsi="標楷體" w:cs="Times New Roman" w:hint="default"/>
        <w:color w:val="auto"/>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28">
    <w:nsid w:val="43CD57B8"/>
    <w:multiLevelType w:val="hybridMultilevel"/>
    <w:tmpl w:val="F6B089C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5A05C15"/>
    <w:multiLevelType w:val="hybridMultilevel"/>
    <w:tmpl w:val="54D6FBB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4F761E0D"/>
    <w:multiLevelType w:val="hybridMultilevel"/>
    <w:tmpl w:val="72CED6E2"/>
    <w:lvl w:ilvl="0" w:tplc="D87486D4">
      <w:start w:val="1"/>
      <w:numFmt w:val="taiwaneseCountingThousand"/>
      <w:lvlText w:val="(%1)"/>
      <w:lvlJc w:val="right"/>
      <w:pPr>
        <w:ind w:left="960" w:hanging="480"/>
      </w:pPr>
      <w:rPr>
        <w:rFonts w:cs="Times New Roman" w:hint="eastAsia"/>
      </w:rPr>
    </w:lvl>
    <w:lvl w:ilvl="1" w:tplc="50F43546">
      <w:start w:val="4"/>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01918E2"/>
    <w:multiLevelType w:val="hybridMultilevel"/>
    <w:tmpl w:val="0ADAAC2E"/>
    <w:lvl w:ilvl="0" w:tplc="04090015">
      <w:start w:val="1"/>
      <w:numFmt w:val="taiwaneseCountingThousand"/>
      <w:lvlText w:val="%1、"/>
      <w:lvlJc w:val="left"/>
      <w:pPr>
        <w:tabs>
          <w:tab w:val="num" w:pos="480"/>
        </w:tabs>
        <w:ind w:left="480" w:hanging="480"/>
      </w:pPr>
      <w:rPr>
        <w:rFonts w:cs="Times New Roman" w:hint="default"/>
      </w:rPr>
    </w:lvl>
    <w:lvl w:ilvl="1" w:tplc="C9C2BEF2">
      <w:start w:val="1"/>
      <w:numFmt w:val="taiwaneseCountingThousand"/>
      <w:lvlText w:val="%2、"/>
      <w:lvlJc w:val="left"/>
      <w:pPr>
        <w:ind w:left="912" w:hanging="432"/>
      </w:pPr>
      <w:rPr>
        <w:rFonts w:cs="Times New Roman" w:hint="default"/>
        <w:sz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3F478FC"/>
    <w:multiLevelType w:val="hybridMultilevel"/>
    <w:tmpl w:val="0ABE9F0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58591639"/>
    <w:multiLevelType w:val="hybridMultilevel"/>
    <w:tmpl w:val="7120324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58591CB9"/>
    <w:multiLevelType w:val="hybridMultilevel"/>
    <w:tmpl w:val="37C4EA5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58D64F98"/>
    <w:multiLevelType w:val="hybridMultilevel"/>
    <w:tmpl w:val="D1C4E25A"/>
    <w:lvl w:ilvl="0" w:tplc="2A22C186">
      <w:start w:val="1"/>
      <w:numFmt w:val="decimal"/>
      <w:lvlText w:val="%1."/>
      <w:lvlJc w:val="left"/>
      <w:pPr>
        <w:ind w:left="480" w:hanging="360"/>
      </w:pPr>
      <w:rPr>
        <w:rFonts w:cs="Times New Roman"/>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36">
    <w:nsid w:val="5A315A3A"/>
    <w:multiLevelType w:val="hybridMultilevel"/>
    <w:tmpl w:val="1B24B4D4"/>
    <w:lvl w:ilvl="0" w:tplc="245C4E4C">
      <w:start w:val="1"/>
      <w:numFmt w:val="taiwaneseCountingThousand"/>
      <w:lvlText w:val="%1、"/>
      <w:lvlJc w:val="left"/>
      <w:pPr>
        <w:ind w:left="555" w:hanging="5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5D0A03FB"/>
    <w:multiLevelType w:val="hybridMultilevel"/>
    <w:tmpl w:val="D308685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5DAD7A5B"/>
    <w:multiLevelType w:val="hybridMultilevel"/>
    <w:tmpl w:val="9816313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5E007BAB"/>
    <w:multiLevelType w:val="hybridMultilevel"/>
    <w:tmpl w:val="2D72C9BE"/>
    <w:lvl w:ilvl="0" w:tplc="04090015">
      <w:start w:val="2"/>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6365636B"/>
    <w:multiLevelType w:val="hybridMultilevel"/>
    <w:tmpl w:val="531A8CB6"/>
    <w:lvl w:ilvl="0" w:tplc="D64A975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63864FF3"/>
    <w:multiLevelType w:val="hybridMultilevel"/>
    <w:tmpl w:val="E0AA8806"/>
    <w:lvl w:ilvl="0" w:tplc="1B90DD6A">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654A0881"/>
    <w:multiLevelType w:val="hybridMultilevel"/>
    <w:tmpl w:val="5C7EAC4A"/>
    <w:lvl w:ilvl="0" w:tplc="2AD4570C">
      <w:start w:val="1"/>
      <w:numFmt w:val="taiwaneseCountingThousand"/>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67D1794F"/>
    <w:multiLevelType w:val="hybridMultilevel"/>
    <w:tmpl w:val="C3E497C6"/>
    <w:lvl w:ilvl="0" w:tplc="23D4C858">
      <w:start w:val="1"/>
      <w:numFmt w:val="taiwaneseCountingThousand"/>
      <w:lvlText w:val="%1、"/>
      <w:lvlJc w:val="left"/>
      <w:pPr>
        <w:ind w:left="525" w:hanging="525"/>
      </w:pPr>
      <w:rPr>
        <w:rFonts w:cs="Times New Roman" w:hint="default"/>
        <w:b w:val="0"/>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6949607A"/>
    <w:multiLevelType w:val="hybridMultilevel"/>
    <w:tmpl w:val="8A822DE0"/>
    <w:lvl w:ilvl="0" w:tplc="D87486D4">
      <w:start w:val="1"/>
      <w:numFmt w:val="taiwaneseCountingThousand"/>
      <w:lvlText w:val="(%1)"/>
      <w:lvlJc w:val="right"/>
      <w:pPr>
        <w:ind w:left="960" w:hanging="480"/>
      </w:pPr>
      <w:rPr>
        <w:rFonts w:cs="Times New Roman" w:hint="eastAsia"/>
      </w:rPr>
    </w:lvl>
    <w:lvl w:ilvl="1" w:tplc="774E514C">
      <w:start w:val="5"/>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6D831A12"/>
    <w:multiLevelType w:val="hybridMultilevel"/>
    <w:tmpl w:val="9F949878"/>
    <w:lvl w:ilvl="0" w:tplc="36A48DA0">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6DE70A95"/>
    <w:multiLevelType w:val="hybridMultilevel"/>
    <w:tmpl w:val="2A1A6DEE"/>
    <w:lvl w:ilvl="0" w:tplc="04090015">
      <w:start w:val="1"/>
      <w:numFmt w:val="taiwaneseCountingThousand"/>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6E9C2A60"/>
    <w:multiLevelType w:val="hybridMultilevel"/>
    <w:tmpl w:val="D048D8A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nsid w:val="6F1D7461"/>
    <w:multiLevelType w:val="hybridMultilevel"/>
    <w:tmpl w:val="F724AB0C"/>
    <w:lvl w:ilvl="0" w:tplc="95045C0C">
      <w:start w:val="1"/>
      <w:numFmt w:val="taiwaneseCountingThousand"/>
      <w:lvlText w:val="%1、"/>
      <w:lvlJc w:val="left"/>
      <w:pPr>
        <w:ind w:left="525" w:hanging="525"/>
      </w:pPr>
      <w:rPr>
        <w:rFonts w:cs="Times New Roman" w:hint="default"/>
        <w:b w:val="0"/>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nsid w:val="6F846A12"/>
    <w:multiLevelType w:val="hybridMultilevel"/>
    <w:tmpl w:val="ED64CD80"/>
    <w:lvl w:ilvl="0" w:tplc="4CBACFBE">
      <w:start w:val="1"/>
      <w:numFmt w:val="taiwaneseCountingThousand"/>
      <w:lvlText w:val="%1、"/>
      <w:lvlJc w:val="left"/>
      <w:pPr>
        <w:ind w:left="525" w:hanging="525"/>
      </w:pPr>
      <w:rPr>
        <w:rFonts w:cs="Times New Roman" w:hint="default"/>
        <w:b w:val="0"/>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0">
    <w:nsid w:val="72D5213C"/>
    <w:multiLevelType w:val="hybridMultilevel"/>
    <w:tmpl w:val="1A324178"/>
    <w:lvl w:ilvl="0" w:tplc="89AAA1E6">
      <w:start w:val="4"/>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nsid w:val="73F43399"/>
    <w:multiLevelType w:val="hybridMultilevel"/>
    <w:tmpl w:val="D45EA8D6"/>
    <w:lvl w:ilvl="0" w:tplc="DBBC7576">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52">
    <w:nsid w:val="74331FCB"/>
    <w:multiLevelType w:val="hybridMultilevel"/>
    <w:tmpl w:val="925C5E1E"/>
    <w:lvl w:ilvl="0" w:tplc="E16A5EB4">
      <w:start w:val="1"/>
      <w:numFmt w:val="taiwaneseCountingThousand"/>
      <w:lvlText w:val="%1、"/>
      <w:lvlJc w:val="left"/>
      <w:pPr>
        <w:ind w:left="452" w:hanging="480"/>
      </w:pPr>
      <w:rPr>
        <w:rFonts w:cs="Times New Roman" w:hint="default"/>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53">
    <w:nsid w:val="78F8241B"/>
    <w:multiLevelType w:val="hybridMultilevel"/>
    <w:tmpl w:val="6680D0EE"/>
    <w:lvl w:ilvl="0" w:tplc="F2B01146">
      <w:start w:val="1"/>
      <w:numFmt w:val="taiwaneseCountingThousand"/>
      <w:lvlText w:val="%1、"/>
      <w:lvlJc w:val="left"/>
      <w:pPr>
        <w:ind w:left="525" w:hanging="525"/>
      </w:pPr>
      <w:rPr>
        <w:rFonts w:cs="Times New Roman" w:hint="default"/>
        <w:b w:val="0"/>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4">
    <w:nsid w:val="7A4D21A6"/>
    <w:multiLevelType w:val="hybridMultilevel"/>
    <w:tmpl w:val="007035B0"/>
    <w:lvl w:ilvl="0" w:tplc="6D5CC0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nsid w:val="7CB45ED9"/>
    <w:multiLevelType w:val="hybridMultilevel"/>
    <w:tmpl w:val="F9DC3646"/>
    <w:lvl w:ilvl="0" w:tplc="04090015">
      <w:start w:val="1"/>
      <w:numFmt w:val="taiwaneseCountingThousand"/>
      <w:lvlText w:val="%1、"/>
      <w:lvlJc w:val="left"/>
      <w:pPr>
        <w:ind w:left="480" w:hanging="480"/>
      </w:pPr>
      <w:rPr>
        <w:rFonts w:cs="Times New Roman" w:hint="default"/>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nsid w:val="7DA03EAC"/>
    <w:multiLevelType w:val="hybridMultilevel"/>
    <w:tmpl w:val="218EC56C"/>
    <w:lvl w:ilvl="0" w:tplc="4CF02A62">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7">
    <w:nsid w:val="7DC007E2"/>
    <w:multiLevelType w:val="hybridMultilevel"/>
    <w:tmpl w:val="CB4A4CC6"/>
    <w:lvl w:ilvl="0" w:tplc="71125B9C">
      <w:start w:val="5"/>
      <w:numFmt w:val="taiwaneseCountingThousand"/>
      <w:lvlText w:val="%1、"/>
      <w:lvlJc w:val="left"/>
      <w:pPr>
        <w:ind w:left="480" w:hanging="480"/>
      </w:pPr>
      <w:rPr>
        <w:rFonts w:cs="Times New Roman" w:hint="default"/>
      </w:rPr>
    </w:lvl>
    <w:lvl w:ilvl="1" w:tplc="D87486D4">
      <w:start w:val="1"/>
      <w:numFmt w:val="taiwaneseCountingThousand"/>
      <w:lvlText w:val="(%2)"/>
      <w:lvlJc w:val="righ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8">
    <w:nsid w:val="7EED1DC0"/>
    <w:multiLevelType w:val="hybridMultilevel"/>
    <w:tmpl w:val="B764F040"/>
    <w:lvl w:ilvl="0" w:tplc="C730FFE6">
      <w:start w:val="1"/>
      <w:numFmt w:val="taiwaneseCountingThousand"/>
      <w:lvlText w:val="%1、"/>
      <w:lvlJc w:val="left"/>
      <w:pPr>
        <w:ind w:left="452" w:hanging="480"/>
      </w:pPr>
      <w:rPr>
        <w:rFonts w:cs="Times New Roman" w:hint="default"/>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num w:numId="1">
    <w:abstractNumId w:val="54"/>
  </w:num>
  <w:num w:numId="2">
    <w:abstractNumId w:val="33"/>
  </w:num>
  <w:num w:numId="3">
    <w:abstractNumId w:val="32"/>
  </w:num>
  <w:num w:numId="4">
    <w:abstractNumId w:val="15"/>
  </w:num>
  <w:num w:numId="5">
    <w:abstractNumId w:val="56"/>
  </w:num>
  <w:num w:numId="6">
    <w:abstractNumId w:val="0"/>
  </w:num>
  <w:num w:numId="7">
    <w:abstractNumId w:val="9"/>
  </w:num>
  <w:num w:numId="8">
    <w:abstractNumId w:val="51"/>
  </w:num>
  <w:num w:numId="9">
    <w:abstractNumId w:val="1"/>
  </w:num>
  <w:num w:numId="10">
    <w:abstractNumId w:val="8"/>
  </w:num>
  <w:num w:numId="11">
    <w:abstractNumId w:val="22"/>
  </w:num>
  <w:num w:numId="12">
    <w:abstractNumId w:val="24"/>
  </w:num>
  <w:num w:numId="13">
    <w:abstractNumId w:val="47"/>
  </w:num>
  <w:num w:numId="14">
    <w:abstractNumId w:val="27"/>
  </w:num>
  <w:num w:numId="15">
    <w:abstractNumId w:val="58"/>
  </w:num>
  <w:num w:numId="16">
    <w:abstractNumId w:val="45"/>
  </w:num>
  <w:num w:numId="17">
    <w:abstractNumId w:val="40"/>
  </w:num>
  <w:num w:numId="18">
    <w:abstractNumId w:val="52"/>
  </w:num>
  <w:num w:numId="19">
    <w:abstractNumId w:val="7"/>
  </w:num>
  <w:num w:numId="20">
    <w:abstractNumId w:val="10"/>
  </w:num>
  <w:num w:numId="21">
    <w:abstractNumId w:val="13"/>
  </w:num>
  <w:num w:numId="22">
    <w:abstractNumId w:val="42"/>
  </w:num>
  <w:num w:numId="23">
    <w:abstractNumId w:val="16"/>
  </w:num>
  <w:num w:numId="24">
    <w:abstractNumId w:val="38"/>
  </w:num>
  <w:num w:numId="25">
    <w:abstractNumId w:val="14"/>
  </w:num>
  <w:num w:numId="26">
    <w:abstractNumId w:val="28"/>
  </w:num>
  <w:num w:numId="27">
    <w:abstractNumId w:val="37"/>
  </w:num>
  <w:num w:numId="28">
    <w:abstractNumId w:val="3"/>
  </w:num>
  <w:num w:numId="29">
    <w:abstractNumId w:val="4"/>
  </w:num>
  <w:num w:numId="30">
    <w:abstractNumId w:val="36"/>
  </w:num>
  <w:num w:numId="31">
    <w:abstractNumId w:val="41"/>
  </w:num>
  <w:num w:numId="32">
    <w:abstractNumId w:val="2"/>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5"/>
  </w:num>
  <w:num w:numId="36">
    <w:abstractNumId w:val="20"/>
  </w:num>
  <w:num w:numId="37">
    <w:abstractNumId w:val="50"/>
  </w:num>
  <w:num w:numId="38">
    <w:abstractNumId w:val="26"/>
  </w:num>
  <w:num w:numId="39">
    <w:abstractNumId w:val="57"/>
  </w:num>
  <w:num w:numId="40">
    <w:abstractNumId w:val="44"/>
  </w:num>
  <w:num w:numId="41">
    <w:abstractNumId w:val="19"/>
  </w:num>
  <w:num w:numId="42">
    <w:abstractNumId w:val="34"/>
  </w:num>
  <w:num w:numId="43">
    <w:abstractNumId w:val="21"/>
  </w:num>
  <w:num w:numId="44">
    <w:abstractNumId w:val="43"/>
  </w:num>
  <w:num w:numId="45">
    <w:abstractNumId w:val="23"/>
  </w:num>
  <w:num w:numId="46">
    <w:abstractNumId w:val="17"/>
  </w:num>
  <w:num w:numId="47">
    <w:abstractNumId w:val="49"/>
  </w:num>
  <w:num w:numId="48">
    <w:abstractNumId w:val="18"/>
  </w:num>
  <w:num w:numId="49">
    <w:abstractNumId w:val="12"/>
  </w:num>
  <w:num w:numId="50">
    <w:abstractNumId w:val="55"/>
  </w:num>
  <w:num w:numId="51">
    <w:abstractNumId w:val="48"/>
  </w:num>
  <w:num w:numId="52">
    <w:abstractNumId w:val="53"/>
  </w:num>
  <w:num w:numId="53">
    <w:abstractNumId w:val="5"/>
  </w:num>
  <w:num w:numId="54">
    <w:abstractNumId w:val="11"/>
  </w:num>
  <w:num w:numId="55">
    <w:abstractNumId w:val="31"/>
  </w:num>
  <w:num w:numId="56">
    <w:abstractNumId w:val="6"/>
  </w:num>
  <w:num w:numId="57">
    <w:abstractNumId w:val="39"/>
  </w:num>
  <w:num w:numId="58">
    <w:abstractNumId w:val="46"/>
  </w:num>
  <w:num w:numId="59">
    <w:abstractNumId w:val="2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3B0"/>
    <w:rsid w:val="00000B96"/>
    <w:rsid w:val="00004815"/>
    <w:rsid w:val="00006299"/>
    <w:rsid w:val="00016873"/>
    <w:rsid w:val="00020400"/>
    <w:rsid w:val="00022C2A"/>
    <w:rsid w:val="000230FD"/>
    <w:rsid w:val="0003173B"/>
    <w:rsid w:val="00033805"/>
    <w:rsid w:val="000369FD"/>
    <w:rsid w:val="00046DB5"/>
    <w:rsid w:val="0004756D"/>
    <w:rsid w:val="00053A1B"/>
    <w:rsid w:val="000634B0"/>
    <w:rsid w:val="00064560"/>
    <w:rsid w:val="000818EC"/>
    <w:rsid w:val="00082A32"/>
    <w:rsid w:val="00087243"/>
    <w:rsid w:val="00090842"/>
    <w:rsid w:val="00093D4D"/>
    <w:rsid w:val="000A67A6"/>
    <w:rsid w:val="000A6C96"/>
    <w:rsid w:val="000B5A2E"/>
    <w:rsid w:val="000B65F0"/>
    <w:rsid w:val="000B798A"/>
    <w:rsid w:val="000C5DB0"/>
    <w:rsid w:val="000D2E83"/>
    <w:rsid w:val="000D38AD"/>
    <w:rsid w:val="000D4EB1"/>
    <w:rsid w:val="000D7321"/>
    <w:rsid w:val="000E1ADE"/>
    <w:rsid w:val="000F0277"/>
    <w:rsid w:val="000F43F8"/>
    <w:rsid w:val="000F4A8F"/>
    <w:rsid w:val="000F7AD2"/>
    <w:rsid w:val="001066BD"/>
    <w:rsid w:val="00111E9D"/>
    <w:rsid w:val="00112A67"/>
    <w:rsid w:val="00114B6A"/>
    <w:rsid w:val="00114D05"/>
    <w:rsid w:val="00116083"/>
    <w:rsid w:val="0011732D"/>
    <w:rsid w:val="0012382F"/>
    <w:rsid w:val="001308AA"/>
    <w:rsid w:val="00135AAD"/>
    <w:rsid w:val="00135FEC"/>
    <w:rsid w:val="0013610D"/>
    <w:rsid w:val="001475B3"/>
    <w:rsid w:val="00151856"/>
    <w:rsid w:val="00153FE9"/>
    <w:rsid w:val="0016078B"/>
    <w:rsid w:val="00164F33"/>
    <w:rsid w:val="001717CE"/>
    <w:rsid w:val="0018016C"/>
    <w:rsid w:val="00180991"/>
    <w:rsid w:val="0018176F"/>
    <w:rsid w:val="001860D1"/>
    <w:rsid w:val="0019161F"/>
    <w:rsid w:val="00192F76"/>
    <w:rsid w:val="00193D4B"/>
    <w:rsid w:val="001A1838"/>
    <w:rsid w:val="001C1EC0"/>
    <w:rsid w:val="001C5D0C"/>
    <w:rsid w:val="001F692D"/>
    <w:rsid w:val="001F7CA2"/>
    <w:rsid w:val="0020455B"/>
    <w:rsid w:val="002045DC"/>
    <w:rsid w:val="002107BB"/>
    <w:rsid w:val="002108C5"/>
    <w:rsid w:val="00214E6C"/>
    <w:rsid w:val="00214EC2"/>
    <w:rsid w:val="00216C59"/>
    <w:rsid w:val="002212E6"/>
    <w:rsid w:val="00221E90"/>
    <w:rsid w:val="00231770"/>
    <w:rsid w:val="00233792"/>
    <w:rsid w:val="00245475"/>
    <w:rsid w:val="00250C28"/>
    <w:rsid w:val="0026037A"/>
    <w:rsid w:val="00265FCA"/>
    <w:rsid w:val="00267E34"/>
    <w:rsid w:val="002774CC"/>
    <w:rsid w:val="00277A96"/>
    <w:rsid w:val="00291D41"/>
    <w:rsid w:val="00297BA0"/>
    <w:rsid w:val="002A7A49"/>
    <w:rsid w:val="002B11BC"/>
    <w:rsid w:val="002B3169"/>
    <w:rsid w:val="002B4162"/>
    <w:rsid w:val="002B6AD3"/>
    <w:rsid w:val="002B6B10"/>
    <w:rsid w:val="002B7F11"/>
    <w:rsid w:val="002C6949"/>
    <w:rsid w:val="002C796A"/>
    <w:rsid w:val="002D2147"/>
    <w:rsid w:val="002D5036"/>
    <w:rsid w:val="002E33C5"/>
    <w:rsid w:val="002E446F"/>
    <w:rsid w:val="002E6134"/>
    <w:rsid w:val="002F6A3A"/>
    <w:rsid w:val="00315CCF"/>
    <w:rsid w:val="00320A1C"/>
    <w:rsid w:val="00333077"/>
    <w:rsid w:val="003413D2"/>
    <w:rsid w:val="0035083D"/>
    <w:rsid w:val="0035143B"/>
    <w:rsid w:val="0035519B"/>
    <w:rsid w:val="00363B31"/>
    <w:rsid w:val="00366501"/>
    <w:rsid w:val="003730FE"/>
    <w:rsid w:val="003849B5"/>
    <w:rsid w:val="00386DFF"/>
    <w:rsid w:val="0039152E"/>
    <w:rsid w:val="00391E83"/>
    <w:rsid w:val="00393005"/>
    <w:rsid w:val="00394B69"/>
    <w:rsid w:val="003956CA"/>
    <w:rsid w:val="003A2A8B"/>
    <w:rsid w:val="003A5EEB"/>
    <w:rsid w:val="003B04E9"/>
    <w:rsid w:val="003B3B4F"/>
    <w:rsid w:val="003B4273"/>
    <w:rsid w:val="003B4EF4"/>
    <w:rsid w:val="003B7448"/>
    <w:rsid w:val="003C467F"/>
    <w:rsid w:val="003C6E31"/>
    <w:rsid w:val="003D0415"/>
    <w:rsid w:val="003D2008"/>
    <w:rsid w:val="003D70EB"/>
    <w:rsid w:val="003D72DE"/>
    <w:rsid w:val="003E346F"/>
    <w:rsid w:val="003F278B"/>
    <w:rsid w:val="003F47F2"/>
    <w:rsid w:val="003F5412"/>
    <w:rsid w:val="00402D49"/>
    <w:rsid w:val="00411489"/>
    <w:rsid w:val="004148BC"/>
    <w:rsid w:val="00417C94"/>
    <w:rsid w:val="00424132"/>
    <w:rsid w:val="0043085E"/>
    <w:rsid w:val="00445677"/>
    <w:rsid w:val="00452759"/>
    <w:rsid w:val="00452852"/>
    <w:rsid w:val="00453F80"/>
    <w:rsid w:val="00457587"/>
    <w:rsid w:val="00460F79"/>
    <w:rsid w:val="004633D4"/>
    <w:rsid w:val="00467F1B"/>
    <w:rsid w:val="0047022C"/>
    <w:rsid w:val="004708C8"/>
    <w:rsid w:val="00477C26"/>
    <w:rsid w:val="00481CE0"/>
    <w:rsid w:val="004A6A89"/>
    <w:rsid w:val="004A74FE"/>
    <w:rsid w:val="004A78A2"/>
    <w:rsid w:val="004B365D"/>
    <w:rsid w:val="004B4E61"/>
    <w:rsid w:val="004B51BE"/>
    <w:rsid w:val="004D07C0"/>
    <w:rsid w:val="004D2301"/>
    <w:rsid w:val="004D2785"/>
    <w:rsid w:val="004D3179"/>
    <w:rsid w:val="004E276A"/>
    <w:rsid w:val="004E5DE5"/>
    <w:rsid w:val="004E7646"/>
    <w:rsid w:val="004F0383"/>
    <w:rsid w:val="004F44B0"/>
    <w:rsid w:val="004F7759"/>
    <w:rsid w:val="00506870"/>
    <w:rsid w:val="0050788C"/>
    <w:rsid w:val="00522D7C"/>
    <w:rsid w:val="00527400"/>
    <w:rsid w:val="00535868"/>
    <w:rsid w:val="0053729A"/>
    <w:rsid w:val="00541C9A"/>
    <w:rsid w:val="005457DD"/>
    <w:rsid w:val="00551800"/>
    <w:rsid w:val="005570D3"/>
    <w:rsid w:val="00560BA8"/>
    <w:rsid w:val="00563387"/>
    <w:rsid w:val="005655CA"/>
    <w:rsid w:val="005751B3"/>
    <w:rsid w:val="005903F1"/>
    <w:rsid w:val="00590858"/>
    <w:rsid w:val="00591322"/>
    <w:rsid w:val="005A1593"/>
    <w:rsid w:val="005A5C92"/>
    <w:rsid w:val="005A6263"/>
    <w:rsid w:val="005B2397"/>
    <w:rsid w:val="005C2551"/>
    <w:rsid w:val="005C6472"/>
    <w:rsid w:val="005D2971"/>
    <w:rsid w:val="005E4DB2"/>
    <w:rsid w:val="005F3920"/>
    <w:rsid w:val="005F749C"/>
    <w:rsid w:val="006001C7"/>
    <w:rsid w:val="006144C6"/>
    <w:rsid w:val="00614B86"/>
    <w:rsid w:val="00614F2D"/>
    <w:rsid w:val="006166C2"/>
    <w:rsid w:val="00617E9A"/>
    <w:rsid w:val="0062008A"/>
    <w:rsid w:val="00620213"/>
    <w:rsid w:val="00620CBD"/>
    <w:rsid w:val="00630EFA"/>
    <w:rsid w:val="00634D97"/>
    <w:rsid w:val="00641B76"/>
    <w:rsid w:val="00657AA9"/>
    <w:rsid w:val="006609C7"/>
    <w:rsid w:val="00665CE1"/>
    <w:rsid w:val="006670CF"/>
    <w:rsid w:val="00672146"/>
    <w:rsid w:val="00682EBB"/>
    <w:rsid w:val="006873B0"/>
    <w:rsid w:val="00691773"/>
    <w:rsid w:val="00693245"/>
    <w:rsid w:val="006946A9"/>
    <w:rsid w:val="00696F6D"/>
    <w:rsid w:val="006B382E"/>
    <w:rsid w:val="006C07C1"/>
    <w:rsid w:val="006C2249"/>
    <w:rsid w:val="006D6E3D"/>
    <w:rsid w:val="006E5B65"/>
    <w:rsid w:val="006F0314"/>
    <w:rsid w:val="006F34B1"/>
    <w:rsid w:val="00700C85"/>
    <w:rsid w:val="00703B30"/>
    <w:rsid w:val="0070528B"/>
    <w:rsid w:val="0070587C"/>
    <w:rsid w:val="0071217C"/>
    <w:rsid w:val="007136B8"/>
    <w:rsid w:val="00730DC9"/>
    <w:rsid w:val="00734A4F"/>
    <w:rsid w:val="00740006"/>
    <w:rsid w:val="007540AF"/>
    <w:rsid w:val="00760EDE"/>
    <w:rsid w:val="00761B09"/>
    <w:rsid w:val="00762CE0"/>
    <w:rsid w:val="00767380"/>
    <w:rsid w:val="0077124C"/>
    <w:rsid w:val="00776C40"/>
    <w:rsid w:val="00781756"/>
    <w:rsid w:val="007854DE"/>
    <w:rsid w:val="007933F6"/>
    <w:rsid w:val="007A1D4D"/>
    <w:rsid w:val="007A4D5F"/>
    <w:rsid w:val="007C0A96"/>
    <w:rsid w:val="007C3022"/>
    <w:rsid w:val="007C3730"/>
    <w:rsid w:val="007C5B77"/>
    <w:rsid w:val="007D3C5E"/>
    <w:rsid w:val="007D4AB3"/>
    <w:rsid w:val="007D6E1C"/>
    <w:rsid w:val="007E0A47"/>
    <w:rsid w:val="007E1908"/>
    <w:rsid w:val="007F62B4"/>
    <w:rsid w:val="007F7EFA"/>
    <w:rsid w:val="00806C71"/>
    <w:rsid w:val="00806C75"/>
    <w:rsid w:val="0080749F"/>
    <w:rsid w:val="00825221"/>
    <w:rsid w:val="0082740F"/>
    <w:rsid w:val="00827E09"/>
    <w:rsid w:val="00830CE1"/>
    <w:rsid w:val="00832FA8"/>
    <w:rsid w:val="00843D9C"/>
    <w:rsid w:val="00844849"/>
    <w:rsid w:val="008455E5"/>
    <w:rsid w:val="00847199"/>
    <w:rsid w:val="00850214"/>
    <w:rsid w:val="00852BA2"/>
    <w:rsid w:val="0085308B"/>
    <w:rsid w:val="00866EA3"/>
    <w:rsid w:val="008810AA"/>
    <w:rsid w:val="00884217"/>
    <w:rsid w:val="00884281"/>
    <w:rsid w:val="008848F3"/>
    <w:rsid w:val="008857D8"/>
    <w:rsid w:val="00897E21"/>
    <w:rsid w:val="008A2709"/>
    <w:rsid w:val="008A6DDC"/>
    <w:rsid w:val="008B0001"/>
    <w:rsid w:val="008B10A1"/>
    <w:rsid w:val="008B1588"/>
    <w:rsid w:val="008C1535"/>
    <w:rsid w:val="008C7A7D"/>
    <w:rsid w:val="008D23CE"/>
    <w:rsid w:val="008D3F36"/>
    <w:rsid w:val="008D46A8"/>
    <w:rsid w:val="008D7539"/>
    <w:rsid w:val="008D766C"/>
    <w:rsid w:val="008E16C4"/>
    <w:rsid w:val="008F0C30"/>
    <w:rsid w:val="008F18C2"/>
    <w:rsid w:val="008F2C3A"/>
    <w:rsid w:val="008F7710"/>
    <w:rsid w:val="008F7F8A"/>
    <w:rsid w:val="00902ABE"/>
    <w:rsid w:val="009101CD"/>
    <w:rsid w:val="00915840"/>
    <w:rsid w:val="0091706C"/>
    <w:rsid w:val="00925034"/>
    <w:rsid w:val="00927095"/>
    <w:rsid w:val="0093161D"/>
    <w:rsid w:val="00941684"/>
    <w:rsid w:val="00942A3A"/>
    <w:rsid w:val="00943B52"/>
    <w:rsid w:val="00951DB0"/>
    <w:rsid w:val="009741AA"/>
    <w:rsid w:val="009747AF"/>
    <w:rsid w:val="009775F8"/>
    <w:rsid w:val="00992626"/>
    <w:rsid w:val="009958A1"/>
    <w:rsid w:val="009B02A5"/>
    <w:rsid w:val="009B0F0C"/>
    <w:rsid w:val="009B1178"/>
    <w:rsid w:val="009B168A"/>
    <w:rsid w:val="009B2EFA"/>
    <w:rsid w:val="009B36D5"/>
    <w:rsid w:val="009B7A6E"/>
    <w:rsid w:val="009B7AB4"/>
    <w:rsid w:val="009B7E48"/>
    <w:rsid w:val="009C6BBA"/>
    <w:rsid w:val="009C7AEE"/>
    <w:rsid w:val="009D5EB0"/>
    <w:rsid w:val="009E4B7E"/>
    <w:rsid w:val="009E71AB"/>
    <w:rsid w:val="009F4C3E"/>
    <w:rsid w:val="009F63D1"/>
    <w:rsid w:val="00A00008"/>
    <w:rsid w:val="00A07D9A"/>
    <w:rsid w:val="00A11D7B"/>
    <w:rsid w:val="00A24C0D"/>
    <w:rsid w:val="00A330B6"/>
    <w:rsid w:val="00A3392C"/>
    <w:rsid w:val="00A36A4C"/>
    <w:rsid w:val="00A40879"/>
    <w:rsid w:val="00A40B1F"/>
    <w:rsid w:val="00A411DD"/>
    <w:rsid w:val="00A419AC"/>
    <w:rsid w:val="00A426D0"/>
    <w:rsid w:val="00A47706"/>
    <w:rsid w:val="00A479A6"/>
    <w:rsid w:val="00A50E09"/>
    <w:rsid w:val="00A52905"/>
    <w:rsid w:val="00A53864"/>
    <w:rsid w:val="00A57DF3"/>
    <w:rsid w:val="00A60484"/>
    <w:rsid w:val="00A633B8"/>
    <w:rsid w:val="00A708A5"/>
    <w:rsid w:val="00A71D9C"/>
    <w:rsid w:val="00A774BC"/>
    <w:rsid w:val="00A80E84"/>
    <w:rsid w:val="00A85DFD"/>
    <w:rsid w:val="00A91550"/>
    <w:rsid w:val="00A91FDF"/>
    <w:rsid w:val="00AA1B12"/>
    <w:rsid w:val="00AC0D7C"/>
    <w:rsid w:val="00AC320D"/>
    <w:rsid w:val="00AC5856"/>
    <w:rsid w:val="00AD42B4"/>
    <w:rsid w:val="00AD6076"/>
    <w:rsid w:val="00AE1DD5"/>
    <w:rsid w:val="00AE4B41"/>
    <w:rsid w:val="00AE5B5F"/>
    <w:rsid w:val="00AE66C2"/>
    <w:rsid w:val="00AE683C"/>
    <w:rsid w:val="00AF2B4D"/>
    <w:rsid w:val="00AF2CF7"/>
    <w:rsid w:val="00AF54F7"/>
    <w:rsid w:val="00B07162"/>
    <w:rsid w:val="00B105C8"/>
    <w:rsid w:val="00B1591F"/>
    <w:rsid w:val="00B250B9"/>
    <w:rsid w:val="00B26A09"/>
    <w:rsid w:val="00B275B7"/>
    <w:rsid w:val="00B302B9"/>
    <w:rsid w:val="00B320BA"/>
    <w:rsid w:val="00B32AC7"/>
    <w:rsid w:val="00B33287"/>
    <w:rsid w:val="00B33D28"/>
    <w:rsid w:val="00B47748"/>
    <w:rsid w:val="00B51776"/>
    <w:rsid w:val="00B51F89"/>
    <w:rsid w:val="00B6145C"/>
    <w:rsid w:val="00B63B49"/>
    <w:rsid w:val="00B645D6"/>
    <w:rsid w:val="00B722D9"/>
    <w:rsid w:val="00B736E9"/>
    <w:rsid w:val="00B7406F"/>
    <w:rsid w:val="00B86F26"/>
    <w:rsid w:val="00B970BA"/>
    <w:rsid w:val="00BA0CDB"/>
    <w:rsid w:val="00BA1813"/>
    <w:rsid w:val="00BB494E"/>
    <w:rsid w:val="00BC72A4"/>
    <w:rsid w:val="00BD0151"/>
    <w:rsid w:val="00BD618D"/>
    <w:rsid w:val="00BE328A"/>
    <w:rsid w:val="00BE348A"/>
    <w:rsid w:val="00BE4E8D"/>
    <w:rsid w:val="00BF2BC2"/>
    <w:rsid w:val="00BF6849"/>
    <w:rsid w:val="00C0045A"/>
    <w:rsid w:val="00C004CA"/>
    <w:rsid w:val="00C02F76"/>
    <w:rsid w:val="00C10EBF"/>
    <w:rsid w:val="00C14A09"/>
    <w:rsid w:val="00C150A6"/>
    <w:rsid w:val="00C176B4"/>
    <w:rsid w:val="00C17C72"/>
    <w:rsid w:val="00C24B08"/>
    <w:rsid w:val="00C24BC6"/>
    <w:rsid w:val="00C26A8F"/>
    <w:rsid w:val="00C27ACB"/>
    <w:rsid w:val="00C31356"/>
    <w:rsid w:val="00C314A2"/>
    <w:rsid w:val="00C35D18"/>
    <w:rsid w:val="00C37557"/>
    <w:rsid w:val="00C4639E"/>
    <w:rsid w:val="00C5243D"/>
    <w:rsid w:val="00C56542"/>
    <w:rsid w:val="00C612EF"/>
    <w:rsid w:val="00C72FE2"/>
    <w:rsid w:val="00C741E8"/>
    <w:rsid w:val="00C741F0"/>
    <w:rsid w:val="00C74653"/>
    <w:rsid w:val="00C8141B"/>
    <w:rsid w:val="00C84F73"/>
    <w:rsid w:val="00C96943"/>
    <w:rsid w:val="00CA0560"/>
    <w:rsid w:val="00CA0B0C"/>
    <w:rsid w:val="00CB0BC7"/>
    <w:rsid w:val="00CB37CD"/>
    <w:rsid w:val="00CC4022"/>
    <w:rsid w:val="00CD5298"/>
    <w:rsid w:val="00CE4267"/>
    <w:rsid w:val="00CF0925"/>
    <w:rsid w:val="00D03584"/>
    <w:rsid w:val="00D06754"/>
    <w:rsid w:val="00D0752F"/>
    <w:rsid w:val="00D10540"/>
    <w:rsid w:val="00D120EC"/>
    <w:rsid w:val="00D151F6"/>
    <w:rsid w:val="00D16750"/>
    <w:rsid w:val="00D2278B"/>
    <w:rsid w:val="00D22858"/>
    <w:rsid w:val="00D357A1"/>
    <w:rsid w:val="00D42261"/>
    <w:rsid w:val="00D42366"/>
    <w:rsid w:val="00D424E4"/>
    <w:rsid w:val="00D426D8"/>
    <w:rsid w:val="00D435A1"/>
    <w:rsid w:val="00D500F0"/>
    <w:rsid w:val="00D54B36"/>
    <w:rsid w:val="00D551C2"/>
    <w:rsid w:val="00D605CF"/>
    <w:rsid w:val="00D64A48"/>
    <w:rsid w:val="00D7174B"/>
    <w:rsid w:val="00D77B80"/>
    <w:rsid w:val="00D77FB0"/>
    <w:rsid w:val="00D83523"/>
    <w:rsid w:val="00D912C9"/>
    <w:rsid w:val="00DA2027"/>
    <w:rsid w:val="00DA286E"/>
    <w:rsid w:val="00DA3BD8"/>
    <w:rsid w:val="00DA455A"/>
    <w:rsid w:val="00DA5B8A"/>
    <w:rsid w:val="00DA6A26"/>
    <w:rsid w:val="00DB345B"/>
    <w:rsid w:val="00DB6219"/>
    <w:rsid w:val="00DC4402"/>
    <w:rsid w:val="00DC49D8"/>
    <w:rsid w:val="00DD29F4"/>
    <w:rsid w:val="00DD5B42"/>
    <w:rsid w:val="00DE604C"/>
    <w:rsid w:val="00DF006E"/>
    <w:rsid w:val="00DF41EE"/>
    <w:rsid w:val="00DF5063"/>
    <w:rsid w:val="00E03D7C"/>
    <w:rsid w:val="00E04B00"/>
    <w:rsid w:val="00E05676"/>
    <w:rsid w:val="00E10F11"/>
    <w:rsid w:val="00E145D0"/>
    <w:rsid w:val="00E157D8"/>
    <w:rsid w:val="00E2690F"/>
    <w:rsid w:val="00E41E13"/>
    <w:rsid w:val="00E502D8"/>
    <w:rsid w:val="00E507C9"/>
    <w:rsid w:val="00E621AA"/>
    <w:rsid w:val="00E635F9"/>
    <w:rsid w:val="00E63C4C"/>
    <w:rsid w:val="00E67E4D"/>
    <w:rsid w:val="00E71441"/>
    <w:rsid w:val="00E81332"/>
    <w:rsid w:val="00E82A0F"/>
    <w:rsid w:val="00E86CF0"/>
    <w:rsid w:val="00EB0AC7"/>
    <w:rsid w:val="00EB396B"/>
    <w:rsid w:val="00EB7FDE"/>
    <w:rsid w:val="00EC77C5"/>
    <w:rsid w:val="00ED2EE5"/>
    <w:rsid w:val="00EE3F83"/>
    <w:rsid w:val="00EE5A70"/>
    <w:rsid w:val="00EE71FE"/>
    <w:rsid w:val="00EF07C5"/>
    <w:rsid w:val="00F2746D"/>
    <w:rsid w:val="00F30DC8"/>
    <w:rsid w:val="00F327A7"/>
    <w:rsid w:val="00F329BE"/>
    <w:rsid w:val="00F32F9B"/>
    <w:rsid w:val="00F423A7"/>
    <w:rsid w:val="00F42A8B"/>
    <w:rsid w:val="00F47B99"/>
    <w:rsid w:val="00F52552"/>
    <w:rsid w:val="00F55298"/>
    <w:rsid w:val="00F56E2D"/>
    <w:rsid w:val="00F6123D"/>
    <w:rsid w:val="00F6406B"/>
    <w:rsid w:val="00F67392"/>
    <w:rsid w:val="00F72673"/>
    <w:rsid w:val="00F736F3"/>
    <w:rsid w:val="00F7571C"/>
    <w:rsid w:val="00F7794D"/>
    <w:rsid w:val="00F84E26"/>
    <w:rsid w:val="00F92D51"/>
    <w:rsid w:val="00F92EA0"/>
    <w:rsid w:val="00F978FF"/>
    <w:rsid w:val="00FC4BFB"/>
    <w:rsid w:val="00FE617C"/>
    <w:rsid w:val="00FE6458"/>
    <w:rsid w:val="00FE674B"/>
    <w:rsid w:val="00FF005B"/>
    <w:rsid w:val="00FF51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366"/>
    <w:pPr>
      <w:widowControl w:val="0"/>
    </w:pPr>
  </w:style>
  <w:style w:type="paragraph" w:styleId="Heading1">
    <w:name w:val="heading 1"/>
    <w:basedOn w:val="Normal"/>
    <w:next w:val="Normal"/>
    <w:link w:val="Heading1Char"/>
    <w:uiPriority w:val="99"/>
    <w:qFormat/>
    <w:locked/>
    <w:rsid w:val="007F7EFA"/>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autoRedefine/>
    <w:uiPriority w:val="99"/>
    <w:qFormat/>
    <w:rsid w:val="001F692D"/>
    <w:pPr>
      <w:tabs>
        <w:tab w:val="left" w:pos="851"/>
        <w:tab w:val="left" w:pos="1134"/>
        <w:tab w:val="left" w:pos="1418"/>
        <w:tab w:val="left" w:pos="1701"/>
        <w:tab w:val="left" w:pos="1985"/>
        <w:tab w:val="left" w:pos="2268"/>
      </w:tabs>
      <w:spacing w:after="120"/>
      <w:ind w:leftChars="264" w:left="721" w:hangingChars="38" w:hanging="87"/>
      <w:outlineLvl w:val="1"/>
    </w:pPr>
    <w:rPr>
      <w:rFonts w:ascii="Arial" w:eastAsia="標楷體" w:hAnsi="標楷體"/>
      <w:b/>
      <w:spacing w:val="-6"/>
      <w:kern w:val="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7EFA"/>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locked/>
    <w:rsid w:val="001F692D"/>
    <w:rPr>
      <w:rFonts w:ascii="Arial" w:eastAsia="標楷體" w:hAnsi="標楷體"/>
      <w:b/>
      <w:spacing w:val="-6"/>
      <w:sz w:val="24"/>
    </w:rPr>
  </w:style>
  <w:style w:type="paragraph" w:styleId="Header">
    <w:name w:val="header"/>
    <w:basedOn w:val="Normal"/>
    <w:link w:val="HeaderChar"/>
    <w:uiPriority w:val="99"/>
    <w:rsid w:val="00703B30"/>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703B30"/>
    <w:rPr>
      <w:sz w:val="20"/>
    </w:rPr>
  </w:style>
  <w:style w:type="paragraph" w:styleId="Footer">
    <w:name w:val="footer"/>
    <w:basedOn w:val="Normal"/>
    <w:link w:val="FooterChar"/>
    <w:uiPriority w:val="99"/>
    <w:rsid w:val="00703B30"/>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703B30"/>
    <w:rPr>
      <w:sz w:val="20"/>
    </w:rPr>
  </w:style>
  <w:style w:type="paragraph" w:styleId="HTMLPreformatted">
    <w:name w:val="HTML Preformatted"/>
    <w:basedOn w:val="Normal"/>
    <w:link w:val="HTMLPreformattedChar"/>
    <w:uiPriority w:val="99"/>
    <w:rsid w:val="00703B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PreformattedChar">
    <w:name w:val="HTML Preformatted Char"/>
    <w:basedOn w:val="DefaultParagraphFont"/>
    <w:link w:val="HTMLPreformatted"/>
    <w:uiPriority w:val="99"/>
    <w:locked/>
    <w:rsid w:val="00703B30"/>
    <w:rPr>
      <w:rFonts w:ascii="細明體" w:eastAsia="細明體" w:hAnsi="細明體"/>
      <w:kern w:val="0"/>
      <w:sz w:val="24"/>
    </w:rPr>
  </w:style>
  <w:style w:type="paragraph" w:styleId="ListParagraph">
    <w:name w:val="List Paragraph"/>
    <w:basedOn w:val="Normal"/>
    <w:uiPriority w:val="99"/>
    <w:qFormat/>
    <w:rsid w:val="00F736F3"/>
    <w:pPr>
      <w:ind w:leftChars="200" w:left="480"/>
    </w:pPr>
  </w:style>
  <w:style w:type="character" w:styleId="Hyperlink">
    <w:name w:val="Hyperlink"/>
    <w:basedOn w:val="DefaultParagraphFont"/>
    <w:uiPriority w:val="99"/>
    <w:rsid w:val="00391E83"/>
    <w:rPr>
      <w:rFonts w:cs="Times New Roman"/>
      <w:color w:val="0000FF"/>
      <w:u w:val="single"/>
    </w:rPr>
  </w:style>
  <w:style w:type="paragraph" w:styleId="BalloonText">
    <w:name w:val="Balloon Text"/>
    <w:basedOn w:val="Normal"/>
    <w:link w:val="BalloonTextChar"/>
    <w:uiPriority w:val="99"/>
    <w:semiHidden/>
    <w:rsid w:val="009B7A6E"/>
    <w:rPr>
      <w:rFonts w:ascii="Cambria" w:hAnsi="Cambria"/>
      <w:kern w:val="0"/>
      <w:sz w:val="18"/>
      <w:szCs w:val="18"/>
    </w:rPr>
  </w:style>
  <w:style w:type="character" w:customStyle="1" w:styleId="BalloonTextChar">
    <w:name w:val="Balloon Text Char"/>
    <w:basedOn w:val="DefaultParagraphFont"/>
    <w:link w:val="BalloonText"/>
    <w:uiPriority w:val="99"/>
    <w:semiHidden/>
    <w:locked/>
    <w:rsid w:val="009B7A6E"/>
    <w:rPr>
      <w:rFonts w:ascii="Cambria" w:eastAsia="新細明體" w:hAnsi="Cambria"/>
      <w:sz w:val="18"/>
    </w:rPr>
  </w:style>
  <w:style w:type="table" w:styleId="TableGrid">
    <w:name w:val="Table Grid"/>
    <w:basedOn w:val="TableNormal"/>
    <w:uiPriority w:val="99"/>
    <w:rsid w:val="002E613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E6134"/>
    <w:pPr>
      <w:widowControl w:val="0"/>
      <w:autoSpaceDE w:val="0"/>
      <w:autoSpaceDN w:val="0"/>
      <w:adjustRightInd w:val="0"/>
    </w:pPr>
    <w:rPr>
      <w:rFonts w:ascii="SimHei" w:eastAsia="SimHei" w:cs="SimHei"/>
      <w:color w:val="000000"/>
      <w:kern w:val="0"/>
      <w:szCs w:val="24"/>
    </w:rPr>
  </w:style>
  <w:style w:type="character" w:styleId="Strong">
    <w:name w:val="Strong"/>
    <w:basedOn w:val="DefaultParagraphFont"/>
    <w:uiPriority w:val="99"/>
    <w:qFormat/>
    <w:rsid w:val="00004815"/>
    <w:rPr>
      <w:rFonts w:cs="Times New Roman"/>
      <w:b/>
    </w:rPr>
  </w:style>
  <w:style w:type="character" w:customStyle="1" w:styleId="2">
    <w:name w:val="標題 2 字元"/>
    <w:uiPriority w:val="99"/>
    <w:semiHidden/>
    <w:rsid w:val="001F692D"/>
    <w:rPr>
      <w:rFonts w:ascii="Cambria" w:eastAsia="新細明體" w:hAnsi="Cambria"/>
      <w:b/>
      <w:sz w:val="48"/>
    </w:rPr>
  </w:style>
  <w:style w:type="character" w:customStyle="1" w:styleId="apple-converted-space">
    <w:name w:val="apple-converted-space"/>
    <w:uiPriority w:val="99"/>
    <w:rsid w:val="00630EFA"/>
  </w:style>
  <w:style w:type="paragraph" w:customStyle="1" w:styleId="1">
    <w:name w:val="清單段落1"/>
    <w:basedOn w:val="Normal"/>
    <w:uiPriority w:val="99"/>
    <w:rsid w:val="006C2249"/>
    <w:pPr>
      <w:ind w:leftChars="200" w:left="480"/>
    </w:pPr>
    <w:rPr>
      <w:rFonts w:ascii="Times New Roman" w:hAnsi="Times New Roman"/>
      <w:szCs w:val="24"/>
    </w:rPr>
  </w:style>
  <w:style w:type="paragraph" w:styleId="Date">
    <w:name w:val="Date"/>
    <w:basedOn w:val="Normal"/>
    <w:next w:val="Normal"/>
    <w:link w:val="DateChar"/>
    <w:uiPriority w:val="99"/>
    <w:semiHidden/>
    <w:rsid w:val="007540AF"/>
    <w:pPr>
      <w:jc w:val="right"/>
    </w:pPr>
    <w:rPr>
      <w:kern w:val="0"/>
      <w:sz w:val="20"/>
      <w:szCs w:val="20"/>
    </w:rPr>
  </w:style>
  <w:style w:type="character" w:customStyle="1" w:styleId="DateChar">
    <w:name w:val="Date Char"/>
    <w:basedOn w:val="DefaultParagraphFont"/>
    <w:link w:val="Date"/>
    <w:uiPriority w:val="99"/>
    <w:semiHidden/>
    <w:locked/>
    <w:rsid w:val="007540AF"/>
  </w:style>
  <w:style w:type="paragraph" w:customStyle="1" w:styleId="ListParagraph1">
    <w:name w:val="List Paragraph1"/>
    <w:basedOn w:val="Normal"/>
    <w:uiPriority w:val="99"/>
    <w:rsid w:val="00E621AA"/>
    <w:pPr>
      <w:ind w:leftChars="200" w:left="480"/>
    </w:pPr>
    <w:rPr>
      <w:rFonts w:ascii="Times New Roman" w:hAnsi="Times New Roman"/>
      <w:szCs w:val="20"/>
    </w:rPr>
  </w:style>
  <w:style w:type="paragraph" w:customStyle="1" w:styleId="033">
    <w:name w:val="033"/>
    <w:basedOn w:val="Normal"/>
    <w:uiPriority w:val="99"/>
    <w:rsid w:val="002045DC"/>
    <w:pPr>
      <w:widowControl/>
      <w:spacing w:before="100" w:beforeAutospacing="1" w:after="100" w:afterAutospacing="1"/>
    </w:pPr>
    <w:rPr>
      <w:rFonts w:ascii="新細明體" w:hAnsi="新細明體" w:cs="新細明體"/>
      <w:kern w:val="0"/>
      <w:szCs w:val="24"/>
    </w:rPr>
  </w:style>
  <w:style w:type="paragraph" w:customStyle="1" w:styleId="034">
    <w:name w:val="034"/>
    <w:basedOn w:val="Normal"/>
    <w:uiPriority w:val="99"/>
    <w:rsid w:val="002045DC"/>
    <w:pPr>
      <w:widowControl/>
      <w:spacing w:before="100" w:beforeAutospacing="1" w:after="100" w:afterAutospacing="1"/>
    </w:pPr>
    <w:rPr>
      <w:rFonts w:ascii="新細明體" w:hAnsi="新細明體" w:cs="新細明體"/>
      <w:kern w:val="0"/>
      <w:szCs w:val="24"/>
    </w:rPr>
  </w:style>
  <w:style w:type="paragraph" w:styleId="Title">
    <w:name w:val="Title"/>
    <w:basedOn w:val="Normal"/>
    <w:next w:val="Normal"/>
    <w:link w:val="TitleChar"/>
    <w:uiPriority w:val="99"/>
    <w:qFormat/>
    <w:locked/>
    <w:rsid w:val="004E276A"/>
    <w:pPr>
      <w:spacing w:before="240" w:after="60"/>
      <w:jc w:val="center"/>
      <w:outlineLvl w:val="0"/>
    </w:pPr>
    <w:rPr>
      <w:rFonts w:ascii="Cambria" w:hAnsi="Cambria"/>
      <w:b/>
      <w:bCs/>
      <w:kern w:val="0"/>
      <w:sz w:val="32"/>
      <w:szCs w:val="32"/>
    </w:rPr>
  </w:style>
  <w:style w:type="character" w:customStyle="1" w:styleId="TitleChar">
    <w:name w:val="Title Char"/>
    <w:basedOn w:val="DefaultParagraphFont"/>
    <w:link w:val="Title"/>
    <w:uiPriority w:val="99"/>
    <w:locked/>
    <w:rsid w:val="004E276A"/>
    <w:rPr>
      <w:rFonts w:ascii="Cambria" w:hAnsi="Cambria"/>
      <w:b/>
      <w:sz w:val="32"/>
    </w:rPr>
  </w:style>
  <w:style w:type="paragraph" w:styleId="NormalWeb">
    <w:name w:val="Normal (Web)"/>
    <w:basedOn w:val="Normal"/>
    <w:uiPriority w:val="99"/>
    <w:rsid w:val="0012382F"/>
    <w:pPr>
      <w:widowControl/>
      <w:spacing w:before="100" w:beforeAutospacing="1" w:after="100" w:afterAutospacing="1"/>
    </w:pPr>
    <w:rPr>
      <w:rFonts w:ascii="新細明體" w:hAnsi="Times New Roman"/>
      <w:kern w:val="0"/>
      <w:szCs w:val="24"/>
    </w:rPr>
  </w:style>
  <w:style w:type="paragraph" w:customStyle="1" w:styleId="20">
    <w:name w:val="清單段落2"/>
    <w:basedOn w:val="Normal"/>
    <w:uiPriority w:val="99"/>
    <w:rsid w:val="0043085E"/>
    <w:pPr>
      <w:ind w:leftChars="200" w:left="480"/>
    </w:pPr>
    <w:rPr>
      <w:rFonts w:ascii="Times New Roman" w:hAnsi="Times New Roman"/>
      <w:szCs w:val="20"/>
    </w:rPr>
  </w:style>
  <w:style w:type="paragraph" w:styleId="Subtitle">
    <w:name w:val="Subtitle"/>
    <w:basedOn w:val="Normal"/>
    <w:next w:val="Normal"/>
    <w:link w:val="SubtitleChar"/>
    <w:uiPriority w:val="99"/>
    <w:qFormat/>
    <w:locked/>
    <w:rsid w:val="007F7EFA"/>
    <w:pPr>
      <w:spacing w:after="60"/>
      <w:jc w:val="center"/>
      <w:outlineLvl w:val="1"/>
    </w:pPr>
    <w:rPr>
      <w:rFonts w:ascii="Cambria" w:hAnsi="Cambria"/>
      <w:i/>
      <w:iCs/>
      <w:szCs w:val="24"/>
    </w:rPr>
  </w:style>
  <w:style w:type="character" w:customStyle="1" w:styleId="SubtitleChar">
    <w:name w:val="Subtitle Char"/>
    <w:basedOn w:val="DefaultParagraphFont"/>
    <w:link w:val="Subtitle"/>
    <w:uiPriority w:val="99"/>
    <w:locked/>
    <w:rsid w:val="007F7EFA"/>
    <w:rPr>
      <w:rFonts w:ascii="Cambria" w:hAnsi="Cambria" w:cs="Times New Roman"/>
      <w:i/>
      <w:iCs/>
      <w:kern w:val="2"/>
      <w:sz w:val="24"/>
      <w:szCs w:val="24"/>
    </w:rPr>
  </w:style>
  <w:style w:type="character" w:styleId="Emphasis">
    <w:name w:val="Emphasis"/>
    <w:basedOn w:val="DefaultParagraphFont"/>
    <w:uiPriority w:val="99"/>
    <w:qFormat/>
    <w:locked/>
    <w:rsid w:val="007F7EFA"/>
    <w:rPr>
      <w:rFonts w:cs="Times New Roman"/>
      <w:i/>
      <w:iCs/>
    </w:rPr>
  </w:style>
  <w:style w:type="paragraph" w:styleId="NoSpacing">
    <w:name w:val="No Spacing"/>
    <w:link w:val="NoSpacingChar"/>
    <w:uiPriority w:val="99"/>
    <w:qFormat/>
    <w:rsid w:val="007F7EFA"/>
    <w:pPr>
      <w:widowControl w:val="0"/>
    </w:pPr>
  </w:style>
  <w:style w:type="character" w:customStyle="1" w:styleId="NoSpacingChar">
    <w:name w:val="No Spacing Char"/>
    <w:basedOn w:val="DefaultParagraphFont"/>
    <w:link w:val="NoSpacing"/>
    <w:uiPriority w:val="99"/>
    <w:locked/>
    <w:rsid w:val="00C8141B"/>
    <w:rPr>
      <w:rFonts w:cs="Times New Roman"/>
      <w:kern w:val="2"/>
      <w:sz w:val="22"/>
      <w:szCs w:val="22"/>
      <w:lang w:val="en-US" w:eastAsia="zh-TW" w:bidi="ar-SA"/>
    </w:rPr>
  </w:style>
</w:styles>
</file>

<file path=word/webSettings.xml><?xml version="1.0" encoding="utf-8"?>
<w:webSettings xmlns:r="http://schemas.openxmlformats.org/officeDocument/2006/relationships" xmlns:w="http://schemas.openxmlformats.org/wordprocessingml/2006/main">
  <w:divs>
    <w:div w:id="1290163806">
      <w:marLeft w:val="0"/>
      <w:marRight w:val="0"/>
      <w:marTop w:val="0"/>
      <w:marBottom w:val="0"/>
      <w:divBdr>
        <w:top w:val="none" w:sz="0" w:space="0" w:color="auto"/>
        <w:left w:val="none" w:sz="0" w:space="0" w:color="auto"/>
        <w:bottom w:val="none" w:sz="0" w:space="0" w:color="auto"/>
        <w:right w:val="none" w:sz="0" w:space="0" w:color="auto"/>
      </w:divBdr>
    </w:div>
    <w:div w:id="1290163807">
      <w:marLeft w:val="0"/>
      <w:marRight w:val="0"/>
      <w:marTop w:val="0"/>
      <w:marBottom w:val="0"/>
      <w:divBdr>
        <w:top w:val="none" w:sz="0" w:space="0" w:color="auto"/>
        <w:left w:val="none" w:sz="0" w:space="0" w:color="auto"/>
        <w:bottom w:val="none" w:sz="0" w:space="0" w:color="auto"/>
        <w:right w:val="none" w:sz="0" w:space="0" w:color="auto"/>
      </w:divBdr>
    </w:div>
    <w:div w:id="1290163808">
      <w:marLeft w:val="0"/>
      <w:marRight w:val="0"/>
      <w:marTop w:val="0"/>
      <w:marBottom w:val="0"/>
      <w:divBdr>
        <w:top w:val="none" w:sz="0" w:space="0" w:color="auto"/>
        <w:left w:val="none" w:sz="0" w:space="0" w:color="auto"/>
        <w:bottom w:val="none" w:sz="0" w:space="0" w:color="auto"/>
        <w:right w:val="none" w:sz="0" w:space="0" w:color="auto"/>
      </w:divBdr>
    </w:div>
    <w:div w:id="1290163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2402</Words>
  <Characters>13694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Alexlai</dc:creator>
  <cp:keywords/>
  <dc:description/>
  <cp:lastModifiedBy>User</cp:lastModifiedBy>
  <cp:revision>2</cp:revision>
  <cp:lastPrinted>2014-07-01T03:31:00Z</cp:lastPrinted>
  <dcterms:created xsi:type="dcterms:W3CDTF">2014-07-03T02:12:00Z</dcterms:created>
  <dcterms:modified xsi:type="dcterms:W3CDTF">2014-07-03T02:12:00Z</dcterms:modified>
</cp:coreProperties>
</file>