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EE" w:rsidRDefault="004F6A64" w:rsidP="00EF4BE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A03D7">
        <w:rPr>
          <w:rFonts w:ascii="標楷體" w:eastAsia="標楷體" w:hAnsi="標楷體" w:hint="eastAsia"/>
          <w:b/>
          <w:sz w:val="36"/>
          <w:szCs w:val="36"/>
        </w:rPr>
        <w:t>環境教育</w:t>
      </w:r>
      <w:r w:rsidR="00AA556A" w:rsidRPr="00FA03D7">
        <w:rPr>
          <w:rFonts w:ascii="標楷體" w:eastAsia="標楷體" w:hAnsi="標楷體" w:hint="eastAsia"/>
          <w:b/>
          <w:sz w:val="36"/>
          <w:szCs w:val="36"/>
        </w:rPr>
        <w:t>專題演講</w:t>
      </w:r>
      <w:r w:rsidRPr="00FA03D7">
        <w:rPr>
          <w:rFonts w:ascii="標楷體" w:eastAsia="標楷體" w:hAnsi="標楷體" w:hint="eastAsia"/>
          <w:b/>
          <w:sz w:val="36"/>
          <w:szCs w:val="36"/>
        </w:rPr>
        <w:t>-</w:t>
      </w:r>
      <w:r w:rsidR="00E60DEE" w:rsidRPr="00E60DEE">
        <w:rPr>
          <w:rFonts w:ascii="標楷體" w:eastAsia="標楷體" w:hAnsi="標楷體" w:hint="eastAsia"/>
          <w:b/>
          <w:sz w:val="36"/>
          <w:szCs w:val="36"/>
        </w:rPr>
        <w:t>關懷地球擁抱健康</w:t>
      </w:r>
    </w:p>
    <w:p w:rsidR="00AA556A" w:rsidRPr="00966F86" w:rsidRDefault="00E60DEE" w:rsidP="00EF4BE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66F86">
        <w:rPr>
          <w:rFonts w:ascii="標楷體" w:eastAsia="標楷體" w:hAnsi="標楷體" w:hint="eastAsia"/>
          <w:b/>
          <w:sz w:val="28"/>
          <w:szCs w:val="28"/>
        </w:rPr>
        <w:t>~認識隱藏空氣殺手遠離危害~</w:t>
      </w:r>
    </w:p>
    <w:p w:rsidR="00EF4BED" w:rsidRPr="00FA03D7" w:rsidRDefault="00EF4BED" w:rsidP="00EF4BE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A03D7">
        <w:rPr>
          <w:rFonts w:ascii="標楷體" w:eastAsia="標楷體" w:hAnsi="標楷體" w:hint="eastAsia"/>
          <w:b/>
          <w:sz w:val="36"/>
          <w:szCs w:val="36"/>
        </w:rPr>
        <w:t>活動簡章</w:t>
      </w:r>
    </w:p>
    <w:tbl>
      <w:tblPr>
        <w:tblStyle w:val="a8"/>
        <w:tblW w:w="0" w:type="auto"/>
        <w:tblLook w:val="04A0"/>
      </w:tblPr>
      <w:tblGrid>
        <w:gridCol w:w="9854"/>
      </w:tblGrid>
      <w:tr w:rsidR="008148CB" w:rsidRPr="00FA03D7" w:rsidTr="008148CB">
        <w:tc>
          <w:tcPr>
            <w:tcW w:w="10034" w:type="dxa"/>
          </w:tcPr>
          <w:p w:rsidR="008148CB" w:rsidRPr="00E26994" w:rsidRDefault="008148CB" w:rsidP="008148CB">
            <w:pPr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活動時間：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10</w:t>
            </w:r>
            <w:r w:rsidR="00E60DEE">
              <w:rPr>
                <w:rFonts w:ascii="標楷體" w:eastAsia="標楷體" w:hAnsi="標楷體"/>
                <w:szCs w:val="24"/>
              </w:rPr>
              <w:t>6</w:t>
            </w:r>
            <w:r w:rsidRPr="00E26994">
              <w:rPr>
                <w:rFonts w:ascii="標楷體" w:eastAsia="標楷體" w:hAnsi="標楷體" w:hint="eastAsia"/>
                <w:szCs w:val="24"/>
              </w:rPr>
              <w:t>年</w:t>
            </w:r>
            <w:r w:rsidR="00E60DEE">
              <w:rPr>
                <w:rFonts w:ascii="標楷體" w:eastAsia="標楷體" w:hAnsi="標楷體"/>
                <w:szCs w:val="24"/>
              </w:rPr>
              <w:t>4</w:t>
            </w:r>
            <w:r w:rsidRPr="00E26994">
              <w:rPr>
                <w:rFonts w:ascii="標楷體" w:eastAsia="標楷體" w:hAnsi="標楷體" w:hint="eastAsia"/>
                <w:szCs w:val="24"/>
              </w:rPr>
              <w:t>月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2</w:t>
            </w:r>
            <w:r w:rsidR="00E60DEE">
              <w:rPr>
                <w:rFonts w:ascii="標楷體" w:eastAsia="標楷體" w:hAnsi="標楷體"/>
                <w:szCs w:val="24"/>
              </w:rPr>
              <w:t>5</w:t>
            </w:r>
            <w:r w:rsidRPr="00E26994">
              <w:rPr>
                <w:rFonts w:ascii="標楷體" w:eastAsia="標楷體" w:hAnsi="標楷體" w:hint="eastAsia"/>
                <w:szCs w:val="24"/>
              </w:rPr>
              <w:t>日 (</w:t>
            </w:r>
            <w:r w:rsidR="00E60DEE">
              <w:rPr>
                <w:rFonts w:ascii="標楷體" w:eastAsia="標楷體" w:hAnsi="標楷體" w:hint="eastAsia"/>
                <w:szCs w:val="24"/>
              </w:rPr>
              <w:t>二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) 14:</w:t>
            </w:r>
            <w:r w:rsidR="00210828">
              <w:rPr>
                <w:rFonts w:ascii="標楷體" w:eastAsia="標楷體" w:hAnsi="標楷體" w:hint="eastAsia"/>
                <w:szCs w:val="24"/>
              </w:rPr>
              <w:t>0</w:t>
            </w:r>
            <w:r w:rsidR="00DD139E" w:rsidRPr="00E26994">
              <w:rPr>
                <w:rFonts w:ascii="標楷體" w:eastAsia="標楷體" w:hAnsi="標楷體" w:hint="eastAsia"/>
                <w:szCs w:val="24"/>
              </w:rPr>
              <w:t>0-16:</w:t>
            </w:r>
            <w:r w:rsidR="00210828">
              <w:rPr>
                <w:rFonts w:ascii="標楷體" w:eastAsia="標楷體" w:hAnsi="標楷體" w:hint="eastAsia"/>
                <w:szCs w:val="24"/>
              </w:rPr>
              <w:t>0</w:t>
            </w:r>
            <w:r w:rsidRPr="00E26994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8148CB" w:rsidRPr="00E26994" w:rsidRDefault="008148CB" w:rsidP="008148CB">
            <w:pPr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活動地點：</w:t>
            </w:r>
            <w:r w:rsidRPr="00E26994">
              <w:rPr>
                <w:rFonts w:ascii="標楷體" w:eastAsia="標楷體" w:hAnsi="標楷體" w:hint="eastAsia"/>
                <w:szCs w:val="24"/>
              </w:rPr>
              <w:t>臺北市政府環境保護局北投垃圾焚化廠 管理大樓1樓簡報室</w:t>
            </w:r>
          </w:p>
          <w:p w:rsidR="008148CB" w:rsidRPr="00E26994" w:rsidRDefault="008148CB" w:rsidP="00FA03D7">
            <w:pPr>
              <w:ind w:left="120" w:firstLineChars="481" w:firstLine="1154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szCs w:val="24"/>
              </w:rPr>
              <w:t xml:space="preserve">(臺北市北投區洲美街271號) </w:t>
            </w:r>
          </w:p>
          <w:p w:rsidR="008148CB" w:rsidRPr="00E26994" w:rsidRDefault="008148CB" w:rsidP="0046665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參加對象：</w:t>
            </w:r>
            <w:r w:rsidR="00466657" w:rsidRPr="00E26994">
              <w:rPr>
                <w:rFonts w:ascii="標楷體" w:eastAsia="標楷體" w:hAnsi="標楷體" w:hint="eastAsia"/>
                <w:szCs w:val="24"/>
              </w:rPr>
              <w:t>本府各機關同仁</w:t>
            </w:r>
            <w:r w:rsidRPr="00E26994">
              <w:rPr>
                <w:rFonts w:ascii="標楷體" w:eastAsia="標楷體" w:hAnsi="標楷體" w:hint="eastAsia"/>
                <w:szCs w:val="24"/>
              </w:rPr>
              <w:t>，開放50人額滿為止。</w:t>
            </w:r>
          </w:p>
          <w:p w:rsidR="007A7A8A" w:rsidRDefault="008148CB" w:rsidP="00E60DEE">
            <w:pPr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報名方式：</w:t>
            </w:r>
            <w:proofErr w:type="gramStart"/>
            <w:r w:rsidRPr="00E26994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="00E57C49" w:rsidRPr="00E26994">
              <w:rPr>
                <w:rFonts w:ascii="標楷體" w:eastAsia="標楷體" w:hAnsi="標楷體" w:hint="eastAsia"/>
                <w:szCs w:val="24"/>
              </w:rPr>
              <w:t>網</w:t>
            </w:r>
            <w:r w:rsidR="0085651A" w:rsidRPr="00E26994">
              <w:rPr>
                <w:rFonts w:ascii="標楷體" w:eastAsia="標楷體" w:hAnsi="標楷體" w:hint="eastAsia"/>
                <w:szCs w:val="24"/>
              </w:rPr>
              <w:t>路</w:t>
            </w:r>
            <w:r w:rsidR="007A7A8A">
              <w:rPr>
                <w:rFonts w:ascii="標楷體" w:eastAsia="標楷體" w:hAnsi="標楷體" w:hint="eastAsia"/>
                <w:szCs w:val="24"/>
              </w:rPr>
              <w:t>或電傳報名</w:t>
            </w:r>
          </w:p>
          <w:p w:rsidR="00E60DEE" w:rsidRDefault="007A7A8A" w:rsidP="00E60DEE">
            <w:pPr>
              <w:rPr>
                <w:rStyle w:val="a7"/>
                <w:rFonts w:asciiTheme="majorEastAsia" w:eastAsiaTheme="majorEastAsia" w:hAnsiTheme="majorEastAsia"/>
                <w:b/>
                <w:szCs w:val="24"/>
              </w:rPr>
            </w:pPr>
            <w:r w:rsidRPr="007A7A8A">
              <w:rPr>
                <w:rFonts w:ascii="標楷體" w:eastAsia="標楷體" w:hAnsi="標楷體" w:hint="eastAsia"/>
                <w:b/>
                <w:szCs w:val="24"/>
              </w:rPr>
              <w:t>報名網址</w:t>
            </w:r>
            <w:r w:rsidR="009F372D" w:rsidRPr="00E26994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E039C4" w:rsidRPr="00E039C4">
              <w:t>https://goo.gl/forms/rH76OWKHfxtySCKC2</w:t>
            </w:r>
          </w:p>
          <w:p w:rsidR="007A7A8A" w:rsidRPr="007A7A8A" w:rsidRDefault="007A7A8A" w:rsidP="00E60DEE">
            <w:pPr>
              <w:rPr>
                <w:rStyle w:val="a7"/>
                <w:rFonts w:ascii="標楷體" w:eastAsia="標楷體" w:hAnsi="標楷體"/>
                <w:szCs w:val="24"/>
                <w:u w:val="none"/>
              </w:rPr>
            </w:pPr>
            <w:r w:rsidRPr="007A7A8A">
              <w:rPr>
                <w:rStyle w:val="a7"/>
                <w:rFonts w:ascii="標楷體" w:eastAsia="標楷體" w:hAnsi="標楷體" w:hint="eastAsia"/>
                <w:b/>
                <w:szCs w:val="24"/>
                <w:u w:val="none"/>
              </w:rPr>
              <w:t>傳真號碼</w:t>
            </w:r>
            <w:r w:rsidRPr="007A7A8A">
              <w:rPr>
                <w:rStyle w:val="a7"/>
                <w:rFonts w:ascii="標楷體" w:eastAsia="標楷體" w:hAnsi="標楷體" w:hint="eastAsia"/>
                <w:szCs w:val="24"/>
                <w:u w:val="none"/>
              </w:rPr>
              <w:t>：02-28350651歐小姐收 或 Email：la-teresa6550@ms.ptrip.gov.tw</w:t>
            </w:r>
          </w:p>
          <w:p w:rsidR="008148CB" w:rsidRPr="00E26994" w:rsidRDefault="00DC22B4" w:rsidP="00E26994">
            <w:pPr>
              <w:ind w:left="1133" w:hangingChars="472" w:hanging="1133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szCs w:val="24"/>
              </w:rPr>
              <w:t>全程參與者可獲得環境教育時數</w:t>
            </w:r>
            <w:r w:rsidR="00E57C49" w:rsidRPr="00E26994">
              <w:rPr>
                <w:rFonts w:ascii="標楷體" w:eastAsia="標楷體" w:hAnsi="標楷體" w:hint="eastAsia"/>
                <w:szCs w:val="24"/>
              </w:rPr>
              <w:t>2</w:t>
            </w:r>
            <w:r w:rsidRPr="00E26994">
              <w:rPr>
                <w:rFonts w:ascii="標楷體" w:eastAsia="標楷體" w:hAnsi="標楷體" w:hint="eastAsia"/>
                <w:szCs w:val="24"/>
              </w:rPr>
              <w:t>小時</w:t>
            </w:r>
            <w:r w:rsidR="00E57C49" w:rsidRPr="00E26994">
              <w:rPr>
                <w:rFonts w:ascii="標楷體" w:eastAsia="標楷體" w:hAnsi="標楷體" w:hint="eastAsia"/>
                <w:szCs w:val="24"/>
              </w:rPr>
              <w:t>認證</w:t>
            </w:r>
            <w:r w:rsidRPr="00E26994">
              <w:rPr>
                <w:rFonts w:ascii="標楷體" w:eastAsia="標楷體" w:hAnsi="標楷體" w:hint="eastAsia"/>
                <w:szCs w:val="24"/>
              </w:rPr>
              <w:t>（請於報名時填寫身份證字號）。</w:t>
            </w:r>
          </w:p>
          <w:p w:rsidR="008148CB" w:rsidRPr="00E26994" w:rsidRDefault="008148CB" w:rsidP="007A7A8A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26994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E26994">
              <w:rPr>
                <w:rFonts w:ascii="標楷體" w:eastAsia="標楷體" w:hAnsi="標楷體" w:hint="eastAsia"/>
                <w:szCs w:val="24"/>
              </w:rPr>
              <w:t>報名期限自即日起至</w:t>
            </w:r>
            <w:r w:rsidR="00E60DEE">
              <w:rPr>
                <w:rFonts w:ascii="標楷體" w:eastAsia="標楷體" w:hAnsi="標楷體" w:hint="eastAsia"/>
                <w:szCs w:val="24"/>
              </w:rPr>
              <w:t>4</w:t>
            </w:r>
            <w:r w:rsidRPr="00E26994">
              <w:rPr>
                <w:rFonts w:ascii="標楷體" w:eastAsia="標楷體" w:hAnsi="標楷體" w:hint="eastAsia"/>
                <w:szCs w:val="24"/>
              </w:rPr>
              <w:t>月</w:t>
            </w:r>
            <w:r w:rsidR="00E60DEE">
              <w:rPr>
                <w:rFonts w:ascii="標楷體" w:eastAsia="標楷體" w:hAnsi="標楷體" w:hint="eastAsia"/>
                <w:szCs w:val="24"/>
              </w:rPr>
              <w:t>21</w:t>
            </w:r>
            <w:r w:rsidRPr="00E26994">
              <w:rPr>
                <w:rFonts w:ascii="標楷體" w:eastAsia="標楷體" w:hAnsi="標楷體" w:hint="eastAsia"/>
                <w:szCs w:val="24"/>
              </w:rPr>
              <w:t>日</w:t>
            </w:r>
            <w:r w:rsidR="007A7A8A">
              <w:rPr>
                <w:rFonts w:ascii="標楷體" w:eastAsia="標楷體" w:hAnsi="標楷體" w:hint="eastAsia"/>
                <w:szCs w:val="24"/>
              </w:rPr>
              <w:t>星期五</w:t>
            </w:r>
            <w:r w:rsidRPr="00E26994">
              <w:rPr>
                <w:rFonts w:ascii="標楷體" w:eastAsia="標楷體" w:hAnsi="標楷體" w:hint="eastAsia"/>
                <w:szCs w:val="24"/>
              </w:rPr>
              <w:t>止</w:t>
            </w:r>
            <w:r w:rsidRPr="00E26994">
              <w:rPr>
                <w:rFonts w:ascii="標楷體" w:eastAsia="標楷體" w:hAnsi="標楷體"/>
                <w:szCs w:val="24"/>
              </w:rPr>
              <w:t>，額滿則提前截止。</w:t>
            </w:r>
            <w:r w:rsidRPr="00E26994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DC22B4" w:rsidRPr="00FA03D7" w:rsidRDefault="00DC22B4" w:rsidP="00FA03D7">
            <w:pPr>
              <w:ind w:left="1134" w:hangingChars="472" w:hanging="1134"/>
              <w:rPr>
                <w:rFonts w:ascii="標楷體" w:eastAsia="標楷體" w:hAnsi="標楷體"/>
                <w:szCs w:val="24"/>
              </w:rPr>
            </w:pPr>
            <w:r w:rsidRPr="00E26994">
              <w:rPr>
                <w:rFonts w:ascii="標楷體" w:eastAsia="標楷體" w:hAnsi="標楷體" w:hint="eastAsia"/>
                <w:b/>
                <w:szCs w:val="24"/>
              </w:rPr>
              <w:t>活動詢問：</w:t>
            </w:r>
            <w:r w:rsidRPr="00E26994">
              <w:rPr>
                <w:rFonts w:ascii="標楷體" w:eastAsia="標楷體" w:hAnsi="標楷體" w:hint="eastAsia"/>
                <w:szCs w:val="24"/>
              </w:rPr>
              <w:t>02-28360050轉117洽</w:t>
            </w:r>
            <w:r w:rsidR="00E60DEE">
              <w:rPr>
                <w:rFonts w:ascii="標楷體" w:eastAsia="標楷體" w:hAnsi="標楷體" w:hint="eastAsia"/>
                <w:szCs w:val="24"/>
              </w:rPr>
              <w:t>歐</w:t>
            </w:r>
            <w:r w:rsidRPr="00E26994">
              <w:rPr>
                <w:rFonts w:ascii="標楷體" w:eastAsia="標楷體" w:hAnsi="標楷體" w:hint="eastAsia"/>
                <w:szCs w:val="24"/>
              </w:rPr>
              <w:t>小姐或</w:t>
            </w:r>
            <w:hyperlink r:id="rId7" w:history="1">
              <w:r w:rsidR="00E60DEE" w:rsidRPr="009F372D">
                <w:rPr>
                  <w:rStyle w:val="a7"/>
                  <w:rFonts w:ascii="標楷體" w:eastAsia="標楷體" w:hAnsi="標楷體" w:cs="新細明體"/>
                  <w:kern w:val="0"/>
                  <w:szCs w:val="24"/>
                </w:rPr>
                <w:t>la-teresa6550@ms.ptrip.gov.tw</w:t>
              </w:r>
            </w:hyperlink>
            <w:r w:rsidRPr="00E2699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FA03D7" w:rsidRDefault="00FA03D7" w:rsidP="00C63351">
      <w:pPr>
        <w:snapToGrid w:val="0"/>
        <w:spacing w:line="360" w:lineRule="auto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C63351" w:rsidRPr="00FA03D7" w:rsidRDefault="00C63351" w:rsidP="00C63351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A03D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活動介紹</w:t>
      </w:r>
    </w:p>
    <w:p w:rsidR="001B160F" w:rsidRDefault="00E60DEE" w:rsidP="000D2913">
      <w:pPr>
        <w:rPr>
          <w:rFonts w:ascii="標楷體" w:eastAsia="標楷體" w:hAnsi="標楷體"/>
          <w:szCs w:val="24"/>
        </w:rPr>
      </w:pPr>
      <w:r w:rsidRPr="00E60DEE">
        <w:rPr>
          <w:rFonts w:ascii="標楷體" w:eastAsia="標楷體" w:hAnsi="標楷體" w:hint="eastAsia"/>
          <w:szCs w:val="24"/>
        </w:rPr>
        <w:t>鼓勵大家思考如何與大自然和諧相處並作體內環保，改變生活與飲食習慣，減少養殖牲畜的數量，以降低有害氣體的</w:t>
      </w:r>
      <w:r>
        <w:rPr>
          <w:rFonts w:ascii="標楷體" w:eastAsia="標楷體" w:hAnsi="標楷體" w:hint="eastAsia"/>
          <w:szCs w:val="24"/>
        </w:rPr>
        <w:t>排放量，進而減緩地球暖化的危機，在日常生活中落實</w:t>
      </w:r>
      <w:proofErr w:type="gramStart"/>
      <w:r>
        <w:rPr>
          <w:rFonts w:ascii="標楷體" w:eastAsia="標楷體" w:hAnsi="標楷體" w:hint="eastAsia"/>
          <w:szCs w:val="24"/>
        </w:rPr>
        <w:t>節能減碳的</w:t>
      </w:r>
      <w:proofErr w:type="gramEnd"/>
      <w:r>
        <w:rPr>
          <w:rFonts w:ascii="標楷體" w:eastAsia="標楷體" w:hAnsi="標楷體" w:hint="eastAsia"/>
          <w:szCs w:val="24"/>
        </w:rPr>
        <w:t>生活之</w:t>
      </w:r>
      <w:r w:rsidR="000D2913" w:rsidRPr="000D2913">
        <w:rPr>
          <w:rFonts w:ascii="標楷體" w:eastAsia="標楷體" w:hAnsi="標楷體"/>
          <w:szCs w:val="24"/>
        </w:rPr>
        <w:t>目標邁進。</w:t>
      </w:r>
    </w:p>
    <w:p w:rsidR="00FA03D7" w:rsidRPr="00FA03D7" w:rsidRDefault="00FA03D7" w:rsidP="00FA03D7">
      <w:pPr>
        <w:snapToGrid w:val="0"/>
        <w:spacing w:line="360" w:lineRule="auto"/>
        <w:ind w:firstLineChars="202" w:firstLine="485"/>
        <w:rPr>
          <w:rFonts w:ascii="標楷體" w:eastAsia="標楷體" w:hAnsi="標楷體"/>
          <w:szCs w:val="24"/>
        </w:rPr>
      </w:pPr>
    </w:p>
    <w:p w:rsidR="001B160F" w:rsidRPr="00FA03D7" w:rsidRDefault="001B160F" w:rsidP="001B160F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A03D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活動流程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1"/>
        <w:gridCol w:w="7263"/>
      </w:tblGrid>
      <w:tr w:rsidR="00466657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466657" w:rsidRPr="00FA03D7" w:rsidRDefault="00466657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7293" w:type="dxa"/>
            <w:vAlign w:val="center"/>
          </w:tcPr>
          <w:p w:rsidR="00466657" w:rsidRPr="00FA03D7" w:rsidRDefault="00966F86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F86">
              <w:rPr>
                <w:rFonts w:ascii="標楷體" w:eastAsia="標楷體" w:hAnsi="標楷體" w:hint="eastAsia"/>
                <w:szCs w:val="24"/>
              </w:rPr>
              <w:t>關懷地球擁抱健康</w:t>
            </w:r>
          </w:p>
        </w:tc>
      </w:tr>
      <w:tr w:rsidR="00466657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466657" w:rsidRPr="00FA03D7" w:rsidRDefault="00466657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7293" w:type="dxa"/>
            <w:vAlign w:val="center"/>
          </w:tcPr>
          <w:p w:rsidR="00466657" w:rsidRPr="00FA03D7" w:rsidRDefault="00966F86" w:rsidP="00966F8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F86">
              <w:rPr>
                <w:rFonts w:ascii="標楷體" w:eastAsia="標楷體" w:hAnsi="標楷體" w:hint="eastAsia"/>
                <w:szCs w:val="24"/>
              </w:rPr>
              <w:t>歐佩華</w:t>
            </w:r>
            <w:r w:rsidR="0085651A">
              <w:rPr>
                <w:rFonts w:ascii="標楷體" w:eastAsia="標楷體" w:hAnsi="標楷體" w:hint="eastAsia"/>
                <w:szCs w:val="24"/>
              </w:rPr>
              <w:t>~</w:t>
            </w:r>
            <w:r w:rsidRPr="00966F86">
              <w:rPr>
                <w:rFonts w:ascii="標楷體" w:eastAsia="標楷體" w:hAnsi="標楷體" w:hint="eastAsia"/>
                <w:szCs w:val="24"/>
              </w:rPr>
              <w:t>中華民國生命保護協會主任講師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課程內容流程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13:40-14:0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14:00-14:1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14:10-16:0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293" w:type="dxa"/>
            <w:vAlign w:val="center"/>
          </w:tcPr>
          <w:p w:rsidR="008148CB" w:rsidRPr="00FA03D7" w:rsidRDefault="00966F86" w:rsidP="00966F8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66F86">
              <w:rPr>
                <w:rFonts w:ascii="標楷體" w:eastAsia="標楷體" w:hAnsi="標楷體" w:hint="eastAsia"/>
                <w:szCs w:val="24"/>
              </w:rPr>
              <w:t>關懷地球擁抱健康~認識隱藏空氣殺手遠離危害</w:t>
            </w:r>
          </w:p>
        </w:tc>
      </w:tr>
      <w:tr w:rsidR="008148CB" w:rsidRPr="00FA03D7" w:rsidTr="002C507B">
        <w:trPr>
          <w:trHeight w:hRule="exact" w:val="680"/>
        </w:trPr>
        <w:tc>
          <w:tcPr>
            <w:tcW w:w="2596" w:type="dxa"/>
            <w:vAlign w:val="center"/>
          </w:tcPr>
          <w:p w:rsidR="008148CB" w:rsidRPr="00FA03D7" w:rsidRDefault="005E468E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</w:t>
            </w:r>
            <w:r w:rsidR="008148CB" w:rsidRPr="00FA03D7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7293" w:type="dxa"/>
            <w:vAlign w:val="center"/>
          </w:tcPr>
          <w:p w:rsidR="008148CB" w:rsidRPr="00FA03D7" w:rsidRDefault="008148CB" w:rsidP="002574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03D7">
              <w:rPr>
                <w:rFonts w:ascii="標楷體" w:eastAsia="標楷體" w:hAnsi="標楷體" w:hint="eastAsia"/>
                <w:szCs w:val="24"/>
              </w:rPr>
              <w:t>結束</w:t>
            </w:r>
          </w:p>
        </w:tc>
      </w:tr>
    </w:tbl>
    <w:p w:rsidR="00B62FD3" w:rsidRPr="00FA03D7" w:rsidRDefault="002C507B" w:rsidP="00E60DE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br w:type="page"/>
      </w:r>
      <w:r w:rsidR="000464AF" w:rsidRPr="00FA03D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交通資訊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30"/>
        <w:gridCol w:w="9398"/>
      </w:tblGrid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指南淡海線、266、302、218、217，</w:t>
            </w:r>
            <w:proofErr w:type="gramStart"/>
            <w:r w:rsidRPr="00FA03D7">
              <w:rPr>
                <w:rFonts w:ascii="標楷體" w:eastAsia="標楷體" w:hAnsi="標楷體"/>
                <w:szCs w:val="24"/>
              </w:rPr>
              <w:t>立農國小站</w:t>
            </w:r>
            <w:proofErr w:type="gramEnd"/>
            <w:r w:rsidRPr="00FA03D7">
              <w:rPr>
                <w:rFonts w:ascii="標楷體" w:eastAsia="標楷體" w:hAnsi="標楷體"/>
                <w:szCs w:val="24"/>
              </w:rPr>
              <w:t>下車後步行約</w:t>
            </w:r>
            <w:r w:rsidR="00B6232A">
              <w:rPr>
                <w:rFonts w:ascii="標楷體" w:eastAsia="標楷體" w:hAnsi="標楷體"/>
                <w:szCs w:val="24"/>
              </w:rPr>
              <w:t>1.</w:t>
            </w:r>
            <w:r w:rsidR="00B6232A">
              <w:rPr>
                <w:rFonts w:ascii="標楷體" w:eastAsia="標楷體" w:hAnsi="標楷體" w:hint="eastAsia"/>
                <w:szCs w:val="24"/>
              </w:rPr>
              <w:t>8</w:t>
            </w:r>
            <w:r w:rsidRPr="00FA03D7">
              <w:rPr>
                <w:rFonts w:ascii="標楷體" w:eastAsia="標楷體" w:hAnsi="標楷體"/>
                <w:szCs w:val="24"/>
              </w:rPr>
              <w:t>公里</w:t>
            </w:r>
            <w:r w:rsidR="00B6232A">
              <w:rPr>
                <w:rFonts w:ascii="標楷體" w:eastAsia="標楷體" w:hAnsi="標楷體" w:hint="eastAsia"/>
                <w:szCs w:val="24"/>
              </w:rPr>
              <w:t>（步行約22分鐘</w:t>
            </w:r>
            <w:r w:rsidR="00B6232A">
              <w:rPr>
                <w:rFonts w:ascii="標楷體" w:eastAsia="標楷體" w:hAnsi="標楷體"/>
                <w:szCs w:val="24"/>
              </w:rPr>
              <w:t>）</w:t>
            </w:r>
            <w:r w:rsidRPr="00FA03D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 w:rsidP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 xml:space="preserve">首都客運68：捷運劍潭站&lt;-&gt;洲美運動公園， </w:t>
            </w:r>
            <w:hyperlink r:id="rId8" w:tgtFrame="_blank" w:history="1">
              <w:r w:rsidRPr="00FA03D7">
                <w:rPr>
                  <w:rStyle w:val="a7"/>
                  <w:rFonts w:ascii="標楷體" w:eastAsia="標楷體" w:hAnsi="標楷體"/>
                  <w:szCs w:val="24"/>
                </w:rPr>
                <w:t>公車路線圖及時刻表</w:t>
              </w:r>
            </w:hyperlink>
          </w:p>
        </w:tc>
      </w:tr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 w:rsidP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 xml:space="preserve">大南客運550：關渡&lt;-&gt;洲美運動公園， </w:t>
            </w:r>
            <w:hyperlink r:id="rId9" w:tgtFrame="_blank" w:history="1">
              <w:r w:rsidRPr="00FA03D7">
                <w:rPr>
                  <w:rStyle w:val="a7"/>
                  <w:rFonts w:ascii="標楷體" w:eastAsia="標楷體" w:hAnsi="標楷體"/>
                  <w:szCs w:val="24"/>
                </w:rPr>
                <w:t>公車路線圖及時刻表</w:t>
              </w:r>
            </w:hyperlink>
            <w:r w:rsidRPr="00FA03D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90D71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0D71" w:rsidRPr="00FA03D7" w:rsidRDefault="00590D71">
            <w:pPr>
              <w:spacing w:line="300" w:lineRule="atLeast"/>
              <w:rPr>
                <w:rFonts w:ascii="標楷體" w:eastAsia="標楷體" w:hAnsi="標楷體" w:cs="新細明體"/>
                <w:szCs w:val="24"/>
              </w:rPr>
            </w:pPr>
            <w:r w:rsidRPr="00FA03D7">
              <w:rPr>
                <w:rFonts w:ascii="標楷體" w:eastAsia="標楷體" w:hAnsi="標楷體"/>
                <w:szCs w:val="24"/>
              </w:rPr>
              <w:t>捷運淡水線：</w:t>
            </w:r>
            <w:proofErr w:type="gramStart"/>
            <w:r w:rsidRPr="00FA03D7">
              <w:rPr>
                <w:rFonts w:ascii="標楷體" w:eastAsia="標楷體" w:hAnsi="標楷體"/>
                <w:szCs w:val="24"/>
              </w:rPr>
              <w:t>唭哩岸站</w:t>
            </w:r>
            <w:proofErr w:type="gramEnd"/>
            <w:r w:rsidRPr="00FA03D7">
              <w:rPr>
                <w:rFonts w:ascii="標楷體" w:eastAsia="標楷體" w:hAnsi="標楷體"/>
                <w:szCs w:val="24"/>
              </w:rPr>
              <w:t>，離本廠約</w:t>
            </w:r>
            <w:r w:rsidR="00B6232A">
              <w:rPr>
                <w:rFonts w:ascii="標楷體" w:eastAsia="標楷體" w:hAnsi="標楷體" w:hint="eastAsia"/>
                <w:szCs w:val="24"/>
              </w:rPr>
              <w:t>2</w:t>
            </w:r>
            <w:r w:rsidR="00B6232A">
              <w:rPr>
                <w:rFonts w:ascii="標楷體" w:eastAsia="標楷體" w:hAnsi="標楷體"/>
                <w:szCs w:val="24"/>
              </w:rPr>
              <w:t>.</w:t>
            </w:r>
            <w:r w:rsidR="00B6232A">
              <w:rPr>
                <w:rFonts w:ascii="標楷體" w:eastAsia="標楷體" w:hAnsi="標楷體" w:hint="eastAsia"/>
                <w:szCs w:val="24"/>
              </w:rPr>
              <w:t>1</w:t>
            </w:r>
            <w:r w:rsidRPr="00FA03D7">
              <w:rPr>
                <w:rFonts w:ascii="標楷體" w:eastAsia="標楷體" w:hAnsi="標楷體"/>
                <w:szCs w:val="24"/>
              </w:rPr>
              <w:t>公里</w:t>
            </w:r>
            <w:r w:rsidR="00B6232A">
              <w:rPr>
                <w:rFonts w:ascii="標楷體" w:eastAsia="標楷體" w:hAnsi="標楷體" w:hint="eastAsia"/>
                <w:szCs w:val="24"/>
              </w:rPr>
              <w:t>（步行約27分鐘</w:t>
            </w:r>
            <w:r w:rsidR="00B6232A">
              <w:rPr>
                <w:rFonts w:ascii="標楷體" w:eastAsia="標楷體" w:hAnsi="標楷體"/>
                <w:szCs w:val="24"/>
              </w:rPr>
              <w:t>）</w:t>
            </w:r>
            <w:r w:rsidRPr="00FA03D7">
              <w:rPr>
                <w:rFonts w:ascii="標楷體" w:eastAsia="標楷體" w:hAnsi="標楷體"/>
                <w:szCs w:val="24"/>
              </w:rPr>
              <w:t xml:space="preserve">。 </w:t>
            </w:r>
          </w:p>
        </w:tc>
      </w:tr>
      <w:tr w:rsidR="002C507B" w:rsidRPr="00FA03D7" w:rsidTr="002C507B">
        <w:trPr>
          <w:trHeight w:hRule="exact" w:val="567"/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507B" w:rsidRPr="00FA03D7" w:rsidRDefault="002C507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507B" w:rsidRPr="00FA03D7" w:rsidRDefault="002C507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自行開車前往者，請於報名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後洽本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廠承辦人，以利停車位安排事宜。</w:t>
            </w:r>
          </w:p>
        </w:tc>
      </w:tr>
    </w:tbl>
    <w:p w:rsidR="00341AC2" w:rsidRDefault="00966F86" w:rsidP="00D762A0">
      <w:pPr>
        <w:ind w:left="1512" w:hangingChars="472" w:hanging="1512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drawing>
          <wp:inline distT="0" distB="0" distL="0" distR="0">
            <wp:extent cx="4572000" cy="6096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交通路線圖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C70" w:rsidRDefault="008E2C70" w:rsidP="002651F7">
      <w:pPr>
        <w:ind w:left="1323" w:hangingChars="472" w:hanging="1323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0464AF" w:rsidRPr="00516BA0" w:rsidRDefault="002651F7" w:rsidP="002651F7">
      <w:pPr>
        <w:ind w:left="1323" w:hangingChars="472" w:hanging="1323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16BA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活動</w:t>
      </w:r>
      <w:r w:rsidRPr="00516BA0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報名表</w:t>
      </w:r>
    </w:p>
    <w:p w:rsidR="00516BA0" w:rsidRPr="00E039C4" w:rsidRDefault="002651F7" w:rsidP="00E039C4">
      <w:pPr>
        <w:rPr>
          <w:rFonts w:ascii="標楷體" w:eastAsia="標楷體" w:hAnsi="標楷體"/>
          <w:color w:val="0000FF"/>
          <w:sz w:val="28"/>
          <w:szCs w:val="28"/>
          <w:u w:val="single"/>
        </w:rPr>
      </w:pPr>
      <w:r w:rsidRPr="007F1599">
        <w:rPr>
          <w:rFonts w:ascii="標楷體" w:eastAsia="標楷體" w:hAnsi="標楷體" w:hint="eastAsia"/>
          <w:sz w:val="32"/>
          <w:szCs w:val="32"/>
        </w:rPr>
        <w:t>上網報名:</w:t>
      </w:r>
      <w:r w:rsidR="00E039C4" w:rsidRPr="00E039C4">
        <w:rPr>
          <w:rFonts w:ascii="標楷體" w:eastAsia="標楷體" w:hAnsi="標楷體"/>
          <w:sz w:val="28"/>
          <w:szCs w:val="28"/>
        </w:rPr>
        <w:t xml:space="preserve"> </w:t>
      </w:r>
      <w:hyperlink r:id="rId11" w:history="1">
        <w:r w:rsidR="00E039C4" w:rsidRPr="009E6E3B">
          <w:rPr>
            <w:rStyle w:val="a7"/>
            <w:rFonts w:ascii="標楷體" w:eastAsia="標楷體" w:hAnsi="標楷體"/>
            <w:sz w:val="28"/>
            <w:szCs w:val="28"/>
          </w:rPr>
          <w:t>https://goo.gl/forms/rH76OWKHfxtySCKC2</w:t>
        </w:r>
      </w:hyperlink>
      <w:bookmarkStart w:id="0" w:name="_GoBack"/>
      <w:bookmarkEnd w:id="0"/>
    </w:p>
    <w:p w:rsidR="00B10152" w:rsidRDefault="0051692E" w:rsidP="00B10152">
      <w:pPr>
        <w:ind w:left="1133" w:hangingChars="472" w:hanging="1133"/>
        <w:rPr>
          <w:rFonts w:ascii="標楷體" w:eastAsia="標楷體" w:hAnsi="標楷體" w:cs="新細明體"/>
          <w:b/>
          <w:spacing w:val="12"/>
          <w:kern w:val="0"/>
          <w:szCs w:val="24"/>
        </w:rPr>
      </w:pPr>
      <w:r>
        <w:rPr>
          <w:noProof/>
        </w:rPr>
        <w:drawing>
          <wp:inline distT="0" distB="0" distL="0" distR="0">
            <wp:extent cx="6343650" cy="76676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828" w:rsidRPr="006D2027" w:rsidRDefault="00210828" w:rsidP="00210828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6D2027">
        <w:rPr>
          <w:rFonts w:ascii="微軟正黑體" w:eastAsia="微軟正黑體" w:hAnsi="微軟正黑體" w:hint="eastAsia"/>
          <w:sz w:val="40"/>
          <w:szCs w:val="40"/>
        </w:rPr>
        <w:lastRenderedPageBreak/>
        <w:t>臺北市政府環境保護局北投垃圾焚化廠</w:t>
      </w:r>
    </w:p>
    <w:p w:rsidR="00210828" w:rsidRPr="006D2027" w:rsidRDefault="00210828" w:rsidP="006D2027">
      <w:pPr>
        <w:spacing w:line="40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6D2027">
        <w:rPr>
          <w:rFonts w:ascii="微軟正黑體" w:eastAsia="微軟正黑體" w:hAnsi="微軟正黑體" w:hint="eastAsia"/>
          <w:sz w:val="28"/>
          <w:szCs w:val="28"/>
        </w:rPr>
        <w:t>106年環境教育專題演講</w:t>
      </w:r>
      <w:r w:rsidR="00EB0C6A" w:rsidRPr="006D2027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210828" w:rsidRPr="006D2027" w:rsidRDefault="00210828" w:rsidP="006D2027">
      <w:pPr>
        <w:spacing w:line="320" w:lineRule="exact"/>
        <w:ind w:right="480"/>
        <w:jc w:val="center"/>
        <w:rPr>
          <w:rFonts w:ascii="微軟正黑體" w:eastAsia="微軟正黑體" w:hAnsi="微軟正黑體"/>
          <w:szCs w:val="24"/>
        </w:rPr>
      </w:pPr>
      <w:r w:rsidRPr="006D2027">
        <w:rPr>
          <w:rFonts w:ascii="微軟正黑體" w:eastAsia="微軟正黑體" w:hAnsi="微軟正黑體" w:hint="eastAsia"/>
          <w:b/>
          <w:szCs w:val="24"/>
        </w:rPr>
        <w:t>活動時間：</w:t>
      </w:r>
      <w:r w:rsidRPr="006D2027">
        <w:rPr>
          <w:rFonts w:ascii="微軟正黑體" w:eastAsia="微軟正黑體" w:hAnsi="微軟正黑體" w:hint="eastAsia"/>
          <w:szCs w:val="24"/>
        </w:rPr>
        <w:t>10</w:t>
      </w:r>
      <w:r w:rsidRPr="006D2027">
        <w:rPr>
          <w:rFonts w:ascii="微軟正黑體" w:eastAsia="微軟正黑體" w:hAnsi="微軟正黑體"/>
          <w:szCs w:val="24"/>
        </w:rPr>
        <w:t>6</w:t>
      </w:r>
      <w:r w:rsidRPr="006D2027">
        <w:rPr>
          <w:rFonts w:ascii="微軟正黑體" w:eastAsia="微軟正黑體" w:hAnsi="微軟正黑體" w:hint="eastAsia"/>
          <w:szCs w:val="24"/>
        </w:rPr>
        <w:t>年</w:t>
      </w:r>
      <w:r w:rsidRPr="006D2027">
        <w:rPr>
          <w:rFonts w:ascii="微軟正黑體" w:eastAsia="微軟正黑體" w:hAnsi="微軟正黑體"/>
          <w:szCs w:val="24"/>
        </w:rPr>
        <w:t>4</w:t>
      </w:r>
      <w:r w:rsidRPr="006D2027">
        <w:rPr>
          <w:rFonts w:ascii="微軟正黑體" w:eastAsia="微軟正黑體" w:hAnsi="微軟正黑體" w:hint="eastAsia"/>
          <w:szCs w:val="24"/>
        </w:rPr>
        <w:t>月2</w:t>
      </w:r>
      <w:r w:rsidRPr="006D2027">
        <w:rPr>
          <w:rFonts w:ascii="微軟正黑體" w:eastAsia="微軟正黑體" w:hAnsi="微軟正黑體"/>
          <w:szCs w:val="24"/>
        </w:rPr>
        <w:t>5</w:t>
      </w:r>
      <w:r w:rsidRPr="006D2027">
        <w:rPr>
          <w:rFonts w:ascii="微軟正黑體" w:eastAsia="微軟正黑體" w:hAnsi="微軟正黑體" w:hint="eastAsia"/>
          <w:szCs w:val="24"/>
        </w:rPr>
        <w:t>日 (二) 14:00-16:00</w:t>
      </w:r>
    </w:p>
    <w:p w:rsidR="00210828" w:rsidRPr="006D2027" w:rsidRDefault="00210828" w:rsidP="006D2027">
      <w:pPr>
        <w:spacing w:line="320" w:lineRule="exact"/>
        <w:ind w:right="240"/>
        <w:jc w:val="center"/>
        <w:rPr>
          <w:rFonts w:ascii="微軟正黑體" w:eastAsia="微軟正黑體" w:hAnsi="微軟正黑體"/>
          <w:szCs w:val="24"/>
        </w:rPr>
      </w:pPr>
      <w:r w:rsidRPr="006D2027">
        <w:rPr>
          <w:rFonts w:ascii="微軟正黑體" w:eastAsia="微軟正黑體" w:hAnsi="微軟正黑體" w:hint="eastAsia"/>
          <w:b/>
          <w:szCs w:val="24"/>
        </w:rPr>
        <w:t>活動地點：</w:t>
      </w:r>
      <w:r w:rsidRPr="006D2027">
        <w:rPr>
          <w:rFonts w:ascii="微軟正黑體" w:eastAsia="微軟正黑體" w:hAnsi="微軟正黑體" w:hint="eastAsia"/>
          <w:szCs w:val="24"/>
        </w:rPr>
        <w:t>臺北市政府環境保護局北投垃圾焚化廠</w:t>
      </w:r>
      <w:r w:rsidR="006D2027">
        <w:rPr>
          <w:rFonts w:ascii="微軟正黑體" w:eastAsia="微軟正黑體" w:hAnsi="微軟正黑體" w:hint="eastAsia"/>
          <w:szCs w:val="24"/>
        </w:rPr>
        <w:t>(</w:t>
      </w:r>
      <w:r w:rsidR="006D2027" w:rsidRPr="006D2027">
        <w:rPr>
          <w:rFonts w:ascii="微軟正黑體" w:eastAsia="微軟正黑體" w:hAnsi="微軟正黑體" w:hint="eastAsia"/>
          <w:szCs w:val="24"/>
        </w:rPr>
        <w:t>臺北市北投區洲美街271號</w:t>
      </w:r>
      <w:r w:rsidR="006D2027">
        <w:rPr>
          <w:rFonts w:ascii="微軟正黑體" w:eastAsia="微軟正黑體" w:hAnsi="微軟正黑體" w:hint="eastAsia"/>
          <w:szCs w:val="24"/>
        </w:rPr>
        <w:t>)</w:t>
      </w:r>
    </w:p>
    <w:p w:rsidR="00210828" w:rsidRPr="006D2027" w:rsidRDefault="00210828" w:rsidP="006D2027">
      <w:pPr>
        <w:spacing w:line="320" w:lineRule="exact"/>
        <w:jc w:val="center"/>
        <w:rPr>
          <w:rFonts w:ascii="微軟正黑體" w:eastAsia="微軟正黑體" w:hAnsi="微軟正黑體"/>
          <w:szCs w:val="24"/>
        </w:rPr>
      </w:pPr>
      <w:r w:rsidRPr="006D2027">
        <w:rPr>
          <w:rFonts w:ascii="微軟正黑體" w:eastAsia="微軟正黑體" w:hAnsi="微軟正黑體" w:hint="eastAsia"/>
          <w:b/>
          <w:szCs w:val="24"/>
        </w:rPr>
        <w:t>傳真號碼：</w:t>
      </w:r>
      <w:r w:rsidRPr="006D2027">
        <w:rPr>
          <w:rFonts w:ascii="微軟正黑體" w:eastAsia="微軟正黑體" w:hAnsi="微軟正黑體" w:hint="eastAsia"/>
          <w:szCs w:val="24"/>
        </w:rPr>
        <w:t>02-28350651歐小姐收 或 Email：</w:t>
      </w:r>
      <w:r w:rsidRPr="006D2027">
        <w:rPr>
          <w:rFonts w:ascii="微軟正黑體" w:eastAsia="微軟正黑體" w:hAnsi="微軟正黑體" w:cs="新細明體"/>
          <w:kern w:val="0"/>
          <w:szCs w:val="24"/>
        </w:rPr>
        <w:t>la-teresa6550@ms.ptrip.gov.tw</w:t>
      </w:r>
    </w:p>
    <w:p w:rsidR="00210828" w:rsidRPr="00210828" w:rsidRDefault="00210828" w:rsidP="00210828">
      <w:pPr>
        <w:ind w:left="120" w:firstLineChars="481" w:firstLine="1154"/>
        <w:jc w:val="right"/>
        <w:rPr>
          <w:rFonts w:ascii="標楷體" w:eastAsia="標楷體" w:hAnsi="標楷體"/>
          <w:szCs w:val="24"/>
        </w:rPr>
      </w:pPr>
    </w:p>
    <w:tbl>
      <w:tblPr>
        <w:tblStyle w:val="a8"/>
        <w:tblW w:w="9634" w:type="dxa"/>
        <w:jc w:val="center"/>
        <w:tblLook w:val="04A0"/>
      </w:tblPr>
      <w:tblGrid>
        <w:gridCol w:w="704"/>
        <w:gridCol w:w="1843"/>
        <w:gridCol w:w="1471"/>
        <w:gridCol w:w="1612"/>
        <w:gridCol w:w="2162"/>
        <w:gridCol w:w="1842"/>
      </w:tblGrid>
      <w:tr w:rsidR="006D2027" w:rsidRPr="006D2027" w:rsidTr="009F372D">
        <w:trPr>
          <w:trHeight w:val="720"/>
          <w:jc w:val="center"/>
        </w:trPr>
        <w:tc>
          <w:tcPr>
            <w:tcW w:w="704" w:type="dxa"/>
          </w:tcPr>
          <w:p w:rsidR="006D2027" w:rsidRPr="006D2027" w:rsidRDefault="006D2027" w:rsidP="006D202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6D2027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843" w:type="dxa"/>
            <w:hideMark/>
          </w:tcPr>
          <w:p w:rsidR="006D2027" w:rsidRPr="00210828" w:rsidRDefault="006D2027" w:rsidP="006D202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所</w:t>
            </w:r>
            <w:r w:rsidR="009F372D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</w:t>
            </w: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屬</w:t>
            </w:r>
            <w:r w:rsidR="009F372D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</w:t>
            </w: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機</w:t>
            </w:r>
            <w:r w:rsidR="009F372D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</w:t>
            </w: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關</w:t>
            </w:r>
          </w:p>
        </w:tc>
        <w:tc>
          <w:tcPr>
            <w:tcW w:w="1471" w:type="dxa"/>
            <w:hideMark/>
          </w:tcPr>
          <w:p w:rsidR="006D2027" w:rsidRPr="00210828" w:rsidRDefault="006D2027" w:rsidP="006D2027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21082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職     稱</w:t>
            </w:r>
          </w:p>
        </w:tc>
        <w:tc>
          <w:tcPr>
            <w:tcW w:w="1612" w:type="dxa"/>
            <w:hideMark/>
          </w:tcPr>
          <w:p w:rsidR="006D2027" w:rsidRPr="00210828" w:rsidRDefault="006D2027" w:rsidP="006D202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姓</w:t>
            </w:r>
            <w:r w:rsidR="009F372D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  </w:t>
            </w: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2162" w:type="dxa"/>
            <w:hideMark/>
          </w:tcPr>
          <w:p w:rsidR="006D2027" w:rsidRPr="00210828" w:rsidRDefault="006D2027" w:rsidP="006D202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身</w:t>
            </w:r>
            <w:r w:rsidR="009F372D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</w:t>
            </w: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分</w:t>
            </w:r>
            <w:r w:rsidR="009F372D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</w:t>
            </w: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證</w:t>
            </w:r>
            <w:r w:rsidR="009F372D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</w:t>
            </w: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字</w:t>
            </w:r>
            <w:r w:rsidR="009F372D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</w:t>
            </w: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號</w:t>
            </w:r>
          </w:p>
        </w:tc>
        <w:tc>
          <w:tcPr>
            <w:tcW w:w="1842" w:type="dxa"/>
            <w:hideMark/>
          </w:tcPr>
          <w:p w:rsidR="006D2027" w:rsidRPr="00210828" w:rsidRDefault="006D2027" w:rsidP="006D2027">
            <w:pPr>
              <w:widowControl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連</w:t>
            </w:r>
            <w:r w:rsidR="009F372D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</w:t>
            </w: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絡</w:t>
            </w:r>
            <w:r w:rsidR="009F372D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</w:t>
            </w: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電</w:t>
            </w:r>
            <w:r w:rsidR="009F372D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</w:t>
            </w:r>
            <w:r w:rsidRPr="00210828"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  <w:t>話</w:t>
            </w: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inorEastAsia" w:eastAsiaTheme="minorEastAsia" w:hAnsiTheme="minorEastAsia"/>
                <w:b/>
                <w:szCs w:val="24"/>
                <w:bdr w:val="single" w:sz="4" w:space="0" w:color="auto"/>
              </w:rPr>
            </w:pPr>
            <w:r w:rsidRPr="007F1599">
              <w:rPr>
                <w:rFonts w:asciiTheme="minorEastAsia" w:eastAsiaTheme="minorEastAsia" w:hAnsiTheme="minorEastAsia" w:hint="eastAsia"/>
                <w:b/>
                <w:szCs w:val="24"/>
              </w:rPr>
              <w:t>1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inorEastAsia" w:eastAsiaTheme="minorEastAsia" w:hAnsiTheme="minorEastAsia"/>
                <w:b/>
                <w:szCs w:val="24"/>
                <w:bdr w:val="single" w:sz="4" w:space="0" w:color="auto"/>
              </w:rPr>
            </w:pPr>
            <w:r w:rsidRPr="007F1599">
              <w:rPr>
                <w:rFonts w:asciiTheme="minorEastAsia" w:eastAsiaTheme="minorEastAsia" w:hAnsiTheme="minorEastAsia" w:hint="eastAsia"/>
                <w:b/>
                <w:szCs w:val="24"/>
              </w:rPr>
              <w:t>2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inorEastAsia" w:eastAsiaTheme="minorEastAsia" w:hAnsiTheme="minorEastAsia"/>
                <w:b/>
                <w:szCs w:val="24"/>
                <w:bdr w:val="single" w:sz="4" w:space="0" w:color="auto"/>
              </w:rPr>
            </w:pPr>
            <w:r w:rsidRPr="007F1599">
              <w:rPr>
                <w:rFonts w:asciiTheme="minorEastAsia" w:eastAsiaTheme="minorEastAsia" w:hAnsiTheme="minorEastAsia" w:hint="eastAsia"/>
                <w:b/>
                <w:szCs w:val="24"/>
              </w:rPr>
              <w:t>3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4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5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6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7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8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9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10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11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12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13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14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15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  <w:tr w:rsidR="006D2027" w:rsidRPr="006D2027" w:rsidTr="009F372D">
        <w:trPr>
          <w:trHeight w:hRule="exact" w:val="624"/>
          <w:jc w:val="center"/>
        </w:trPr>
        <w:tc>
          <w:tcPr>
            <w:tcW w:w="704" w:type="dxa"/>
            <w:vAlign w:val="center"/>
          </w:tcPr>
          <w:p w:rsidR="006D2027" w:rsidRPr="007F1599" w:rsidRDefault="006D2027" w:rsidP="007F1599">
            <w:pPr>
              <w:snapToGrid w:val="0"/>
              <w:spacing w:line="240" w:lineRule="atLeast"/>
              <w:ind w:rightChars="-236" w:right="-566"/>
              <w:rPr>
                <w:rFonts w:asciiTheme="majorEastAsia" w:eastAsiaTheme="majorEastAsia" w:hAnsiTheme="majorEastAsia"/>
                <w:b/>
                <w:szCs w:val="24"/>
              </w:rPr>
            </w:pPr>
            <w:r w:rsidRPr="007F1599">
              <w:rPr>
                <w:rFonts w:asciiTheme="majorEastAsia" w:eastAsiaTheme="majorEastAsia" w:hAnsiTheme="majorEastAsia" w:hint="eastAsia"/>
                <w:b/>
                <w:szCs w:val="24"/>
              </w:rPr>
              <w:t>16</w:t>
            </w:r>
          </w:p>
        </w:tc>
        <w:tc>
          <w:tcPr>
            <w:tcW w:w="1843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471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61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216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  <w:tc>
          <w:tcPr>
            <w:tcW w:w="1842" w:type="dxa"/>
          </w:tcPr>
          <w:p w:rsidR="006D2027" w:rsidRPr="006D2027" w:rsidRDefault="006D2027" w:rsidP="00B10152">
            <w:pPr>
              <w:snapToGrid w:val="0"/>
              <w:spacing w:line="240" w:lineRule="atLeast"/>
              <w:ind w:rightChars="-236" w:right="-566"/>
              <w:rPr>
                <w:rFonts w:ascii="微軟正黑體" w:eastAsia="微軟正黑體" w:hAnsi="微軟正黑體"/>
                <w:b/>
                <w:szCs w:val="24"/>
                <w:bdr w:val="single" w:sz="4" w:space="0" w:color="auto"/>
              </w:rPr>
            </w:pPr>
          </w:p>
        </w:tc>
      </w:tr>
    </w:tbl>
    <w:p w:rsidR="006D2027" w:rsidRDefault="006D2027" w:rsidP="00B10152">
      <w:pPr>
        <w:snapToGrid w:val="0"/>
        <w:spacing w:line="240" w:lineRule="atLeast"/>
        <w:ind w:rightChars="-236" w:right="-566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8F768B" w:rsidRPr="007F1599" w:rsidRDefault="008F768B" w:rsidP="008F768B">
      <w:pPr>
        <w:snapToGrid w:val="0"/>
        <w:spacing w:line="240" w:lineRule="atLeast"/>
        <w:ind w:rightChars="-236" w:right="-566"/>
        <w:jc w:val="center"/>
        <w:rPr>
          <w:rFonts w:eastAsia="標楷體"/>
          <w:b/>
          <w:sz w:val="52"/>
          <w:szCs w:val="52"/>
          <w:u w:val="single"/>
        </w:rPr>
      </w:pPr>
      <w:r w:rsidRPr="007F1599">
        <w:rPr>
          <w:rFonts w:eastAsia="標楷體" w:hint="eastAsia"/>
          <w:b/>
          <w:sz w:val="52"/>
          <w:szCs w:val="52"/>
          <w:u w:val="single"/>
        </w:rPr>
        <w:lastRenderedPageBreak/>
        <w:t>講</w:t>
      </w:r>
      <w:r w:rsidRPr="007F1599">
        <w:rPr>
          <w:rFonts w:eastAsia="標楷體" w:hint="eastAsia"/>
          <w:b/>
          <w:sz w:val="52"/>
          <w:szCs w:val="52"/>
          <w:u w:val="single"/>
        </w:rPr>
        <w:t xml:space="preserve">  </w:t>
      </w:r>
      <w:r w:rsidRPr="007F1599">
        <w:rPr>
          <w:rFonts w:eastAsia="標楷體" w:hint="eastAsia"/>
          <w:b/>
          <w:sz w:val="52"/>
          <w:szCs w:val="52"/>
          <w:u w:val="single"/>
        </w:rPr>
        <w:t>師：歐</w:t>
      </w:r>
      <w:r w:rsidR="007F1599">
        <w:rPr>
          <w:rFonts w:eastAsia="標楷體" w:hint="eastAsia"/>
          <w:b/>
          <w:sz w:val="52"/>
          <w:szCs w:val="52"/>
          <w:u w:val="single"/>
        </w:rPr>
        <w:t xml:space="preserve"> </w:t>
      </w:r>
      <w:r w:rsidRPr="007F1599">
        <w:rPr>
          <w:rFonts w:eastAsia="標楷體" w:hint="eastAsia"/>
          <w:b/>
          <w:sz w:val="52"/>
          <w:szCs w:val="52"/>
          <w:u w:val="single"/>
        </w:rPr>
        <w:t>佩</w:t>
      </w:r>
      <w:r w:rsidR="007F1599">
        <w:rPr>
          <w:rFonts w:eastAsia="標楷體" w:hint="eastAsia"/>
          <w:b/>
          <w:sz w:val="52"/>
          <w:szCs w:val="52"/>
          <w:u w:val="single"/>
        </w:rPr>
        <w:t xml:space="preserve"> </w:t>
      </w:r>
      <w:r w:rsidRPr="007F1599">
        <w:rPr>
          <w:rFonts w:eastAsia="標楷體" w:hint="eastAsia"/>
          <w:b/>
          <w:sz w:val="52"/>
          <w:szCs w:val="52"/>
          <w:u w:val="single"/>
        </w:rPr>
        <w:t>華</w:t>
      </w:r>
      <w:r w:rsidRPr="007F1599">
        <w:rPr>
          <w:rFonts w:eastAsia="標楷體" w:hint="eastAsia"/>
          <w:b/>
          <w:sz w:val="52"/>
          <w:szCs w:val="52"/>
          <w:u w:val="single"/>
        </w:rPr>
        <w:t xml:space="preserve"> </w:t>
      </w:r>
      <w:r w:rsidRPr="007F1599">
        <w:rPr>
          <w:rFonts w:eastAsia="標楷體" w:hint="eastAsia"/>
          <w:b/>
          <w:sz w:val="52"/>
          <w:szCs w:val="52"/>
          <w:u w:val="single"/>
        </w:rPr>
        <w:t>女</w:t>
      </w:r>
      <w:r w:rsidR="007F1599">
        <w:rPr>
          <w:rFonts w:eastAsia="標楷體" w:hint="eastAsia"/>
          <w:b/>
          <w:sz w:val="52"/>
          <w:szCs w:val="52"/>
          <w:u w:val="single"/>
        </w:rPr>
        <w:t xml:space="preserve"> </w:t>
      </w:r>
      <w:r w:rsidRPr="007F1599">
        <w:rPr>
          <w:rFonts w:eastAsia="標楷體" w:hint="eastAsia"/>
          <w:b/>
          <w:sz w:val="52"/>
          <w:szCs w:val="52"/>
          <w:u w:val="single"/>
        </w:rPr>
        <w:t>士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6"/>
        </w:rPr>
        <w:t>現 任 :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中華民國生命保護協會主任講師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 xml:space="preserve">國軍官兵心理衛生輔導 </w:t>
      </w:r>
      <w:proofErr w:type="gramStart"/>
      <w:r w:rsidRPr="007F1599">
        <w:rPr>
          <w:rFonts w:ascii="微軟正黑體" w:eastAsia="微軟正黑體" w:hAnsi="微軟正黑體" w:hint="eastAsia"/>
          <w:sz w:val="32"/>
          <w:szCs w:val="32"/>
        </w:rPr>
        <w:t>專聘講師</w:t>
      </w:r>
      <w:proofErr w:type="gramEnd"/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企業公司/公會/工會 勞工教育 外聘講師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內政部消防署全國地震災防 講師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政府機關暨各級學校生命教育/環境教育研習 主任講師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※輔導單位: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曾擔任財政部、經濟部、經建會、宜蘭地方法院、新竹科學園區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管理局、自來水公司各區處、台灣中油公司、美術館、中華電信、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台灣電力公司、各級社團、各大企業員工教育訓練、各級學校、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研究所…等單位擔任專業講師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※近期已於下列單位授課: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經濟部能源局、法務部執行署宜蘭分屬、財政部會計處、台東縣稅務局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 xml:space="preserve">海洋大學、政治大學、藝術大學、中央存款保險、國防部評估司、 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國家軍事情報局、新北市警察局&lt;三重分局.新店分局&gt; 、台灣三菱公司</w:t>
      </w:r>
    </w:p>
    <w:p w:rsidR="008F768B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台北後備指揮部、海</w:t>
      </w:r>
      <w:proofErr w:type="gramStart"/>
      <w:r w:rsidRPr="007F1599">
        <w:rPr>
          <w:rFonts w:ascii="微軟正黑體" w:eastAsia="微軟正黑體" w:hAnsi="微軟正黑體" w:hint="eastAsia"/>
          <w:sz w:val="32"/>
          <w:szCs w:val="32"/>
        </w:rPr>
        <w:t>巡署岸巡</w:t>
      </w:r>
      <w:proofErr w:type="gramEnd"/>
      <w:r w:rsidRPr="007F1599">
        <w:rPr>
          <w:rFonts w:ascii="微軟正黑體" w:eastAsia="微軟正黑體" w:hAnsi="微軟正黑體" w:hint="eastAsia"/>
          <w:sz w:val="32"/>
          <w:szCs w:val="32"/>
        </w:rPr>
        <w:t>大隊、防空飛彈625營、國立宜蘭大學</w:t>
      </w:r>
    </w:p>
    <w:p w:rsidR="00B10152" w:rsidRPr="007F1599" w:rsidRDefault="008F768B" w:rsidP="008F768B">
      <w:pPr>
        <w:snapToGrid w:val="0"/>
        <w:spacing w:line="240" w:lineRule="atLeast"/>
        <w:ind w:rightChars="-236" w:right="-566"/>
        <w:rPr>
          <w:rFonts w:ascii="微軟正黑體" w:eastAsia="微軟正黑體" w:hAnsi="微軟正黑體"/>
          <w:sz w:val="32"/>
          <w:szCs w:val="32"/>
        </w:rPr>
      </w:pPr>
      <w:r w:rsidRPr="007F1599">
        <w:rPr>
          <w:rFonts w:ascii="微軟正黑體" w:eastAsia="微軟正黑體" w:hAnsi="微軟正黑體" w:hint="eastAsia"/>
          <w:sz w:val="32"/>
          <w:szCs w:val="32"/>
        </w:rPr>
        <w:t>基隆海鋒中隊、憲兵202指揮部、陸軍台東指揮部、北部地區後備指揮部</w:t>
      </w:r>
      <w:r w:rsidR="00740EDB" w:rsidRPr="007F1599">
        <w:rPr>
          <w:rFonts w:ascii="微軟正黑體" w:eastAsia="微軟正黑體" w:hAnsi="微軟正黑體" w:hint="eastAsia"/>
          <w:sz w:val="32"/>
          <w:szCs w:val="32"/>
        </w:rPr>
        <w:t>、</w:t>
      </w:r>
      <w:r w:rsidRPr="007F1599">
        <w:rPr>
          <w:rFonts w:ascii="微軟正黑體" w:eastAsia="微軟正黑體" w:hAnsi="微軟正黑體" w:hint="eastAsia"/>
          <w:sz w:val="32"/>
          <w:szCs w:val="32"/>
        </w:rPr>
        <w:t>自來水第二區管理處、勞動部資金運用處、財政部北區國稅局基隆分局、交通部金門航空站、台電&lt;花蓮、台東營業處&gt;、經濟部中小企業處全省各級國中、高中、科技大學…..等</w:t>
      </w:r>
    </w:p>
    <w:sectPr w:rsidR="00B10152" w:rsidRPr="007F1599" w:rsidSect="002C507B">
      <w:footerReference w:type="default" r:id="rId13"/>
      <w:pgSz w:w="11906" w:h="16838"/>
      <w:pgMar w:top="141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10C" w:rsidRDefault="007D710C">
      <w:r>
        <w:separator/>
      </w:r>
    </w:p>
  </w:endnote>
  <w:endnote w:type="continuationSeparator" w:id="0">
    <w:p w:rsidR="007D710C" w:rsidRDefault="007D7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A6" w:rsidRDefault="00FE0A67" w:rsidP="003854D1">
    <w:pPr>
      <w:pStyle w:val="a5"/>
      <w:jc w:val="center"/>
    </w:pPr>
    <w:r w:rsidRPr="00FE0A67">
      <w:fldChar w:fldCharType="begin"/>
    </w:r>
    <w:r w:rsidR="00565A2C">
      <w:instrText xml:space="preserve"> PAGE   \* MERGEFORMAT </w:instrText>
    </w:r>
    <w:r w:rsidRPr="00FE0A67">
      <w:fldChar w:fldCharType="separate"/>
    </w:r>
    <w:r w:rsidR="00A4216F" w:rsidRPr="00A4216F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10C" w:rsidRDefault="007D710C">
      <w:r>
        <w:separator/>
      </w:r>
    </w:p>
  </w:footnote>
  <w:footnote w:type="continuationSeparator" w:id="0">
    <w:p w:rsidR="007D710C" w:rsidRDefault="007D7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446A"/>
    <w:multiLevelType w:val="hybridMultilevel"/>
    <w:tmpl w:val="E66A13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8D0FBE"/>
    <w:multiLevelType w:val="hybridMultilevel"/>
    <w:tmpl w:val="34B45A22"/>
    <w:lvl w:ilvl="0" w:tplc="C1A08CDC">
      <w:start w:val="1"/>
      <w:numFmt w:val="taiwaneseCountingThousand"/>
      <w:lvlText w:val="(%1)"/>
      <w:lvlJc w:val="left"/>
      <w:pPr>
        <w:tabs>
          <w:tab w:val="num" w:pos="435"/>
        </w:tabs>
        <w:ind w:left="435" w:hanging="435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E5F"/>
    <w:rsid w:val="00015977"/>
    <w:rsid w:val="00015985"/>
    <w:rsid w:val="000317E2"/>
    <w:rsid w:val="000329B3"/>
    <w:rsid w:val="000464AF"/>
    <w:rsid w:val="00053201"/>
    <w:rsid w:val="000543D0"/>
    <w:rsid w:val="0008119F"/>
    <w:rsid w:val="00085E69"/>
    <w:rsid w:val="00090B65"/>
    <w:rsid w:val="000C56D6"/>
    <w:rsid w:val="000D0034"/>
    <w:rsid w:val="000D2913"/>
    <w:rsid w:val="000E347E"/>
    <w:rsid w:val="000E7276"/>
    <w:rsid w:val="000F0FB6"/>
    <w:rsid w:val="000F2090"/>
    <w:rsid w:val="00116D62"/>
    <w:rsid w:val="001226D1"/>
    <w:rsid w:val="001262D5"/>
    <w:rsid w:val="0013730D"/>
    <w:rsid w:val="00156387"/>
    <w:rsid w:val="001B160F"/>
    <w:rsid w:val="001D56BB"/>
    <w:rsid w:val="001D5F15"/>
    <w:rsid w:val="001E7D32"/>
    <w:rsid w:val="0021054D"/>
    <w:rsid w:val="00210828"/>
    <w:rsid w:val="002246CF"/>
    <w:rsid w:val="00251BC1"/>
    <w:rsid w:val="002651F7"/>
    <w:rsid w:val="0026645B"/>
    <w:rsid w:val="00273A0F"/>
    <w:rsid w:val="002871C6"/>
    <w:rsid w:val="002A0F19"/>
    <w:rsid w:val="002B33F0"/>
    <w:rsid w:val="002C507B"/>
    <w:rsid w:val="002D0E9B"/>
    <w:rsid w:val="00314922"/>
    <w:rsid w:val="003326ED"/>
    <w:rsid w:val="00341AC2"/>
    <w:rsid w:val="00362769"/>
    <w:rsid w:val="003854D1"/>
    <w:rsid w:val="00396657"/>
    <w:rsid w:val="003A467E"/>
    <w:rsid w:val="003C54FE"/>
    <w:rsid w:val="003D47DE"/>
    <w:rsid w:val="003E25BD"/>
    <w:rsid w:val="004504F4"/>
    <w:rsid w:val="0045703B"/>
    <w:rsid w:val="00466657"/>
    <w:rsid w:val="004768AB"/>
    <w:rsid w:val="0049180A"/>
    <w:rsid w:val="004950D8"/>
    <w:rsid w:val="004B4B1A"/>
    <w:rsid w:val="004E3969"/>
    <w:rsid w:val="004F6A64"/>
    <w:rsid w:val="0050684C"/>
    <w:rsid w:val="005136EA"/>
    <w:rsid w:val="00515891"/>
    <w:rsid w:val="0051692E"/>
    <w:rsid w:val="00516BA0"/>
    <w:rsid w:val="005511B7"/>
    <w:rsid w:val="00556B78"/>
    <w:rsid w:val="00565A2C"/>
    <w:rsid w:val="00572A8F"/>
    <w:rsid w:val="00590D71"/>
    <w:rsid w:val="00592D80"/>
    <w:rsid w:val="0059689A"/>
    <w:rsid w:val="005A17C9"/>
    <w:rsid w:val="005B24C5"/>
    <w:rsid w:val="005B2E5F"/>
    <w:rsid w:val="005D2678"/>
    <w:rsid w:val="005E468E"/>
    <w:rsid w:val="005F1C6F"/>
    <w:rsid w:val="00605D16"/>
    <w:rsid w:val="00612D88"/>
    <w:rsid w:val="00622EC4"/>
    <w:rsid w:val="006538FD"/>
    <w:rsid w:val="00664ECE"/>
    <w:rsid w:val="00683961"/>
    <w:rsid w:val="006840E8"/>
    <w:rsid w:val="00692DE3"/>
    <w:rsid w:val="006A2376"/>
    <w:rsid w:val="006D2027"/>
    <w:rsid w:val="006D429D"/>
    <w:rsid w:val="006D435E"/>
    <w:rsid w:val="00706859"/>
    <w:rsid w:val="00710C5A"/>
    <w:rsid w:val="007214BB"/>
    <w:rsid w:val="007405F1"/>
    <w:rsid w:val="00740EDB"/>
    <w:rsid w:val="007808AA"/>
    <w:rsid w:val="00792894"/>
    <w:rsid w:val="0079778B"/>
    <w:rsid w:val="007A7A8A"/>
    <w:rsid w:val="007B1092"/>
    <w:rsid w:val="007C6DB5"/>
    <w:rsid w:val="007C7D82"/>
    <w:rsid w:val="007D710C"/>
    <w:rsid w:val="007F1599"/>
    <w:rsid w:val="00805265"/>
    <w:rsid w:val="008148CB"/>
    <w:rsid w:val="00816D14"/>
    <w:rsid w:val="008227F8"/>
    <w:rsid w:val="0085485B"/>
    <w:rsid w:val="0085651A"/>
    <w:rsid w:val="00860AAA"/>
    <w:rsid w:val="00874EF7"/>
    <w:rsid w:val="00894B51"/>
    <w:rsid w:val="008B58B0"/>
    <w:rsid w:val="008D7125"/>
    <w:rsid w:val="008E2C70"/>
    <w:rsid w:val="008F768B"/>
    <w:rsid w:val="00916E7B"/>
    <w:rsid w:val="00920B4B"/>
    <w:rsid w:val="00930795"/>
    <w:rsid w:val="00935DD8"/>
    <w:rsid w:val="00943DE5"/>
    <w:rsid w:val="009501DC"/>
    <w:rsid w:val="00966F86"/>
    <w:rsid w:val="00977A5D"/>
    <w:rsid w:val="009A78E1"/>
    <w:rsid w:val="009D1DE8"/>
    <w:rsid w:val="009D347B"/>
    <w:rsid w:val="009E2EC0"/>
    <w:rsid w:val="009E7019"/>
    <w:rsid w:val="009F372D"/>
    <w:rsid w:val="00A002B6"/>
    <w:rsid w:val="00A00BC5"/>
    <w:rsid w:val="00A4216F"/>
    <w:rsid w:val="00A52B2C"/>
    <w:rsid w:val="00AA556A"/>
    <w:rsid w:val="00AD34C7"/>
    <w:rsid w:val="00AE352A"/>
    <w:rsid w:val="00B10152"/>
    <w:rsid w:val="00B20A35"/>
    <w:rsid w:val="00B350DC"/>
    <w:rsid w:val="00B6232A"/>
    <w:rsid w:val="00B62FD3"/>
    <w:rsid w:val="00B73D6B"/>
    <w:rsid w:val="00B84690"/>
    <w:rsid w:val="00C34580"/>
    <w:rsid w:val="00C43920"/>
    <w:rsid w:val="00C4413C"/>
    <w:rsid w:val="00C46E5B"/>
    <w:rsid w:val="00C57F32"/>
    <w:rsid w:val="00C63351"/>
    <w:rsid w:val="00C63E09"/>
    <w:rsid w:val="00C70772"/>
    <w:rsid w:val="00CA476E"/>
    <w:rsid w:val="00CC49A7"/>
    <w:rsid w:val="00D464B5"/>
    <w:rsid w:val="00D62173"/>
    <w:rsid w:val="00D762A0"/>
    <w:rsid w:val="00DC22B4"/>
    <w:rsid w:val="00DD139E"/>
    <w:rsid w:val="00DD4C39"/>
    <w:rsid w:val="00E039C4"/>
    <w:rsid w:val="00E26994"/>
    <w:rsid w:val="00E42BAE"/>
    <w:rsid w:val="00E5172C"/>
    <w:rsid w:val="00E57C49"/>
    <w:rsid w:val="00E60DEE"/>
    <w:rsid w:val="00E63978"/>
    <w:rsid w:val="00E656FA"/>
    <w:rsid w:val="00E84F21"/>
    <w:rsid w:val="00EB0C6A"/>
    <w:rsid w:val="00EB4199"/>
    <w:rsid w:val="00ED6728"/>
    <w:rsid w:val="00EE2C92"/>
    <w:rsid w:val="00EF4BED"/>
    <w:rsid w:val="00F075AC"/>
    <w:rsid w:val="00F17FA6"/>
    <w:rsid w:val="00F23AF7"/>
    <w:rsid w:val="00F25F3E"/>
    <w:rsid w:val="00F53CFA"/>
    <w:rsid w:val="00F75201"/>
    <w:rsid w:val="00F83B94"/>
    <w:rsid w:val="00F8613C"/>
    <w:rsid w:val="00FA03D7"/>
    <w:rsid w:val="00FA3AFD"/>
    <w:rsid w:val="00FB62B4"/>
    <w:rsid w:val="00FE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9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D88"/>
    <w:rPr>
      <w:kern w:val="2"/>
    </w:rPr>
  </w:style>
  <w:style w:type="paragraph" w:styleId="a5">
    <w:name w:val="footer"/>
    <w:basedOn w:val="a"/>
    <w:link w:val="a6"/>
    <w:uiPriority w:val="99"/>
    <w:unhideWhenUsed/>
    <w:rsid w:val="00612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D88"/>
    <w:rPr>
      <w:kern w:val="2"/>
    </w:rPr>
  </w:style>
  <w:style w:type="character" w:styleId="a7">
    <w:name w:val="Hyperlink"/>
    <w:basedOn w:val="a0"/>
    <w:unhideWhenUsed/>
    <w:rsid w:val="00612D88"/>
    <w:rPr>
      <w:color w:val="0000FF"/>
      <w:u w:val="single"/>
    </w:rPr>
  </w:style>
  <w:style w:type="table" w:styleId="a8">
    <w:name w:val="Table Grid"/>
    <w:basedOn w:val="a1"/>
    <w:uiPriority w:val="59"/>
    <w:rsid w:val="005A17C9"/>
    <w:rPr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5B24C5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1AC2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1AC2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41A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yonet.biz/egoing/bus/beichi/lanin/068-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-teresa6550@ms.ptrip.gov.tw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gl/forms/rH76OWKHfxtySCKC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yoyonet.biz/egoing/bus/beichi/lanin/55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Links>
    <vt:vector size="12" baseType="variant"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http://goo.gl/LE4Jc4</vt:lpwstr>
      </vt:variant>
      <vt:variant>
        <vt:lpwstr/>
      </vt:variant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http://goo.gl/LE4Jc4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tcapo156</dc:creator>
  <cp:lastModifiedBy>user</cp:lastModifiedBy>
  <cp:revision>2</cp:revision>
  <cp:lastPrinted>2017-04-14T01:36:00Z</cp:lastPrinted>
  <dcterms:created xsi:type="dcterms:W3CDTF">2017-04-18T09:06:00Z</dcterms:created>
  <dcterms:modified xsi:type="dcterms:W3CDTF">2017-04-18T09:06:00Z</dcterms:modified>
</cp:coreProperties>
</file>