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BF" w:rsidRPr="00032C62" w:rsidRDefault="003870BF" w:rsidP="0039723F">
      <w:pPr>
        <w:snapToGrid w:val="0"/>
        <w:spacing w:line="240" w:lineRule="atLeast"/>
        <w:rPr>
          <w:rFonts w:ascii="Book Antiqua" w:eastAsia="標楷體" w:hAnsi="標楷體"/>
          <w:b/>
          <w:color w:val="000000" w:themeColor="text1"/>
          <w:szCs w:val="24"/>
          <w:bdr w:val="single" w:sz="4" w:space="0" w:color="auto"/>
        </w:rPr>
      </w:pPr>
      <w:bookmarkStart w:id="0" w:name="_GoBack"/>
      <w:bookmarkEnd w:id="0"/>
      <w:r w:rsidRPr="00032C62">
        <w:rPr>
          <w:rFonts w:ascii="Book Antiqua" w:eastAsia="標楷體" w:hAnsi="標楷體" w:hint="eastAsia"/>
          <w:b/>
          <w:color w:val="000000" w:themeColor="text1"/>
          <w:szCs w:val="24"/>
          <w:bdr w:val="single" w:sz="4" w:space="0" w:color="auto"/>
        </w:rPr>
        <w:t>附件</w:t>
      </w:r>
      <w:r w:rsidRPr="00032C62">
        <w:rPr>
          <w:rFonts w:ascii="Book Antiqua" w:eastAsia="標楷體" w:hAnsi="標楷體" w:hint="eastAsia"/>
          <w:b/>
          <w:color w:val="000000" w:themeColor="text1"/>
          <w:szCs w:val="24"/>
          <w:bdr w:val="single" w:sz="4" w:space="0" w:color="auto"/>
        </w:rPr>
        <w:t>1</w:t>
      </w:r>
    </w:p>
    <w:p w:rsidR="00D507EC" w:rsidRPr="00032C62" w:rsidRDefault="003870BF" w:rsidP="003870BF">
      <w:pPr>
        <w:snapToGrid w:val="0"/>
        <w:spacing w:line="240" w:lineRule="atLeast"/>
        <w:jc w:val="center"/>
        <w:rPr>
          <w:rFonts w:ascii="Book Antiqua" w:eastAsia="標楷體" w:hAnsi="標楷體"/>
          <w:b/>
          <w:bCs/>
          <w:color w:val="000000" w:themeColor="text1"/>
          <w:spacing w:val="-12"/>
          <w:sz w:val="30"/>
          <w:szCs w:val="30"/>
        </w:rPr>
      </w:pPr>
      <w:r w:rsidRPr="00032C62">
        <w:rPr>
          <w:rFonts w:ascii="Book Antiqua" w:eastAsia="標楷體" w:hAnsi="標楷體" w:hint="eastAsia"/>
          <w:b/>
          <w:bCs/>
          <w:color w:val="000000" w:themeColor="text1"/>
          <w:spacing w:val="-12"/>
          <w:sz w:val="30"/>
          <w:szCs w:val="30"/>
        </w:rPr>
        <w:t>臺北市</w:t>
      </w:r>
      <w:r w:rsidR="003226DB" w:rsidRPr="00032C62">
        <w:rPr>
          <w:rFonts w:ascii="Book Antiqua" w:eastAsia="標楷體" w:hAnsi="標楷體" w:hint="eastAsia"/>
          <w:b/>
          <w:bCs/>
          <w:color w:val="000000" w:themeColor="text1"/>
          <w:spacing w:val="-12"/>
          <w:sz w:val="30"/>
          <w:szCs w:val="30"/>
        </w:rPr>
        <w:t>106</w:t>
      </w:r>
      <w:r w:rsidRPr="00032C62">
        <w:rPr>
          <w:rFonts w:ascii="Book Antiqua" w:eastAsia="標楷體" w:hAnsi="標楷體" w:hint="eastAsia"/>
          <w:b/>
          <w:bCs/>
          <w:color w:val="000000" w:themeColor="text1"/>
          <w:spacing w:val="-12"/>
          <w:sz w:val="30"/>
          <w:szCs w:val="30"/>
        </w:rPr>
        <w:t>學年度國民中學學術性向資賦優異學生參與</w:t>
      </w:r>
      <w:r w:rsidR="00DA23EA" w:rsidRPr="00032C62">
        <w:rPr>
          <w:rFonts w:ascii="Book Antiqua" w:eastAsia="標楷體" w:hAnsi="標楷體" w:hint="eastAsia"/>
          <w:b/>
          <w:bCs/>
          <w:color w:val="000000" w:themeColor="text1"/>
          <w:spacing w:val="-12"/>
          <w:sz w:val="30"/>
          <w:szCs w:val="30"/>
        </w:rPr>
        <w:t>特殊教育方案</w:t>
      </w:r>
      <w:r w:rsidR="00173A06" w:rsidRPr="00032C62">
        <w:rPr>
          <w:rFonts w:ascii="Book Antiqua" w:eastAsia="標楷體" w:hAnsi="標楷體" w:hint="eastAsia"/>
          <w:b/>
          <w:bCs/>
          <w:color w:val="000000" w:themeColor="text1"/>
          <w:spacing w:val="-12"/>
          <w:sz w:val="30"/>
          <w:szCs w:val="30"/>
        </w:rPr>
        <w:t>鑑定安置</w:t>
      </w:r>
    </w:p>
    <w:p w:rsidR="003870BF" w:rsidRPr="00032C62" w:rsidRDefault="003870BF" w:rsidP="00AA4E75">
      <w:pPr>
        <w:snapToGrid w:val="0"/>
        <w:spacing w:afterLines="100" w:line="240" w:lineRule="atLeast"/>
        <w:jc w:val="center"/>
        <w:rPr>
          <w:rFonts w:ascii="Book Antiqua" w:eastAsia="標楷體" w:hAnsi="標楷體"/>
          <w:b/>
          <w:bCs/>
          <w:color w:val="000000" w:themeColor="text1"/>
          <w:spacing w:val="-12"/>
          <w:sz w:val="30"/>
          <w:szCs w:val="30"/>
        </w:rPr>
      </w:pPr>
      <w:r w:rsidRPr="00032C62">
        <w:rPr>
          <w:rFonts w:ascii="Book Antiqua" w:eastAsia="標楷體" w:hAnsi="標楷體"/>
          <w:b/>
          <w:bCs/>
          <w:color w:val="000000" w:themeColor="text1"/>
          <w:spacing w:val="-12"/>
          <w:sz w:val="30"/>
          <w:szCs w:val="30"/>
        </w:rPr>
        <w:t>書面審查</w:t>
      </w:r>
      <w:r w:rsidRPr="00032C62">
        <w:rPr>
          <w:rFonts w:ascii="Book Antiqua" w:eastAsia="標楷體" w:hAnsi="標楷體" w:hint="eastAsia"/>
          <w:b/>
          <w:bCs/>
          <w:color w:val="000000" w:themeColor="text1"/>
          <w:spacing w:val="-12"/>
          <w:sz w:val="30"/>
          <w:szCs w:val="30"/>
        </w:rPr>
        <w:t>基準</w:t>
      </w:r>
      <w:r w:rsidRPr="00032C62">
        <w:rPr>
          <w:rFonts w:ascii="Book Antiqua" w:eastAsia="標楷體" w:hAnsi="標楷體"/>
          <w:b/>
          <w:bCs/>
          <w:color w:val="000000" w:themeColor="text1"/>
          <w:spacing w:val="-12"/>
          <w:sz w:val="30"/>
          <w:szCs w:val="30"/>
        </w:rPr>
        <w:t>說明</w:t>
      </w:r>
    </w:p>
    <w:p w:rsidR="003870BF" w:rsidRPr="00032C62" w:rsidRDefault="003870BF" w:rsidP="00AA4E75">
      <w:pPr>
        <w:snapToGrid w:val="0"/>
        <w:spacing w:afterLines="25" w:line="240" w:lineRule="atLeast"/>
        <w:ind w:left="480" w:hangingChars="200" w:hanging="480"/>
        <w:jc w:val="both"/>
        <w:rPr>
          <w:rFonts w:ascii="Book Antiqua" w:eastAsia="標楷體" w:hAnsi="Book Antiqua"/>
          <w:color w:val="000000" w:themeColor="text1"/>
          <w:szCs w:val="24"/>
        </w:rPr>
      </w:pPr>
      <w:r w:rsidRPr="00032C62">
        <w:rPr>
          <w:rFonts w:ascii="Book Antiqua" w:eastAsia="標楷體" w:hAnsi="標楷體"/>
          <w:color w:val="000000" w:themeColor="text1"/>
          <w:szCs w:val="24"/>
        </w:rPr>
        <w:t>一、依據教育部</w:t>
      </w:r>
      <w:r w:rsidRPr="00032C62">
        <w:rPr>
          <w:rFonts w:ascii="Book Antiqua" w:eastAsia="標楷體" w:hAnsi="標楷體"/>
          <w:color w:val="000000" w:themeColor="text1"/>
          <w:szCs w:val="24"/>
        </w:rPr>
        <w:t>10</w:t>
      </w:r>
      <w:r w:rsidR="00D32FB7" w:rsidRPr="00032C62">
        <w:rPr>
          <w:rFonts w:ascii="Book Antiqua" w:eastAsia="標楷體" w:hAnsi="標楷體" w:hint="eastAsia"/>
          <w:color w:val="000000" w:themeColor="text1"/>
          <w:szCs w:val="24"/>
        </w:rPr>
        <w:t>2</w:t>
      </w:r>
      <w:r w:rsidRPr="00032C62">
        <w:rPr>
          <w:rFonts w:ascii="Book Antiqua" w:eastAsia="標楷體" w:hAnsi="標楷體" w:hint="eastAsia"/>
          <w:color w:val="000000" w:themeColor="text1"/>
          <w:szCs w:val="24"/>
        </w:rPr>
        <w:t>年</w:t>
      </w:r>
      <w:r w:rsidRPr="00032C62">
        <w:rPr>
          <w:rFonts w:ascii="Book Antiqua" w:eastAsia="標楷體" w:hAnsi="標楷體"/>
          <w:color w:val="000000" w:themeColor="text1"/>
          <w:szCs w:val="24"/>
        </w:rPr>
        <w:t>9</w:t>
      </w:r>
      <w:r w:rsidRPr="00032C62">
        <w:rPr>
          <w:rFonts w:ascii="Book Antiqua" w:eastAsia="標楷體" w:hAnsi="標楷體" w:hint="eastAsia"/>
          <w:color w:val="000000" w:themeColor="text1"/>
          <w:szCs w:val="24"/>
        </w:rPr>
        <w:t>月</w:t>
      </w:r>
      <w:r w:rsidRPr="00032C62">
        <w:rPr>
          <w:rFonts w:ascii="Book Antiqua" w:eastAsia="標楷體" w:hAnsi="標楷體"/>
          <w:color w:val="000000" w:themeColor="text1"/>
          <w:szCs w:val="24"/>
        </w:rPr>
        <w:t>2</w:t>
      </w:r>
      <w:r w:rsidRPr="00032C62">
        <w:rPr>
          <w:rFonts w:ascii="Book Antiqua" w:eastAsia="標楷體" w:hAnsi="標楷體" w:hint="eastAsia"/>
          <w:color w:val="000000" w:themeColor="text1"/>
          <w:szCs w:val="24"/>
        </w:rPr>
        <w:t>日</w:t>
      </w:r>
      <w:r w:rsidRPr="00032C62">
        <w:rPr>
          <w:rFonts w:ascii="Book Antiqua" w:eastAsia="標楷體" w:hAnsi="標楷體"/>
          <w:color w:val="000000" w:themeColor="text1"/>
          <w:szCs w:val="24"/>
        </w:rPr>
        <w:t>修正發布之「身心障礙及資賦優異學生鑑定</w:t>
      </w:r>
      <w:r w:rsidRPr="00032C62">
        <w:rPr>
          <w:rFonts w:ascii="Book Antiqua" w:eastAsia="標楷體" w:hAnsi="標楷體" w:hint="eastAsia"/>
          <w:color w:val="000000" w:themeColor="text1"/>
          <w:szCs w:val="24"/>
        </w:rPr>
        <w:t>辦法</w:t>
      </w:r>
      <w:r w:rsidRPr="00032C62">
        <w:rPr>
          <w:rFonts w:ascii="Book Antiqua" w:eastAsia="標楷體" w:hAnsi="標楷體"/>
          <w:color w:val="000000" w:themeColor="text1"/>
          <w:szCs w:val="24"/>
        </w:rPr>
        <w:t>」第十</w:t>
      </w:r>
      <w:r w:rsidRPr="00032C62">
        <w:rPr>
          <w:rFonts w:ascii="Book Antiqua" w:eastAsia="標楷體" w:hAnsi="標楷體" w:hint="eastAsia"/>
          <w:color w:val="000000" w:themeColor="text1"/>
          <w:szCs w:val="24"/>
        </w:rPr>
        <w:t>六</w:t>
      </w:r>
      <w:r w:rsidRPr="00032C62">
        <w:rPr>
          <w:rFonts w:ascii="Book Antiqua" w:eastAsia="標楷體" w:hAnsi="標楷體"/>
          <w:color w:val="000000" w:themeColor="text1"/>
          <w:szCs w:val="24"/>
        </w:rPr>
        <w:t>條</w:t>
      </w:r>
      <w:r w:rsidRPr="00032C62">
        <w:rPr>
          <w:rFonts w:ascii="Book Antiqua" w:eastAsia="標楷體" w:hAnsi="標楷體" w:hint="eastAsia"/>
          <w:color w:val="000000" w:themeColor="text1"/>
          <w:szCs w:val="24"/>
        </w:rPr>
        <w:t>第二項第二、三、四款鑑定基準辦理</w:t>
      </w:r>
      <w:r w:rsidRPr="00032C62">
        <w:rPr>
          <w:rFonts w:ascii="Book Antiqua" w:eastAsia="標楷體" w:hAnsi="標楷體"/>
          <w:color w:val="000000" w:themeColor="text1"/>
          <w:szCs w:val="24"/>
        </w:rPr>
        <w:t>。</w:t>
      </w:r>
    </w:p>
    <w:p w:rsidR="003870BF" w:rsidRPr="00032C62" w:rsidRDefault="003870BF" w:rsidP="00AA4E75">
      <w:pPr>
        <w:snapToGrid w:val="0"/>
        <w:spacing w:afterLines="25" w:line="240" w:lineRule="atLeast"/>
        <w:ind w:left="480" w:hangingChars="200" w:hanging="480"/>
        <w:jc w:val="both"/>
        <w:rPr>
          <w:rFonts w:ascii="Book Antiqua" w:eastAsia="標楷體" w:hAnsi="Book Antiqua"/>
          <w:color w:val="000000" w:themeColor="text1"/>
          <w:szCs w:val="24"/>
        </w:rPr>
      </w:pPr>
      <w:r w:rsidRPr="00032C62">
        <w:rPr>
          <w:rFonts w:ascii="Book Antiqua" w:eastAsia="標楷體" w:hAnsi="標楷體"/>
          <w:color w:val="000000" w:themeColor="text1"/>
          <w:szCs w:val="24"/>
        </w:rPr>
        <w:t>二、報名參加學術性向資賦優異鑑定之</w:t>
      </w:r>
      <w:r w:rsidR="00AD3BEF" w:rsidRPr="00032C62">
        <w:rPr>
          <w:rFonts w:ascii="Book Antiqua" w:eastAsia="標楷體" w:hAnsi="標楷體"/>
          <w:color w:val="000000" w:themeColor="text1"/>
          <w:szCs w:val="24"/>
        </w:rPr>
        <w:t>學生如符合下列條件者，得申請書面審查鑑定，申請資料應經過</w:t>
      </w:r>
      <w:r w:rsidR="00AD3BEF" w:rsidRPr="00032C62">
        <w:rPr>
          <w:rFonts w:ascii="Book Antiqua" w:eastAsia="標楷體" w:hAnsi="標楷體" w:hint="eastAsia"/>
          <w:color w:val="000000" w:themeColor="text1"/>
          <w:szCs w:val="24"/>
        </w:rPr>
        <w:t>鑑輔</w:t>
      </w:r>
      <w:r w:rsidRPr="00032C62">
        <w:rPr>
          <w:rFonts w:ascii="Book Antiqua" w:eastAsia="標楷體" w:hAnsi="標楷體"/>
          <w:color w:val="000000" w:themeColor="text1"/>
          <w:szCs w:val="24"/>
        </w:rPr>
        <w:t>會審核。</w:t>
      </w:r>
    </w:p>
    <w:p w:rsidR="003870BF" w:rsidRPr="00032C62" w:rsidRDefault="003870BF" w:rsidP="00AA4E75">
      <w:pPr>
        <w:snapToGrid w:val="0"/>
        <w:spacing w:afterLines="25" w:line="240" w:lineRule="atLeast"/>
        <w:ind w:left="720" w:hangingChars="300" w:hanging="720"/>
        <w:jc w:val="both"/>
        <w:rPr>
          <w:rFonts w:ascii="Book Antiqua" w:eastAsia="標楷體" w:hAnsi="標楷體"/>
          <w:color w:val="000000" w:themeColor="text1"/>
          <w:szCs w:val="24"/>
        </w:rPr>
      </w:pPr>
      <w:r w:rsidRPr="00032C62">
        <w:rPr>
          <w:rFonts w:ascii="Book Antiqua" w:eastAsia="標楷體" w:hAnsi="標楷體"/>
          <w:color w:val="000000" w:themeColor="text1"/>
          <w:szCs w:val="24"/>
        </w:rPr>
        <w:t>（一）</w:t>
      </w:r>
      <w:r w:rsidR="00861024" w:rsidRPr="00032C62">
        <w:rPr>
          <w:rFonts w:ascii="Book Antiqua" w:eastAsia="標楷體" w:hAnsi="Book Antiqua" w:hint="eastAsia"/>
          <w:color w:val="000000" w:themeColor="text1"/>
          <w:szCs w:val="24"/>
        </w:rPr>
        <w:t>近三年內曾</w:t>
      </w:r>
      <w:r w:rsidRPr="00032C62">
        <w:rPr>
          <w:rFonts w:ascii="Book Antiqua" w:eastAsia="標楷體" w:hAnsi="標楷體"/>
          <w:color w:val="000000" w:themeColor="text1"/>
          <w:szCs w:val="24"/>
        </w:rPr>
        <w:t>參加</w:t>
      </w:r>
      <w:r w:rsidRPr="00032C62">
        <w:rPr>
          <w:rFonts w:ascii="Book Antiqua" w:eastAsia="標楷體" w:hAnsi="標楷體" w:hint="eastAsia"/>
          <w:color w:val="000000" w:themeColor="text1"/>
          <w:szCs w:val="24"/>
        </w:rPr>
        <w:t>政府機關或學術研究機構舉辦</w:t>
      </w:r>
      <w:r w:rsidR="00EC33ED" w:rsidRPr="00032C62">
        <w:rPr>
          <w:rFonts w:ascii="Book Antiqua" w:eastAsia="標楷體" w:hAnsi="標楷體" w:hint="eastAsia"/>
          <w:b/>
          <w:color w:val="000000" w:themeColor="text1"/>
          <w:szCs w:val="24"/>
          <w:u w:val="single"/>
        </w:rPr>
        <w:t>與報名鑑定類別相關</w:t>
      </w:r>
      <w:r w:rsidRPr="00032C62">
        <w:rPr>
          <w:rFonts w:ascii="Book Antiqua" w:eastAsia="標楷體" w:hAnsi="標楷體"/>
          <w:color w:val="000000" w:themeColor="text1"/>
          <w:szCs w:val="24"/>
        </w:rPr>
        <w:t>之</w:t>
      </w:r>
      <w:r w:rsidRPr="00032C62">
        <w:rPr>
          <w:rFonts w:ascii="Book Antiqua" w:eastAsia="標楷體" w:hAnsi="標楷體"/>
          <w:b/>
          <w:color w:val="000000" w:themeColor="text1"/>
          <w:szCs w:val="24"/>
          <w:u w:val="single"/>
        </w:rPr>
        <w:t>國際性</w:t>
      </w:r>
      <w:r w:rsidRPr="00032C62">
        <w:rPr>
          <w:rFonts w:ascii="Book Antiqua" w:eastAsia="標楷體" w:hAnsi="標楷體"/>
          <w:b/>
          <w:color w:val="000000" w:themeColor="text1"/>
          <w:szCs w:val="24"/>
        </w:rPr>
        <w:t>、</w:t>
      </w:r>
      <w:r w:rsidRPr="00032C62">
        <w:rPr>
          <w:rFonts w:ascii="Book Antiqua" w:eastAsia="標楷體" w:hAnsi="標楷體"/>
          <w:b/>
          <w:color w:val="000000" w:themeColor="text1"/>
          <w:szCs w:val="24"/>
          <w:u w:val="single"/>
        </w:rPr>
        <w:t>全國性</w:t>
      </w:r>
      <w:r w:rsidRPr="00032C62">
        <w:rPr>
          <w:rFonts w:ascii="Book Antiqua" w:eastAsia="標楷體" w:hAnsi="標楷體"/>
          <w:color w:val="000000" w:themeColor="text1"/>
          <w:szCs w:val="24"/>
        </w:rPr>
        <w:t>學科競賽或展覽活動，表現特別優異，獲前三等獎項者。</w:t>
      </w:r>
    </w:p>
    <w:p w:rsidR="003870BF" w:rsidRPr="00032C62" w:rsidRDefault="003870BF" w:rsidP="00AA4E75">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1.</w:t>
      </w:r>
      <w:r w:rsidRPr="00032C62">
        <w:rPr>
          <w:rFonts w:ascii="Book Antiqua" w:eastAsia="標楷體" w:hAnsi="標楷體"/>
          <w:color w:val="000000" w:themeColor="text1"/>
          <w:szCs w:val="24"/>
        </w:rPr>
        <w:t>政府機關，係指教育主管行政機關；學術研究機構，係指公私立大學、國立研究院及依學術研究機構設立辦法所設立之學術研究機構。</w:t>
      </w:r>
    </w:p>
    <w:p w:rsidR="003870BF" w:rsidRPr="00032C62" w:rsidRDefault="003870BF" w:rsidP="00AA4E75">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2.</w:t>
      </w:r>
      <w:r w:rsidRPr="00032C62">
        <w:rPr>
          <w:rFonts w:ascii="Book Antiqua" w:eastAsia="標楷體" w:hAnsi="Book Antiqua"/>
          <w:color w:val="000000" w:themeColor="text1"/>
          <w:szCs w:val="24"/>
        </w:rPr>
        <w:t>國際性</w:t>
      </w:r>
      <w:r w:rsidRPr="00032C62">
        <w:rPr>
          <w:rFonts w:ascii="Book Antiqua" w:eastAsia="標楷體" w:hAnsi="標楷體"/>
          <w:color w:val="000000" w:themeColor="text1"/>
          <w:szCs w:val="24"/>
        </w:rPr>
        <w:t>之學術競賽或展覽活動，其主辦國之辦理單位應為該國</w:t>
      </w:r>
      <w:r w:rsidRPr="00032C62">
        <w:rPr>
          <w:rFonts w:ascii="Book Antiqua" w:eastAsia="標楷體" w:hAnsi="標楷體" w:hint="eastAsia"/>
          <w:color w:val="000000" w:themeColor="text1"/>
          <w:szCs w:val="24"/>
        </w:rPr>
        <w:t>政府機關、學術研究機構或</w:t>
      </w:r>
      <w:r w:rsidRPr="00032C62">
        <w:rPr>
          <w:rFonts w:ascii="Book Antiqua" w:eastAsia="標楷體" w:hAnsi="標楷體"/>
          <w:color w:val="000000" w:themeColor="text1"/>
          <w:szCs w:val="24"/>
        </w:rPr>
        <w:t>正式國際性組織。</w:t>
      </w:r>
    </w:p>
    <w:p w:rsidR="003870BF" w:rsidRPr="00032C62" w:rsidRDefault="003870BF" w:rsidP="00AA4E75">
      <w:pPr>
        <w:snapToGrid w:val="0"/>
        <w:spacing w:afterLines="25" w:line="240" w:lineRule="atLeast"/>
        <w:ind w:leftChars="298" w:left="883" w:hangingChars="70" w:hanging="168"/>
        <w:jc w:val="both"/>
        <w:rPr>
          <w:rFonts w:ascii="Book Antiqua" w:eastAsia="標楷體" w:hAnsi="標楷體"/>
          <w:color w:val="000000" w:themeColor="text1"/>
          <w:szCs w:val="24"/>
        </w:rPr>
      </w:pPr>
      <w:r w:rsidRPr="00032C62">
        <w:rPr>
          <w:rFonts w:ascii="Book Antiqua" w:eastAsia="標楷體" w:hAnsi="Book Antiqua"/>
          <w:color w:val="000000" w:themeColor="text1"/>
          <w:szCs w:val="24"/>
        </w:rPr>
        <w:t>3.</w:t>
      </w:r>
      <w:r w:rsidRPr="00032C62">
        <w:rPr>
          <w:rFonts w:ascii="Book Antiqua" w:eastAsia="標楷體" w:hAnsi="標楷體"/>
          <w:color w:val="000000" w:themeColor="text1"/>
          <w:szCs w:val="24"/>
        </w:rPr>
        <w:t>全國性之學科競賽或展覽活動，應為教育主管行政機關或國立學術研究單位、公私立大學、獨立學院辦理之競賽或活動。</w:t>
      </w:r>
    </w:p>
    <w:p w:rsidR="00C6012C" w:rsidRPr="00032C62" w:rsidRDefault="00C6012C" w:rsidP="00AA4E75">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標楷體" w:hint="eastAsia"/>
          <w:color w:val="000000" w:themeColor="text1"/>
          <w:szCs w:val="24"/>
        </w:rPr>
        <w:t>4.</w:t>
      </w:r>
      <w:r w:rsidRPr="00032C62">
        <w:rPr>
          <w:rFonts w:ascii="Book Antiqua" w:eastAsia="標楷體" w:hAnsi="標楷體"/>
          <w:color w:val="000000" w:themeColor="text1"/>
          <w:szCs w:val="24"/>
        </w:rPr>
        <w:t>參加</w:t>
      </w:r>
      <w:r w:rsidRPr="00032C62">
        <w:rPr>
          <w:rFonts w:ascii="Book Antiqua" w:eastAsia="標楷體" w:hAnsi="標楷體" w:hint="eastAsia"/>
          <w:color w:val="000000" w:themeColor="text1"/>
          <w:szCs w:val="24"/>
        </w:rPr>
        <w:t>政府機關或學術研究機構舉辦</w:t>
      </w:r>
      <w:r w:rsidRPr="00032C62">
        <w:rPr>
          <w:rFonts w:ascii="Book Antiqua" w:eastAsia="標楷體" w:hAnsi="標楷體"/>
          <w:color w:val="000000" w:themeColor="text1"/>
          <w:szCs w:val="24"/>
        </w:rPr>
        <w:t>之</w:t>
      </w:r>
      <w:r w:rsidRPr="00032C62">
        <w:rPr>
          <w:rFonts w:ascii="Book Antiqua" w:eastAsia="標楷體" w:hAnsi="標楷體"/>
          <w:b/>
          <w:color w:val="000000" w:themeColor="text1"/>
          <w:szCs w:val="24"/>
          <w:u w:val="single"/>
        </w:rPr>
        <w:t>國際性</w:t>
      </w:r>
      <w:r w:rsidRPr="00032C62">
        <w:rPr>
          <w:rFonts w:ascii="Book Antiqua" w:eastAsia="標楷體" w:hAnsi="標楷體"/>
          <w:b/>
          <w:color w:val="000000" w:themeColor="text1"/>
          <w:szCs w:val="24"/>
        </w:rPr>
        <w:t>、</w:t>
      </w:r>
      <w:r w:rsidRPr="00032C62">
        <w:rPr>
          <w:rFonts w:ascii="Book Antiqua" w:eastAsia="標楷體" w:hAnsi="標楷體"/>
          <w:b/>
          <w:color w:val="000000" w:themeColor="text1"/>
          <w:szCs w:val="24"/>
          <w:u w:val="single"/>
        </w:rPr>
        <w:t>全國性</w:t>
      </w:r>
      <w:r w:rsidRPr="00032C62">
        <w:rPr>
          <w:rFonts w:ascii="Book Antiqua" w:eastAsia="標楷體" w:hAnsi="標楷體"/>
          <w:color w:val="000000" w:themeColor="text1"/>
          <w:szCs w:val="24"/>
        </w:rPr>
        <w:t>學科競賽或展覽活動，</w:t>
      </w:r>
      <w:r w:rsidR="00507687" w:rsidRPr="00032C62">
        <w:rPr>
          <w:rFonts w:ascii="Book Antiqua" w:eastAsia="標楷體" w:hAnsi="標楷體" w:hint="eastAsia"/>
          <w:color w:val="000000" w:themeColor="text1"/>
          <w:szCs w:val="24"/>
        </w:rPr>
        <w:t>須</w:t>
      </w:r>
      <w:r w:rsidRPr="00032C62">
        <w:rPr>
          <w:rFonts w:ascii="Book Antiqua" w:eastAsia="標楷體" w:hAnsi="標楷體" w:hint="eastAsia"/>
          <w:color w:val="000000" w:themeColor="text1"/>
          <w:szCs w:val="24"/>
        </w:rPr>
        <w:t>為經</w:t>
      </w:r>
      <w:r w:rsidR="00507687" w:rsidRPr="00032C62">
        <w:rPr>
          <w:rFonts w:ascii="Book Antiqua" w:eastAsia="標楷體" w:hAnsi="標楷體" w:hint="eastAsia"/>
          <w:color w:val="000000" w:themeColor="text1"/>
          <w:szCs w:val="24"/>
        </w:rPr>
        <w:t>教育部或</w:t>
      </w:r>
      <w:r w:rsidRPr="00032C62">
        <w:rPr>
          <w:rFonts w:ascii="Book Antiqua" w:eastAsia="標楷體" w:hAnsi="標楷體" w:hint="eastAsia"/>
          <w:color w:val="000000" w:themeColor="text1"/>
          <w:szCs w:val="24"/>
        </w:rPr>
        <w:t>縣市政府教育局</w:t>
      </w:r>
      <w:r w:rsidRPr="00032C62">
        <w:rPr>
          <w:rFonts w:ascii="標楷體" w:eastAsia="標楷體" w:hAnsi="標楷體" w:hint="eastAsia"/>
          <w:color w:val="000000" w:themeColor="text1"/>
          <w:szCs w:val="24"/>
        </w:rPr>
        <w:t>（</w:t>
      </w:r>
      <w:r w:rsidRPr="00032C62">
        <w:rPr>
          <w:rFonts w:ascii="Book Antiqua" w:eastAsia="標楷體" w:hAnsi="標楷體" w:hint="eastAsia"/>
          <w:color w:val="000000" w:themeColor="text1"/>
          <w:szCs w:val="24"/>
        </w:rPr>
        <w:t>處</w:t>
      </w:r>
      <w:r w:rsidRPr="00032C62">
        <w:rPr>
          <w:rFonts w:ascii="標楷體" w:eastAsia="標楷體" w:hAnsi="標楷體" w:hint="eastAsia"/>
          <w:color w:val="000000" w:themeColor="text1"/>
          <w:szCs w:val="24"/>
        </w:rPr>
        <w:t>）</w:t>
      </w:r>
      <w:r w:rsidRPr="00032C62">
        <w:rPr>
          <w:rFonts w:ascii="Book Antiqua" w:eastAsia="標楷體" w:hAnsi="標楷體" w:hint="eastAsia"/>
          <w:color w:val="000000" w:themeColor="text1"/>
          <w:szCs w:val="24"/>
        </w:rPr>
        <w:t>薦送之選手代表</w:t>
      </w:r>
      <w:r w:rsidR="00507687" w:rsidRPr="00032C62">
        <w:rPr>
          <w:rFonts w:ascii="Book Antiqua" w:eastAsia="標楷體" w:hAnsi="標楷體" w:hint="eastAsia"/>
          <w:color w:val="000000" w:themeColor="text1"/>
          <w:szCs w:val="24"/>
        </w:rPr>
        <w:t>，且該競賽或展覽活動應屬定期常態辦理</w:t>
      </w:r>
      <w:r w:rsidRPr="00032C62">
        <w:rPr>
          <w:rFonts w:ascii="Book Antiqua" w:eastAsia="標楷體" w:hAnsi="標楷體" w:hint="eastAsia"/>
          <w:color w:val="000000" w:themeColor="text1"/>
          <w:szCs w:val="24"/>
        </w:rPr>
        <w:t>。</w:t>
      </w:r>
    </w:p>
    <w:p w:rsidR="003870BF" w:rsidRPr="00032C62" w:rsidRDefault="00C6012C" w:rsidP="00AA4E75">
      <w:pPr>
        <w:snapToGrid w:val="0"/>
        <w:spacing w:afterLines="25" w:line="240" w:lineRule="atLeast"/>
        <w:ind w:leftChars="298" w:left="883" w:hangingChars="70" w:hanging="168"/>
        <w:jc w:val="both"/>
        <w:rPr>
          <w:rFonts w:ascii="Book Antiqua" w:eastAsia="標楷體" w:hAnsi="標楷體"/>
          <w:color w:val="000000" w:themeColor="text1"/>
          <w:szCs w:val="24"/>
        </w:rPr>
      </w:pPr>
      <w:r w:rsidRPr="00032C62">
        <w:rPr>
          <w:rFonts w:ascii="Book Antiqua" w:eastAsia="標楷體" w:hAnsi="Book Antiqua" w:hint="eastAsia"/>
          <w:color w:val="000000" w:themeColor="text1"/>
          <w:szCs w:val="24"/>
        </w:rPr>
        <w:t>5</w:t>
      </w:r>
      <w:r w:rsidR="003870BF" w:rsidRPr="00032C62">
        <w:rPr>
          <w:rFonts w:ascii="Book Antiqua" w:eastAsia="標楷體" w:hAnsi="Book Antiqua"/>
          <w:color w:val="000000" w:themeColor="text1"/>
          <w:szCs w:val="24"/>
        </w:rPr>
        <w:t>.</w:t>
      </w:r>
      <w:r w:rsidR="003870BF" w:rsidRPr="00032C62">
        <w:rPr>
          <w:rFonts w:ascii="Book Antiqua" w:eastAsia="標楷體" w:hAnsi="標楷體"/>
          <w:color w:val="000000" w:themeColor="text1"/>
          <w:szCs w:val="24"/>
        </w:rPr>
        <w:t>前三等獎項者應為近三年參加</w:t>
      </w:r>
      <w:r w:rsidR="00177560" w:rsidRPr="00032C62">
        <w:rPr>
          <w:rFonts w:ascii="Book Antiqua" w:eastAsia="標楷體" w:hAnsi="標楷體" w:hint="eastAsia"/>
          <w:color w:val="000000" w:themeColor="text1"/>
          <w:szCs w:val="24"/>
        </w:rPr>
        <w:t>與</w:t>
      </w:r>
      <w:r w:rsidR="006A42C9" w:rsidRPr="00032C62">
        <w:rPr>
          <w:rFonts w:ascii="Book Antiqua" w:eastAsia="標楷體" w:hAnsi="標楷體" w:hint="eastAsia"/>
          <w:color w:val="000000" w:themeColor="text1"/>
          <w:szCs w:val="24"/>
        </w:rPr>
        <w:t>報名</w:t>
      </w:r>
      <w:r w:rsidR="00177560" w:rsidRPr="00032C62">
        <w:rPr>
          <w:rFonts w:ascii="Book Antiqua" w:eastAsia="標楷體" w:hAnsi="標楷體" w:hint="eastAsia"/>
          <w:color w:val="000000" w:themeColor="text1"/>
          <w:szCs w:val="24"/>
        </w:rPr>
        <w:t>鑑定類別相關</w:t>
      </w:r>
      <w:r w:rsidR="00177560" w:rsidRPr="00032C62">
        <w:rPr>
          <w:rFonts w:ascii="Book Antiqua" w:eastAsia="標楷體" w:hAnsi="標楷體"/>
          <w:color w:val="000000" w:themeColor="text1"/>
          <w:szCs w:val="24"/>
        </w:rPr>
        <w:t>之</w:t>
      </w:r>
      <w:r w:rsidR="003870BF" w:rsidRPr="00032C62">
        <w:rPr>
          <w:rFonts w:ascii="Book Antiqua" w:eastAsia="標楷體" w:hAnsi="標楷體"/>
          <w:color w:val="000000" w:themeColor="text1"/>
          <w:szCs w:val="24"/>
        </w:rPr>
        <w:t>國際性或全國性學科競賽或展覽活動獲得前三名或其他可清楚辨知為前三名之名次者。若為等第次序，則以特優比照第一名、優等比照第二名、甲等比照第三名為之；</w:t>
      </w:r>
      <w:r w:rsidR="00861024" w:rsidRPr="00032C62">
        <w:rPr>
          <w:rFonts w:ascii="Book Antiqua" w:eastAsia="標楷體" w:hAnsi="Book Antiqua"/>
          <w:color w:val="000000" w:themeColor="text1"/>
          <w:szCs w:val="24"/>
        </w:rPr>
        <w:t>惟</w:t>
      </w:r>
      <w:r w:rsidR="00861024" w:rsidRPr="00032C62">
        <w:rPr>
          <w:rFonts w:ascii="Book Antiqua" w:eastAsia="標楷體" w:hAnsi="Book Antiqua" w:hint="eastAsia"/>
          <w:color w:val="000000" w:themeColor="text1"/>
          <w:szCs w:val="24"/>
        </w:rPr>
        <w:t>最優等</w:t>
      </w:r>
      <w:r w:rsidR="00861024" w:rsidRPr="00032C62">
        <w:rPr>
          <w:rFonts w:ascii="Book Antiqua" w:eastAsia="標楷體" w:hAnsi="Book Antiqua"/>
          <w:color w:val="000000" w:themeColor="text1"/>
          <w:szCs w:val="24"/>
        </w:rPr>
        <w:t>第獎項</w:t>
      </w:r>
      <w:r w:rsidR="00861024" w:rsidRPr="00032C62">
        <w:rPr>
          <w:rFonts w:ascii="Book Antiqua" w:eastAsia="標楷體" w:hAnsi="Book Antiqua" w:hint="eastAsia"/>
          <w:color w:val="000000" w:themeColor="text1"/>
          <w:szCs w:val="24"/>
        </w:rPr>
        <w:t>之</w:t>
      </w:r>
      <w:r w:rsidR="00861024" w:rsidRPr="00032C62">
        <w:rPr>
          <w:rFonts w:ascii="Book Antiqua" w:eastAsia="標楷體" w:hAnsi="Book Antiqua"/>
          <w:color w:val="000000" w:themeColor="text1"/>
          <w:szCs w:val="24"/>
        </w:rPr>
        <w:t>累計頒獎件數已超過</w:t>
      </w:r>
      <w:r w:rsidR="00861024" w:rsidRPr="00032C62">
        <w:rPr>
          <w:rFonts w:ascii="Book Antiqua" w:eastAsia="標楷體" w:hAnsi="Book Antiqua"/>
          <w:color w:val="000000" w:themeColor="text1"/>
          <w:szCs w:val="24"/>
        </w:rPr>
        <w:t>3</w:t>
      </w:r>
      <w:r w:rsidR="00861024" w:rsidRPr="00032C62">
        <w:rPr>
          <w:rFonts w:ascii="Book Antiqua" w:eastAsia="標楷體" w:hAnsi="Book Antiqua"/>
          <w:color w:val="000000" w:themeColor="text1"/>
          <w:szCs w:val="24"/>
        </w:rPr>
        <w:t>件</w:t>
      </w:r>
      <w:r w:rsidR="00861024" w:rsidRPr="00032C62">
        <w:rPr>
          <w:rFonts w:ascii="Book Antiqua" w:eastAsia="標楷體" w:hAnsi="Book Antiqua" w:hint="eastAsia"/>
          <w:color w:val="000000" w:themeColor="text1"/>
          <w:szCs w:val="24"/>
        </w:rPr>
        <w:t>者</w:t>
      </w:r>
      <w:r w:rsidR="00861024" w:rsidRPr="00032C62">
        <w:rPr>
          <w:rFonts w:ascii="Book Antiqua" w:eastAsia="標楷體" w:hAnsi="Book Antiqua"/>
          <w:color w:val="000000" w:themeColor="text1"/>
          <w:szCs w:val="24"/>
        </w:rPr>
        <w:t>，則後續等第不予採認</w:t>
      </w:r>
      <w:r w:rsidR="003870BF" w:rsidRPr="00032C62">
        <w:rPr>
          <w:rFonts w:ascii="Book Antiqua" w:eastAsia="標楷體" w:hAnsi="標楷體"/>
          <w:color w:val="000000" w:themeColor="text1"/>
          <w:szCs w:val="24"/>
        </w:rPr>
        <w:t>。</w:t>
      </w:r>
    </w:p>
    <w:p w:rsidR="003870BF" w:rsidRPr="00032C62" w:rsidRDefault="003870BF" w:rsidP="00AA4E75">
      <w:pPr>
        <w:snapToGrid w:val="0"/>
        <w:spacing w:afterLines="25" w:line="240" w:lineRule="atLeast"/>
        <w:ind w:left="720" w:hangingChars="300" w:hanging="720"/>
        <w:jc w:val="both"/>
        <w:rPr>
          <w:rFonts w:ascii="Book Antiqua" w:eastAsia="標楷體" w:hAnsi="Book Antiqua"/>
          <w:color w:val="000000" w:themeColor="text1"/>
          <w:szCs w:val="24"/>
        </w:rPr>
      </w:pPr>
      <w:r w:rsidRPr="00032C62">
        <w:rPr>
          <w:rFonts w:ascii="Book Antiqua" w:eastAsia="標楷體" w:hAnsi="標楷體"/>
          <w:color w:val="000000" w:themeColor="text1"/>
          <w:szCs w:val="24"/>
        </w:rPr>
        <w:t>（二）</w:t>
      </w:r>
      <w:r w:rsidR="00861024" w:rsidRPr="00032C62">
        <w:rPr>
          <w:rFonts w:ascii="Book Antiqua" w:eastAsia="標楷體" w:hAnsi="Book Antiqua" w:hint="eastAsia"/>
          <w:color w:val="000000" w:themeColor="text1"/>
          <w:szCs w:val="24"/>
        </w:rPr>
        <w:t>近三年內曾</w:t>
      </w:r>
      <w:r w:rsidRPr="00032C62">
        <w:rPr>
          <w:rFonts w:ascii="Book Antiqua" w:eastAsia="標楷體" w:hAnsi="標楷體"/>
          <w:color w:val="000000" w:themeColor="text1"/>
          <w:szCs w:val="24"/>
        </w:rPr>
        <w:t>參加學術研究單位長期輔導之</w:t>
      </w:r>
      <w:r w:rsidR="00177560" w:rsidRPr="00032C62">
        <w:rPr>
          <w:rFonts w:ascii="Book Antiqua" w:eastAsia="標楷體" w:hAnsi="標楷體" w:hint="eastAsia"/>
          <w:color w:val="000000" w:themeColor="text1"/>
          <w:szCs w:val="24"/>
        </w:rPr>
        <w:t>與</w:t>
      </w:r>
      <w:r w:rsidR="006A42C9" w:rsidRPr="00032C62">
        <w:rPr>
          <w:rFonts w:ascii="Book Antiqua" w:eastAsia="標楷體" w:hAnsi="標楷體" w:hint="eastAsia"/>
          <w:color w:val="000000" w:themeColor="text1"/>
          <w:szCs w:val="24"/>
        </w:rPr>
        <w:t>報名</w:t>
      </w:r>
      <w:r w:rsidR="00177560" w:rsidRPr="00032C62">
        <w:rPr>
          <w:rFonts w:ascii="Book Antiqua" w:eastAsia="標楷體" w:hAnsi="標楷體" w:hint="eastAsia"/>
          <w:color w:val="000000" w:themeColor="text1"/>
          <w:szCs w:val="24"/>
        </w:rPr>
        <w:t>鑑定類別相關</w:t>
      </w:r>
      <w:r w:rsidRPr="00032C62">
        <w:rPr>
          <w:rFonts w:ascii="Book Antiqua" w:eastAsia="標楷體" w:hAnsi="標楷體"/>
          <w:color w:val="000000" w:themeColor="text1"/>
          <w:szCs w:val="24"/>
        </w:rPr>
        <w:t>學科研習活動，成就特別優異，經主辦單位推薦者。</w:t>
      </w:r>
    </w:p>
    <w:p w:rsidR="003870BF" w:rsidRPr="00032C62" w:rsidRDefault="003870BF" w:rsidP="00AA4E75">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1.</w:t>
      </w:r>
      <w:r w:rsidRPr="00032C62">
        <w:rPr>
          <w:rFonts w:ascii="Book Antiqua" w:eastAsia="標楷體" w:hAnsi="Book Antiqua"/>
          <w:color w:val="000000" w:themeColor="text1"/>
          <w:szCs w:val="24"/>
        </w:rPr>
        <w:t>學術</w:t>
      </w:r>
      <w:r w:rsidRPr="00032C62">
        <w:rPr>
          <w:rFonts w:ascii="Book Antiqua" w:eastAsia="標楷體" w:hAnsi="標楷體"/>
          <w:color w:val="000000" w:themeColor="text1"/>
          <w:szCs w:val="24"/>
        </w:rPr>
        <w:t>單位應為公立之學術研究單位或研究機關，經由政府相關單位認證或</w:t>
      </w:r>
      <w:r w:rsidR="00861024" w:rsidRPr="00032C62">
        <w:rPr>
          <w:rFonts w:ascii="Book Antiqua" w:eastAsia="標楷體" w:hAnsi="Book Antiqua" w:hint="eastAsia"/>
          <w:color w:val="000000" w:themeColor="text1"/>
          <w:szCs w:val="24"/>
        </w:rPr>
        <w:t>依學術研究機構設立辦法</w:t>
      </w:r>
      <w:r w:rsidRPr="00032C62">
        <w:rPr>
          <w:rFonts w:ascii="Book Antiqua" w:eastAsia="標楷體" w:hAnsi="標楷體"/>
          <w:color w:val="000000" w:themeColor="text1"/>
          <w:szCs w:val="24"/>
        </w:rPr>
        <w:t>核准之學術單位。</w:t>
      </w:r>
    </w:p>
    <w:p w:rsidR="003870BF" w:rsidRPr="00032C62" w:rsidRDefault="003870BF" w:rsidP="00AA4E75">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2.</w:t>
      </w:r>
      <w:r w:rsidRPr="00032C62">
        <w:rPr>
          <w:rFonts w:ascii="Book Antiqua" w:eastAsia="標楷體" w:hAnsi="標楷體"/>
          <w:color w:val="000000" w:themeColor="text1"/>
          <w:szCs w:val="24"/>
        </w:rPr>
        <w:t>長期輔導至少應為一年期以上之輔導，成就表現優異，且應提出具體證明或資料者。</w:t>
      </w:r>
    </w:p>
    <w:p w:rsidR="003870BF" w:rsidRPr="00032C62" w:rsidRDefault="003870BF" w:rsidP="00AA4E75">
      <w:pPr>
        <w:snapToGrid w:val="0"/>
        <w:spacing w:afterLines="25" w:line="240" w:lineRule="atLeast"/>
        <w:ind w:left="720" w:hangingChars="300" w:hanging="720"/>
        <w:jc w:val="both"/>
        <w:rPr>
          <w:rFonts w:ascii="Book Antiqua" w:eastAsia="標楷體" w:hAnsi="Book Antiqua"/>
          <w:color w:val="000000" w:themeColor="text1"/>
          <w:szCs w:val="24"/>
        </w:rPr>
      </w:pPr>
      <w:r w:rsidRPr="00032C62">
        <w:rPr>
          <w:rFonts w:ascii="Book Antiqua" w:eastAsia="標楷體" w:hAnsi="標楷體"/>
          <w:color w:val="000000" w:themeColor="text1"/>
          <w:szCs w:val="24"/>
        </w:rPr>
        <w:t>（三）</w:t>
      </w:r>
      <w:r w:rsidR="00861024" w:rsidRPr="00032C62">
        <w:rPr>
          <w:rFonts w:ascii="Book Antiqua" w:eastAsia="標楷體" w:hAnsi="Book Antiqua" w:hint="eastAsia"/>
          <w:color w:val="000000" w:themeColor="text1"/>
          <w:szCs w:val="24"/>
        </w:rPr>
        <w:t>近三年內</w:t>
      </w:r>
      <w:r w:rsidR="00861024" w:rsidRPr="00032C62">
        <w:rPr>
          <w:rFonts w:ascii="Book Antiqua" w:eastAsia="標楷體" w:hAnsi="標楷體" w:hint="eastAsia"/>
          <w:color w:val="000000" w:themeColor="text1"/>
          <w:szCs w:val="24"/>
        </w:rPr>
        <w:t>與報名鑑定類別</w:t>
      </w:r>
      <w:r w:rsidR="00861024" w:rsidRPr="00032C62">
        <w:rPr>
          <w:rFonts w:ascii="Book Antiqua" w:eastAsia="標楷體" w:hAnsi="Book Antiqua" w:hint="eastAsia"/>
          <w:color w:val="000000" w:themeColor="text1"/>
          <w:szCs w:val="24"/>
        </w:rPr>
        <w:t>相關之</w:t>
      </w:r>
      <w:r w:rsidR="00861024" w:rsidRPr="00032C62">
        <w:rPr>
          <w:rFonts w:ascii="Book Antiqua" w:eastAsia="標楷體" w:hAnsi="Book Antiqua"/>
          <w:color w:val="000000" w:themeColor="text1"/>
          <w:szCs w:val="24"/>
        </w:rPr>
        <w:t>獨立研究成果優異並刊載於學術性刊物，經專家學者或指導教師推薦，並檢附具體資料者</w:t>
      </w:r>
      <w:r w:rsidRPr="00032C62">
        <w:rPr>
          <w:rFonts w:ascii="Book Antiqua" w:eastAsia="標楷體" w:hAnsi="標楷體"/>
          <w:color w:val="000000" w:themeColor="text1"/>
          <w:szCs w:val="24"/>
        </w:rPr>
        <w:t>。</w:t>
      </w:r>
    </w:p>
    <w:p w:rsidR="003870BF" w:rsidRPr="00032C62" w:rsidRDefault="003870BF" w:rsidP="00AA4E75">
      <w:pPr>
        <w:snapToGrid w:val="0"/>
        <w:spacing w:afterLines="50" w:line="240" w:lineRule="atLeast"/>
        <w:ind w:leftChars="297" w:left="881" w:hangingChars="70" w:hanging="168"/>
        <w:rPr>
          <w:rFonts w:ascii="Book Antiqua" w:eastAsia="標楷體" w:hAnsi="Book Antiqua"/>
          <w:color w:val="000000" w:themeColor="text1"/>
          <w:szCs w:val="24"/>
        </w:rPr>
      </w:pPr>
      <w:r w:rsidRPr="00032C62">
        <w:rPr>
          <w:rFonts w:ascii="Book Antiqua" w:eastAsia="標楷體" w:hAnsi="Book Antiqua"/>
          <w:color w:val="000000" w:themeColor="text1"/>
          <w:szCs w:val="24"/>
        </w:rPr>
        <w:t>1.</w:t>
      </w:r>
      <w:r w:rsidR="00861024" w:rsidRPr="00032C62">
        <w:rPr>
          <w:rFonts w:ascii="Book Antiqua" w:eastAsia="標楷體" w:hAnsi="Book Antiqua"/>
          <w:color w:val="000000" w:themeColor="text1"/>
          <w:szCs w:val="24"/>
        </w:rPr>
        <w:t>獨立研究應以個人所從事之研究為原則，若為二人（含）以上合作之研究，應提交共同作者同意書具體列出每位參與者之分工表，並由所有作者簽名具結</w:t>
      </w:r>
      <w:r w:rsidRPr="00032C62">
        <w:rPr>
          <w:rFonts w:ascii="Book Antiqua" w:eastAsia="標楷體" w:hAnsi="標楷體" w:hint="eastAsia"/>
          <w:color w:val="000000" w:themeColor="text1"/>
          <w:szCs w:val="24"/>
        </w:rPr>
        <w:t>。</w:t>
      </w:r>
    </w:p>
    <w:p w:rsidR="003870BF" w:rsidRPr="00032C62" w:rsidRDefault="003870BF" w:rsidP="00AA4E75">
      <w:pPr>
        <w:snapToGrid w:val="0"/>
        <w:spacing w:afterLines="25" w:line="240" w:lineRule="atLeast"/>
        <w:ind w:leftChars="298" w:left="883" w:hangingChars="70" w:hanging="168"/>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2.</w:t>
      </w:r>
      <w:r w:rsidRPr="00032C62">
        <w:rPr>
          <w:rFonts w:ascii="Book Antiqua" w:eastAsia="標楷體" w:hAnsi="標楷體"/>
          <w:color w:val="000000" w:themeColor="text1"/>
          <w:szCs w:val="24"/>
        </w:rPr>
        <w:t>推薦之獨立研究應經國內、外學術性期刊公開發表或登載，並具體提出證明者。</w:t>
      </w:r>
    </w:p>
    <w:p w:rsidR="003870BF" w:rsidRPr="00032C62" w:rsidRDefault="003870BF" w:rsidP="00AA4E75">
      <w:pPr>
        <w:snapToGrid w:val="0"/>
        <w:spacing w:afterLines="25" w:line="240" w:lineRule="atLeast"/>
        <w:ind w:left="720" w:hangingChars="300" w:hanging="720"/>
        <w:jc w:val="both"/>
        <w:rPr>
          <w:rFonts w:ascii="Book Antiqua" w:eastAsia="標楷體" w:hAnsi="標楷體"/>
          <w:color w:val="000000" w:themeColor="text1"/>
          <w:szCs w:val="24"/>
        </w:rPr>
      </w:pPr>
      <w:r w:rsidRPr="00032C62">
        <w:rPr>
          <w:rFonts w:ascii="Book Antiqua" w:eastAsia="標楷體" w:hAnsi="標楷體"/>
          <w:color w:val="000000" w:themeColor="text1"/>
          <w:szCs w:val="24"/>
        </w:rPr>
        <w:t>（</w:t>
      </w:r>
      <w:r w:rsidRPr="00032C62">
        <w:rPr>
          <w:rFonts w:ascii="Book Antiqua" w:eastAsia="標楷體" w:hAnsi="標楷體" w:hint="eastAsia"/>
          <w:color w:val="000000" w:themeColor="text1"/>
          <w:szCs w:val="24"/>
        </w:rPr>
        <w:t>四</w:t>
      </w:r>
      <w:r w:rsidRPr="00032C62">
        <w:rPr>
          <w:rFonts w:ascii="Book Antiqua" w:eastAsia="標楷體" w:hAnsi="標楷體"/>
          <w:color w:val="000000" w:themeColor="text1"/>
          <w:szCs w:val="24"/>
        </w:rPr>
        <w:t>）</w:t>
      </w:r>
      <w:r w:rsidRPr="00032C62">
        <w:rPr>
          <w:rFonts w:ascii="Book Antiqua" w:eastAsia="標楷體" w:hAnsi="標楷體" w:hint="eastAsia"/>
          <w:color w:val="000000" w:themeColor="text1"/>
          <w:szCs w:val="24"/>
        </w:rPr>
        <w:t>參加之學科競賽、展覽活動或獨立研究成果，以「個人組」為原則。若兩人以上合作之「團體組」作品或研究，應檢附共同作者同意書（需具體列出每位作者之具體貢獻內容和程度，並由所有作者及指導老師簽名具結</w:t>
      </w:r>
      <w:r w:rsidR="00C3777E" w:rsidRPr="00032C62">
        <w:rPr>
          <w:rFonts w:ascii="Book Antiqua" w:eastAsia="標楷體" w:hAnsi="標楷體" w:hint="eastAsia"/>
          <w:color w:val="000000" w:themeColor="text1"/>
          <w:szCs w:val="24"/>
        </w:rPr>
        <w:t>，</w:t>
      </w:r>
      <w:r w:rsidR="00C3777E" w:rsidRPr="00C3071D">
        <w:rPr>
          <w:rFonts w:ascii="Book Antiqua" w:eastAsia="標楷體" w:hAnsi="標楷體" w:hint="eastAsia"/>
          <w:b/>
          <w:color w:val="000000" w:themeColor="text1"/>
          <w:szCs w:val="24"/>
        </w:rPr>
        <w:t>並須由原就讀國中</w:t>
      </w:r>
      <w:r w:rsidR="00C3777E" w:rsidRPr="00C3071D">
        <w:rPr>
          <w:rFonts w:ascii="Book Antiqua" w:eastAsia="標楷體" w:hAnsi="標楷體" w:hint="eastAsia"/>
          <w:b/>
          <w:color w:val="000000" w:themeColor="text1"/>
          <w:szCs w:val="24"/>
        </w:rPr>
        <w:t>/</w:t>
      </w:r>
      <w:r w:rsidR="00C3777E" w:rsidRPr="00C3071D">
        <w:rPr>
          <w:rFonts w:ascii="Book Antiqua" w:eastAsia="標楷體" w:hAnsi="標楷體" w:hint="eastAsia"/>
          <w:b/>
          <w:color w:val="000000" w:themeColor="text1"/>
          <w:szCs w:val="24"/>
        </w:rPr>
        <w:t>國小學校承辦單位及校長核章</w:t>
      </w:r>
      <w:r w:rsidRPr="00032C62">
        <w:rPr>
          <w:rFonts w:ascii="Book Antiqua" w:eastAsia="標楷體" w:hAnsi="標楷體" w:hint="eastAsia"/>
          <w:color w:val="000000" w:themeColor="text1"/>
          <w:szCs w:val="24"/>
        </w:rPr>
        <w:t>）。</w:t>
      </w:r>
    </w:p>
    <w:p w:rsidR="003870BF" w:rsidRPr="00032C62" w:rsidRDefault="0046628A" w:rsidP="00AA4E75">
      <w:pPr>
        <w:snapToGrid w:val="0"/>
        <w:spacing w:afterLines="50" w:line="240" w:lineRule="atLeast"/>
        <w:ind w:left="480" w:hangingChars="200" w:hanging="480"/>
        <w:rPr>
          <w:rFonts w:ascii="Book Antiqua" w:eastAsia="標楷體" w:hAnsi="標楷體"/>
          <w:strike/>
          <w:color w:val="000000" w:themeColor="text1"/>
          <w:szCs w:val="24"/>
        </w:rPr>
      </w:pPr>
      <w:r w:rsidRPr="00032C62">
        <w:rPr>
          <w:rFonts w:ascii="Book Antiqua" w:eastAsia="標楷體" w:hAnsi="標楷體" w:hint="eastAsia"/>
          <w:color w:val="000000" w:themeColor="text1"/>
          <w:szCs w:val="24"/>
        </w:rPr>
        <w:t>三</w:t>
      </w:r>
      <w:r w:rsidR="003870BF" w:rsidRPr="00032C62">
        <w:rPr>
          <w:rFonts w:ascii="Book Antiqua" w:eastAsia="標楷體" w:hAnsi="標楷體" w:hint="eastAsia"/>
          <w:color w:val="000000" w:themeColor="text1"/>
          <w:szCs w:val="24"/>
        </w:rPr>
        <w:t>、符合上述條件之報名資料，由</w:t>
      </w:r>
      <w:r w:rsidR="003870BF" w:rsidRPr="00032C62">
        <w:rPr>
          <w:rFonts w:ascii="Book Antiqua" w:eastAsia="標楷體" w:hAnsi="標楷體"/>
          <w:color w:val="000000" w:themeColor="text1"/>
          <w:szCs w:val="24"/>
        </w:rPr>
        <w:t>承辦學校彙整後，提報鑑輔會進行書面審查</w:t>
      </w:r>
      <w:r w:rsidR="003870BF" w:rsidRPr="00032C62">
        <w:rPr>
          <w:rFonts w:ascii="Book Antiqua" w:eastAsia="標楷體" w:hAnsi="標楷體" w:hint="eastAsia"/>
          <w:color w:val="000000" w:themeColor="text1"/>
          <w:szCs w:val="24"/>
        </w:rPr>
        <w:t>。符合採認獎項且經鑑輔會審查通過者，可直接安置；經審查需再評估者，則依本鑑定計畫併入測驗方式接受複選評量；而經</w:t>
      </w:r>
      <w:r w:rsidR="00507687" w:rsidRPr="00032C62">
        <w:rPr>
          <w:rFonts w:ascii="Book Antiqua" w:eastAsia="標楷體" w:hAnsi="標楷體" w:hint="eastAsia"/>
          <w:color w:val="000000" w:themeColor="text1"/>
          <w:szCs w:val="24"/>
        </w:rPr>
        <w:t>審查未通過者，得</w:t>
      </w:r>
      <w:r w:rsidR="003870BF" w:rsidRPr="00032C62">
        <w:rPr>
          <w:rFonts w:ascii="Book Antiqua" w:eastAsia="標楷體" w:hAnsi="標楷體" w:hint="eastAsia"/>
          <w:color w:val="000000" w:themeColor="text1"/>
          <w:szCs w:val="24"/>
        </w:rPr>
        <w:t>改採測驗方式，</w:t>
      </w:r>
      <w:r w:rsidR="00507687" w:rsidRPr="00032C62">
        <w:rPr>
          <w:rFonts w:ascii="Book Antiqua" w:eastAsia="標楷體" w:hAnsi="標楷體" w:hint="eastAsia"/>
          <w:color w:val="000000" w:themeColor="text1"/>
          <w:szCs w:val="24"/>
        </w:rPr>
        <w:t>依相關規定辦理。</w:t>
      </w:r>
    </w:p>
    <w:p w:rsidR="00173A06" w:rsidRPr="00032C62" w:rsidRDefault="003870BF" w:rsidP="00173A06">
      <w:pPr>
        <w:snapToGrid w:val="0"/>
        <w:spacing w:line="240" w:lineRule="atLeast"/>
        <w:jc w:val="center"/>
        <w:rPr>
          <w:rFonts w:ascii="Book Antiqua" w:eastAsia="標楷體" w:hAnsi="標楷體"/>
          <w:b/>
          <w:color w:val="000000" w:themeColor="text1"/>
          <w:sz w:val="28"/>
          <w:szCs w:val="28"/>
        </w:rPr>
      </w:pPr>
      <w:r w:rsidRPr="00032C62">
        <w:rPr>
          <w:rFonts w:ascii="Book Antiqua" w:eastAsia="標楷體" w:hAnsi="標楷體"/>
          <w:b/>
          <w:bCs/>
          <w:color w:val="000000" w:themeColor="text1"/>
          <w:sz w:val="30"/>
          <w:szCs w:val="30"/>
        </w:rPr>
        <w:br w:type="page"/>
      </w:r>
      <w:r w:rsidRPr="00032C62">
        <w:rPr>
          <w:rFonts w:ascii="Book Antiqua" w:eastAsia="標楷體" w:hAnsi="標楷體"/>
          <w:b/>
          <w:color w:val="000000" w:themeColor="text1"/>
          <w:sz w:val="28"/>
          <w:szCs w:val="28"/>
        </w:rPr>
        <w:lastRenderedPageBreak/>
        <w:t>臺北市</w:t>
      </w:r>
      <w:r w:rsidR="00B72F12" w:rsidRPr="00032C62">
        <w:rPr>
          <w:rFonts w:ascii="Book Antiqua" w:eastAsia="標楷體" w:hAnsi="Book Antiqua" w:hint="eastAsia"/>
          <w:b/>
          <w:color w:val="000000" w:themeColor="text1"/>
          <w:sz w:val="28"/>
          <w:szCs w:val="28"/>
        </w:rPr>
        <w:t>106</w:t>
      </w:r>
      <w:r w:rsidRPr="00032C62">
        <w:rPr>
          <w:rFonts w:ascii="Book Antiqua" w:eastAsia="標楷體" w:hAnsi="標楷體"/>
          <w:b/>
          <w:color w:val="000000" w:themeColor="text1"/>
          <w:sz w:val="28"/>
          <w:szCs w:val="28"/>
        </w:rPr>
        <w:t>學年度國民中學學術性向資賦優異學生參與</w:t>
      </w:r>
      <w:r w:rsidR="00DA23EA" w:rsidRPr="00032C62">
        <w:rPr>
          <w:rFonts w:ascii="Book Antiqua" w:eastAsia="標楷體" w:hAnsi="標楷體"/>
          <w:b/>
          <w:color w:val="000000" w:themeColor="text1"/>
          <w:sz w:val="28"/>
          <w:szCs w:val="28"/>
        </w:rPr>
        <w:t>特殊教育方案</w:t>
      </w:r>
      <w:r w:rsidRPr="00032C62">
        <w:rPr>
          <w:rFonts w:ascii="Book Antiqua" w:eastAsia="標楷體" w:hAnsi="標楷體"/>
          <w:b/>
          <w:color w:val="000000" w:themeColor="text1"/>
          <w:sz w:val="28"/>
          <w:szCs w:val="28"/>
        </w:rPr>
        <w:t>鑑定</w:t>
      </w:r>
      <w:r w:rsidR="00EF6A6C" w:rsidRPr="00032C62">
        <w:rPr>
          <w:rFonts w:ascii="Book Antiqua" w:eastAsia="標楷體" w:hAnsi="標楷體" w:hint="eastAsia"/>
          <w:b/>
          <w:color w:val="000000" w:themeColor="text1"/>
          <w:sz w:val="28"/>
          <w:szCs w:val="28"/>
        </w:rPr>
        <w:t>安置</w:t>
      </w:r>
    </w:p>
    <w:p w:rsidR="003870BF" w:rsidRPr="00032C62" w:rsidRDefault="003870BF" w:rsidP="00173A06">
      <w:pPr>
        <w:snapToGrid w:val="0"/>
        <w:spacing w:line="240" w:lineRule="atLeast"/>
        <w:jc w:val="center"/>
        <w:rPr>
          <w:rFonts w:ascii="Book Antiqua" w:eastAsia="標楷體" w:hAnsi="Book Antiqua"/>
          <w:b/>
          <w:bCs/>
          <w:color w:val="000000" w:themeColor="text1"/>
          <w:spacing w:val="-12"/>
          <w:sz w:val="28"/>
          <w:szCs w:val="28"/>
        </w:rPr>
      </w:pPr>
      <w:r w:rsidRPr="00032C62">
        <w:rPr>
          <w:rFonts w:ascii="Book Antiqua" w:eastAsia="標楷體" w:hAnsi="標楷體"/>
          <w:b/>
          <w:bCs/>
          <w:color w:val="000000" w:themeColor="text1"/>
          <w:sz w:val="28"/>
          <w:szCs w:val="28"/>
        </w:rPr>
        <w:t>書面審查</w:t>
      </w:r>
      <w:r w:rsidRPr="00032C62">
        <w:rPr>
          <w:rFonts w:ascii="Book Antiqua" w:eastAsia="標楷體" w:hAnsi="標楷體"/>
          <w:b/>
          <w:color w:val="000000" w:themeColor="text1"/>
          <w:spacing w:val="-20"/>
          <w:sz w:val="28"/>
          <w:szCs w:val="28"/>
        </w:rPr>
        <w:t>參考獎項對照表</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tblPr>
      <w:tblGrid>
        <w:gridCol w:w="1242"/>
        <w:gridCol w:w="4536"/>
        <w:gridCol w:w="3969"/>
      </w:tblGrid>
      <w:tr w:rsidR="00032C62" w:rsidRPr="00032C62" w:rsidTr="007D5B1D">
        <w:trPr>
          <w:trHeight w:val="31"/>
          <w:tblHeader/>
        </w:trPr>
        <w:tc>
          <w:tcPr>
            <w:tcW w:w="1242" w:type="dxa"/>
            <w:vAlign w:val="center"/>
          </w:tcPr>
          <w:p w:rsidR="00D450F8" w:rsidRPr="00032C62" w:rsidRDefault="00D450F8" w:rsidP="00D450F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採認與否</w:t>
            </w:r>
          </w:p>
        </w:tc>
        <w:tc>
          <w:tcPr>
            <w:tcW w:w="4536" w:type="dxa"/>
            <w:vAlign w:val="center"/>
          </w:tcPr>
          <w:p w:rsidR="00D450F8" w:rsidRPr="00032C62" w:rsidRDefault="00D450F8" w:rsidP="00D450F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競賽名稱</w:t>
            </w:r>
          </w:p>
        </w:tc>
        <w:tc>
          <w:tcPr>
            <w:tcW w:w="3969" w:type="dxa"/>
            <w:vAlign w:val="center"/>
          </w:tcPr>
          <w:p w:rsidR="00D450F8" w:rsidRPr="00032C62" w:rsidRDefault="00D450F8" w:rsidP="00D450F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主辦單位</w:t>
            </w:r>
          </w:p>
        </w:tc>
      </w:tr>
      <w:tr w:rsidR="00032C62" w:rsidRPr="00032C62" w:rsidTr="007D5B1D">
        <w:trPr>
          <w:trHeight w:val="567"/>
        </w:trPr>
        <w:tc>
          <w:tcPr>
            <w:tcW w:w="1242" w:type="dxa"/>
            <w:vMerge w:val="restart"/>
            <w:vAlign w:val="center"/>
          </w:tcPr>
          <w:p w:rsidR="00D450F8" w:rsidRPr="00032C62" w:rsidRDefault="00D450F8" w:rsidP="00D450F8">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採</w:t>
            </w:r>
          </w:p>
          <w:p w:rsidR="00D450F8" w:rsidRPr="00032C62" w:rsidRDefault="00D450F8" w:rsidP="00D450F8">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認</w:t>
            </w:r>
          </w:p>
        </w:tc>
        <w:tc>
          <w:tcPr>
            <w:tcW w:w="4536" w:type="dxa"/>
            <w:vAlign w:val="center"/>
          </w:tcPr>
          <w:p w:rsidR="00D450F8" w:rsidRPr="00032C62" w:rsidRDefault="00D450F8"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全國語文競賽</w:t>
            </w:r>
            <w:r w:rsidR="002709BE" w:rsidRPr="00032C62">
              <w:rPr>
                <w:rFonts w:ascii="Book Antiqua" w:eastAsia="標楷體" w:hAnsi="Book Antiqua" w:hint="eastAsia"/>
                <w:color w:val="000000" w:themeColor="text1"/>
                <w:szCs w:val="24"/>
              </w:rPr>
              <w:t>決賽</w:t>
            </w:r>
            <w:r w:rsidRPr="00032C62">
              <w:rPr>
                <w:rFonts w:ascii="Book Antiqua" w:eastAsia="標楷體" w:hAnsi="Book Antiqua"/>
                <w:color w:val="000000" w:themeColor="text1"/>
                <w:szCs w:val="24"/>
              </w:rPr>
              <w:t>（演說、作文個人組）</w:t>
            </w:r>
          </w:p>
        </w:tc>
        <w:tc>
          <w:tcPr>
            <w:tcW w:w="3969" w:type="dxa"/>
            <w:vAlign w:val="center"/>
          </w:tcPr>
          <w:p w:rsidR="00D450F8" w:rsidRPr="00032C62" w:rsidRDefault="00D450F8"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教育部主辦，各縣市輪流承辦</w:t>
            </w:r>
          </w:p>
        </w:tc>
      </w:tr>
      <w:tr w:rsidR="00032C62" w:rsidRPr="00032C62" w:rsidTr="007D5B1D">
        <w:trPr>
          <w:trHeight w:val="567"/>
        </w:trPr>
        <w:tc>
          <w:tcPr>
            <w:tcW w:w="1242" w:type="dxa"/>
            <w:vMerge/>
            <w:tcBorders>
              <w:bottom w:val="double" w:sz="4" w:space="0" w:color="auto"/>
            </w:tcBorders>
            <w:vAlign w:val="center"/>
          </w:tcPr>
          <w:p w:rsidR="00D450F8" w:rsidRPr="00032C62" w:rsidRDefault="00D450F8" w:rsidP="00D450F8">
            <w:pPr>
              <w:snapToGrid w:val="0"/>
              <w:spacing w:line="240" w:lineRule="atLeast"/>
              <w:jc w:val="center"/>
              <w:rPr>
                <w:rFonts w:ascii="Book Antiqua" w:eastAsia="標楷體" w:hAnsi="Book Antiqua"/>
                <w:b/>
                <w:color w:val="000000" w:themeColor="text1"/>
                <w:szCs w:val="24"/>
              </w:rPr>
            </w:pPr>
          </w:p>
        </w:tc>
        <w:tc>
          <w:tcPr>
            <w:tcW w:w="4536" w:type="dxa"/>
            <w:tcBorders>
              <w:bottom w:val="double" w:sz="4" w:space="0" w:color="auto"/>
            </w:tcBorders>
            <w:vAlign w:val="center"/>
          </w:tcPr>
          <w:p w:rsidR="00FD0F80" w:rsidRPr="00032C62" w:rsidRDefault="00D450F8"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中華民國中小學科學展覽會</w:t>
            </w:r>
          </w:p>
          <w:p w:rsidR="00D450F8" w:rsidRPr="00032C62" w:rsidRDefault="00FD0F80"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w:t>
            </w:r>
            <w:r w:rsidR="00D450F8" w:rsidRPr="00032C62">
              <w:rPr>
                <w:rFonts w:ascii="Book Antiqua" w:eastAsia="標楷體" w:hAnsi="Book Antiqua"/>
                <w:color w:val="000000" w:themeColor="text1"/>
                <w:szCs w:val="24"/>
              </w:rPr>
              <w:t>全國科學展覽會</w:t>
            </w:r>
          </w:p>
        </w:tc>
        <w:tc>
          <w:tcPr>
            <w:tcW w:w="3969" w:type="dxa"/>
            <w:tcBorders>
              <w:bottom w:val="double" w:sz="4" w:space="0" w:color="auto"/>
            </w:tcBorders>
            <w:vAlign w:val="center"/>
          </w:tcPr>
          <w:p w:rsidR="00D450F8" w:rsidRPr="00032C62" w:rsidRDefault="00FD0F80"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教育部所屬</w:t>
            </w:r>
            <w:r w:rsidR="00D450F8" w:rsidRPr="00032C62">
              <w:rPr>
                <w:rFonts w:ascii="Book Antiqua" w:eastAsia="標楷體" w:hAnsi="Book Antiqua"/>
                <w:color w:val="000000" w:themeColor="text1"/>
                <w:szCs w:val="24"/>
              </w:rPr>
              <w:t>國立科學教育館</w:t>
            </w:r>
          </w:p>
        </w:tc>
      </w:tr>
      <w:tr w:rsidR="00032C62" w:rsidRPr="00032C62" w:rsidTr="007D5B1D">
        <w:trPr>
          <w:trHeight w:val="567"/>
        </w:trPr>
        <w:tc>
          <w:tcPr>
            <w:tcW w:w="1242" w:type="dxa"/>
            <w:vMerge w:val="restart"/>
            <w:tcBorders>
              <w:top w:val="double" w:sz="4" w:space="0" w:color="auto"/>
            </w:tcBorders>
            <w:vAlign w:val="center"/>
          </w:tcPr>
          <w:p w:rsidR="007D5B1D" w:rsidRPr="00032C62" w:rsidRDefault="007D5B1D" w:rsidP="00FD0F80">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不</w:t>
            </w:r>
          </w:p>
          <w:p w:rsidR="007D5B1D" w:rsidRPr="00032C62" w:rsidRDefault="007D5B1D" w:rsidP="00FD0F80">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採</w:t>
            </w:r>
          </w:p>
          <w:p w:rsidR="007D5B1D" w:rsidRPr="00032C62" w:rsidRDefault="007D5B1D" w:rsidP="00FD0F80">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認</w:t>
            </w:r>
          </w:p>
        </w:tc>
        <w:tc>
          <w:tcPr>
            <w:tcW w:w="4536" w:type="dxa"/>
            <w:tcBorders>
              <w:top w:val="double" w:sz="4" w:space="0" w:color="auto"/>
            </w:tcBorders>
            <w:vAlign w:val="center"/>
          </w:tcPr>
          <w:p w:rsidR="007D5B1D" w:rsidRPr="00032C62" w:rsidRDefault="007D5B1D" w:rsidP="00912136">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全國語文競賽</w:t>
            </w:r>
            <w:r w:rsidRPr="00032C62">
              <w:rPr>
                <w:rFonts w:ascii="Book Antiqua" w:eastAsia="標楷體" w:hAnsi="Book Antiqua" w:hint="eastAsia"/>
                <w:color w:val="000000" w:themeColor="text1"/>
                <w:szCs w:val="24"/>
              </w:rPr>
              <w:t>決賽</w:t>
            </w:r>
            <w:r w:rsidRPr="00032C62">
              <w:rPr>
                <w:rFonts w:ascii="Book Antiqua" w:eastAsia="標楷體" w:hAnsi="Book Antiqua"/>
                <w:color w:val="000000" w:themeColor="text1"/>
                <w:szCs w:val="24"/>
              </w:rPr>
              <w:t>（</w:t>
            </w:r>
            <w:r w:rsidRPr="00032C62">
              <w:rPr>
                <w:rFonts w:ascii="Book Antiqua" w:eastAsia="標楷體" w:hAnsi="Book Antiqua" w:hint="eastAsia"/>
                <w:color w:val="000000" w:themeColor="text1"/>
                <w:szCs w:val="24"/>
              </w:rPr>
              <w:t>團體</w:t>
            </w:r>
            <w:r w:rsidRPr="00032C62">
              <w:rPr>
                <w:rFonts w:ascii="Book Antiqua" w:eastAsia="標楷體" w:hAnsi="Book Antiqua"/>
                <w:color w:val="000000" w:themeColor="text1"/>
                <w:szCs w:val="24"/>
              </w:rPr>
              <w:t>組）</w:t>
            </w:r>
          </w:p>
        </w:tc>
        <w:tc>
          <w:tcPr>
            <w:tcW w:w="3969" w:type="dxa"/>
            <w:tcBorders>
              <w:top w:val="double" w:sz="4" w:space="0" w:color="auto"/>
            </w:tcBorders>
            <w:vAlign w:val="center"/>
          </w:tcPr>
          <w:p w:rsidR="007D5B1D" w:rsidRPr="00032C62" w:rsidRDefault="007D5B1D" w:rsidP="00912136">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教育部主辦，各縣市輪流承辦</w:t>
            </w:r>
          </w:p>
        </w:tc>
      </w:tr>
      <w:tr w:rsidR="00032C62" w:rsidRPr="00032C62" w:rsidTr="007D5B1D">
        <w:trPr>
          <w:trHeight w:val="567"/>
        </w:trPr>
        <w:tc>
          <w:tcPr>
            <w:tcW w:w="1242" w:type="dxa"/>
            <w:vMerge/>
            <w:vAlign w:val="center"/>
          </w:tcPr>
          <w:p w:rsidR="007D5B1D" w:rsidRPr="00032C62" w:rsidRDefault="007D5B1D" w:rsidP="00D450F8">
            <w:pPr>
              <w:snapToGrid w:val="0"/>
              <w:spacing w:line="240" w:lineRule="atLeast"/>
              <w:jc w:val="center"/>
              <w:rPr>
                <w:rFonts w:ascii="Book Antiqua" w:eastAsia="標楷體" w:hAnsi="Book Antiqua"/>
                <w:b/>
                <w:color w:val="000000" w:themeColor="text1"/>
                <w:szCs w:val="24"/>
              </w:rPr>
            </w:pPr>
          </w:p>
        </w:tc>
        <w:tc>
          <w:tcPr>
            <w:tcW w:w="4536" w:type="dxa"/>
            <w:vAlign w:val="center"/>
          </w:tcPr>
          <w:p w:rsidR="007D5B1D" w:rsidRPr="00032C62" w:rsidRDefault="007D5B1D" w:rsidP="00912136">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直轄市、縣（市）級語文競賽</w:t>
            </w:r>
          </w:p>
        </w:tc>
        <w:tc>
          <w:tcPr>
            <w:tcW w:w="3969" w:type="dxa"/>
            <w:vAlign w:val="center"/>
          </w:tcPr>
          <w:p w:rsidR="007D5B1D" w:rsidRPr="00032C62" w:rsidRDefault="007D5B1D" w:rsidP="00912136">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各直轄市、縣（市）政府教育局（處）</w:t>
            </w:r>
          </w:p>
        </w:tc>
      </w:tr>
      <w:tr w:rsidR="00032C62" w:rsidRPr="00032C62" w:rsidTr="007D5B1D">
        <w:trPr>
          <w:trHeight w:val="567"/>
        </w:trPr>
        <w:tc>
          <w:tcPr>
            <w:tcW w:w="1242" w:type="dxa"/>
            <w:vMerge/>
            <w:vAlign w:val="center"/>
          </w:tcPr>
          <w:p w:rsidR="007D5B1D" w:rsidRPr="00032C62"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FD0F80">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國際小學生電腦創意寫作比賽</w:t>
            </w:r>
          </w:p>
        </w:tc>
        <w:tc>
          <w:tcPr>
            <w:tcW w:w="3969"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臺北市政府教育局</w:t>
            </w:r>
          </w:p>
        </w:tc>
      </w:tr>
      <w:tr w:rsidR="00032C62" w:rsidRPr="00032C62" w:rsidTr="007D5B1D">
        <w:trPr>
          <w:trHeight w:val="567"/>
        </w:trPr>
        <w:tc>
          <w:tcPr>
            <w:tcW w:w="1242" w:type="dxa"/>
            <w:vMerge/>
            <w:vAlign w:val="center"/>
          </w:tcPr>
          <w:p w:rsidR="007D5B1D" w:rsidRPr="00032C62"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F316E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各種外語能力檢定考試</w:t>
            </w:r>
            <w:r w:rsidRPr="00032C62">
              <w:rPr>
                <w:rFonts w:ascii="Book Antiqua" w:eastAsia="標楷體" w:hAnsi="Book Antiqua" w:hint="eastAsia"/>
                <w:color w:val="000000" w:themeColor="text1"/>
                <w:szCs w:val="24"/>
              </w:rPr>
              <w:t>，</w:t>
            </w:r>
            <w:r w:rsidRPr="00032C62">
              <w:rPr>
                <w:rFonts w:ascii="Book Antiqua" w:eastAsia="標楷體" w:hAnsi="Book Antiqua"/>
                <w:color w:val="000000" w:themeColor="text1"/>
                <w:szCs w:val="24"/>
              </w:rPr>
              <w:t>如</w:t>
            </w:r>
            <w:r w:rsidR="006A24AF" w:rsidRPr="00032C62">
              <w:rPr>
                <w:rFonts w:ascii="Book Antiqua" w:eastAsia="標楷體" w:hAnsi="Book Antiqua" w:hint="eastAsia"/>
                <w:color w:val="000000" w:themeColor="text1"/>
                <w:szCs w:val="24"/>
              </w:rPr>
              <w:t>下列等</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全民英檢測驗（</w:t>
            </w:r>
            <w:r w:rsidRPr="00032C62">
              <w:rPr>
                <w:rFonts w:ascii="Book Antiqua" w:eastAsia="標楷體" w:hAnsi="Book Antiqua"/>
                <w:color w:val="000000" w:themeColor="text1"/>
                <w:szCs w:val="24"/>
              </w:rPr>
              <w:t>GEPT</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pacing w:val="-16"/>
                <w:szCs w:val="24"/>
              </w:rPr>
            </w:pPr>
            <w:r w:rsidRPr="00032C62">
              <w:rPr>
                <w:rFonts w:ascii="Book Antiqua" w:eastAsia="標楷體" w:hAnsi="Book Antiqua"/>
                <w:color w:val="000000" w:themeColor="text1"/>
                <w:spacing w:val="-16"/>
                <w:szCs w:val="24"/>
              </w:rPr>
              <w:t>外語能力測驗－英</w:t>
            </w:r>
            <w:r w:rsidR="001D68F3" w:rsidRPr="00032C62">
              <w:rPr>
                <w:rFonts w:ascii="Book Antiqua" w:eastAsia="標楷體" w:hAnsi="Book Antiqua" w:hint="eastAsia"/>
                <w:color w:val="000000" w:themeColor="text1"/>
                <w:spacing w:val="-16"/>
                <w:szCs w:val="24"/>
              </w:rPr>
              <w:t>、</w:t>
            </w:r>
            <w:r w:rsidRPr="00032C62">
              <w:rPr>
                <w:rFonts w:ascii="Book Antiqua" w:eastAsia="標楷體" w:hAnsi="Book Antiqua"/>
                <w:color w:val="000000" w:themeColor="text1"/>
                <w:spacing w:val="-16"/>
                <w:szCs w:val="24"/>
              </w:rPr>
              <w:t>日</w:t>
            </w:r>
            <w:r w:rsidR="001D68F3" w:rsidRPr="00032C62">
              <w:rPr>
                <w:rFonts w:ascii="Book Antiqua" w:eastAsia="標楷體" w:hAnsi="Book Antiqua" w:hint="eastAsia"/>
                <w:color w:val="000000" w:themeColor="text1"/>
                <w:spacing w:val="-16"/>
                <w:szCs w:val="24"/>
              </w:rPr>
              <w:t>、</w:t>
            </w:r>
            <w:r w:rsidRPr="00032C62">
              <w:rPr>
                <w:rFonts w:ascii="Book Antiqua" w:eastAsia="標楷體" w:hAnsi="Book Antiqua"/>
                <w:color w:val="000000" w:themeColor="text1"/>
                <w:spacing w:val="-16"/>
                <w:szCs w:val="24"/>
              </w:rPr>
              <w:t>法</w:t>
            </w:r>
            <w:r w:rsidR="001D68F3" w:rsidRPr="00032C62">
              <w:rPr>
                <w:rFonts w:ascii="Book Antiqua" w:eastAsia="標楷體" w:hAnsi="Book Antiqua" w:hint="eastAsia"/>
                <w:color w:val="000000" w:themeColor="text1"/>
                <w:spacing w:val="-16"/>
                <w:szCs w:val="24"/>
              </w:rPr>
              <w:t>、</w:t>
            </w:r>
            <w:r w:rsidRPr="00032C62">
              <w:rPr>
                <w:rFonts w:ascii="Book Antiqua" w:eastAsia="標楷體" w:hAnsi="Book Antiqua"/>
                <w:color w:val="000000" w:themeColor="text1"/>
                <w:spacing w:val="-16"/>
                <w:szCs w:val="24"/>
              </w:rPr>
              <w:t>德</w:t>
            </w:r>
            <w:r w:rsidR="001D68F3" w:rsidRPr="00032C62">
              <w:rPr>
                <w:rFonts w:ascii="Book Antiqua" w:eastAsia="標楷體" w:hAnsi="Book Antiqua" w:hint="eastAsia"/>
                <w:color w:val="000000" w:themeColor="text1"/>
                <w:spacing w:val="-16"/>
                <w:szCs w:val="24"/>
              </w:rPr>
              <w:t>、</w:t>
            </w:r>
            <w:r w:rsidRPr="00032C62">
              <w:rPr>
                <w:rFonts w:ascii="Book Antiqua" w:eastAsia="標楷體" w:hAnsi="Book Antiqua"/>
                <w:color w:val="000000" w:themeColor="text1"/>
                <w:spacing w:val="-16"/>
                <w:szCs w:val="24"/>
              </w:rPr>
              <w:t>西班牙</w:t>
            </w:r>
            <w:r w:rsidRPr="00032C62">
              <w:rPr>
                <w:rFonts w:ascii="Book Antiqua" w:eastAsia="標楷體" w:hAnsi="Book Antiqua" w:hint="eastAsia"/>
                <w:color w:val="000000" w:themeColor="text1"/>
                <w:spacing w:val="-16"/>
                <w:szCs w:val="24"/>
              </w:rPr>
              <w:t>語</w:t>
            </w:r>
            <w:r w:rsidRPr="00032C62">
              <w:rPr>
                <w:rFonts w:ascii="Book Antiqua" w:eastAsia="標楷體" w:hAnsi="Book Antiqua"/>
                <w:color w:val="000000" w:themeColor="text1"/>
                <w:spacing w:val="-16"/>
                <w:szCs w:val="24"/>
              </w:rPr>
              <w:t>（</w:t>
            </w:r>
            <w:r w:rsidRPr="00032C62">
              <w:rPr>
                <w:rFonts w:ascii="Book Antiqua" w:eastAsia="標楷體" w:hAnsi="Book Antiqua"/>
                <w:color w:val="000000" w:themeColor="text1"/>
                <w:spacing w:val="-16"/>
                <w:szCs w:val="24"/>
              </w:rPr>
              <w:t>FLPT</w:t>
            </w:r>
            <w:r w:rsidRPr="00032C62">
              <w:rPr>
                <w:rFonts w:ascii="Book Antiqua" w:eastAsia="標楷體" w:hAnsi="Book Antiqua"/>
                <w:color w:val="000000" w:themeColor="text1"/>
                <w:spacing w:val="-16"/>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多益測驗（</w:t>
            </w:r>
            <w:r w:rsidRPr="00032C62">
              <w:rPr>
                <w:rFonts w:ascii="Book Antiqua" w:eastAsia="標楷體" w:hAnsi="Book Antiqua"/>
                <w:color w:val="000000" w:themeColor="text1"/>
                <w:szCs w:val="24"/>
              </w:rPr>
              <w:t>TOEIC</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托福測驗（</w:t>
            </w:r>
            <w:r w:rsidRPr="00032C62">
              <w:rPr>
                <w:rFonts w:ascii="Book Antiqua" w:eastAsia="標楷體" w:hAnsi="Book Antiqua"/>
                <w:color w:val="000000" w:themeColor="text1"/>
                <w:szCs w:val="24"/>
              </w:rPr>
              <w:t>TOEFL iBT/ CBT/PBT/ITP</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劍橋雅思國際英語檢測（</w:t>
            </w:r>
            <w:r w:rsidRPr="00032C62">
              <w:rPr>
                <w:rFonts w:ascii="Book Antiqua" w:eastAsia="標楷體" w:hAnsi="Book Antiqua"/>
                <w:color w:val="000000" w:themeColor="text1"/>
                <w:szCs w:val="24"/>
              </w:rPr>
              <w:t>IELTS</w:t>
            </w:r>
            <w:r w:rsidRPr="00032C62">
              <w:rPr>
                <w:rFonts w:ascii="Book Antiqua" w:eastAsia="標楷體" w:hAnsi="Book Antiqua"/>
                <w:color w:val="000000" w:themeColor="text1"/>
                <w:szCs w:val="24"/>
              </w:rPr>
              <w:t>）</w:t>
            </w:r>
          </w:p>
          <w:p w:rsidR="007D5B1D" w:rsidRPr="00032C62" w:rsidRDefault="007D5B1D" w:rsidP="006A24AF">
            <w:pPr>
              <w:snapToGrid w:val="0"/>
              <w:spacing w:line="240" w:lineRule="atLeast"/>
              <w:rPr>
                <w:rFonts w:ascii="Book Antiqua" w:eastAsia="標楷體" w:hAnsi="Book Antiqua"/>
                <w:color w:val="000000" w:themeColor="text1"/>
                <w:spacing w:val="-10"/>
                <w:szCs w:val="24"/>
              </w:rPr>
            </w:pPr>
            <w:r w:rsidRPr="00032C62">
              <w:rPr>
                <w:rFonts w:ascii="Book Antiqua" w:eastAsia="標楷體" w:hAnsi="Book Antiqua"/>
                <w:color w:val="000000" w:themeColor="text1"/>
                <w:spacing w:val="-10"/>
                <w:szCs w:val="24"/>
              </w:rPr>
              <w:t>劍橋主流英語認證（</w:t>
            </w:r>
            <w:r w:rsidRPr="00032C62">
              <w:rPr>
                <w:rFonts w:ascii="Book Antiqua" w:eastAsia="標楷體" w:hAnsi="Book Antiqua"/>
                <w:color w:val="000000" w:themeColor="text1"/>
                <w:spacing w:val="-10"/>
                <w:szCs w:val="24"/>
              </w:rPr>
              <w:t>Cambridge Main Suite</w:t>
            </w:r>
            <w:r w:rsidRPr="00032C62">
              <w:rPr>
                <w:rFonts w:ascii="Book Antiqua" w:eastAsia="標楷體" w:hAnsi="Book Antiqua"/>
                <w:color w:val="000000" w:themeColor="text1"/>
                <w:spacing w:val="-10"/>
                <w:szCs w:val="24"/>
              </w:rPr>
              <w:t>）</w:t>
            </w:r>
          </w:p>
          <w:p w:rsidR="007D5B1D" w:rsidRPr="00032C62" w:rsidRDefault="007D5B1D" w:rsidP="006A24AF">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網路全民英檢（</w:t>
            </w:r>
            <w:r w:rsidRPr="00032C62">
              <w:rPr>
                <w:rFonts w:ascii="Book Antiqua" w:eastAsia="標楷體" w:hAnsi="Book Antiqua"/>
                <w:color w:val="000000" w:themeColor="text1"/>
                <w:szCs w:val="24"/>
              </w:rPr>
              <w:t>NETPAW</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民間機構或單位</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中華民國全國數學大賽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資優出版社</w:t>
            </w:r>
          </w:p>
        </w:tc>
      </w:tr>
      <w:tr w:rsidR="00032C62" w:rsidRPr="00032C62" w:rsidTr="007D5B1D">
        <w:trPr>
          <w:trHeight w:val="567"/>
        </w:trPr>
        <w:tc>
          <w:tcPr>
            <w:tcW w:w="1242" w:type="dxa"/>
            <w:vMerge/>
          </w:tcPr>
          <w:p w:rsidR="007D5B1D" w:rsidRPr="00032C62"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臺灣區小學數學奧林匹亞競賽</w:t>
            </w:r>
          </w:p>
        </w:tc>
        <w:tc>
          <w:tcPr>
            <w:tcW w:w="3969"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財團法人南山學園教育基金會</w:t>
            </w:r>
          </w:p>
        </w:tc>
      </w:tr>
      <w:tr w:rsidR="00032C62" w:rsidRPr="00032C62" w:rsidTr="007D5B1D">
        <w:trPr>
          <w:trHeight w:val="567"/>
        </w:trPr>
        <w:tc>
          <w:tcPr>
            <w:tcW w:w="1242" w:type="dxa"/>
            <w:vMerge/>
          </w:tcPr>
          <w:p w:rsidR="007D5B1D" w:rsidRPr="00032C62" w:rsidRDefault="007D5B1D" w:rsidP="00FD0F80">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臺灣區奧林匹亞菁英盃數學競賽（</w:t>
            </w:r>
            <w:r w:rsidRPr="00032C62">
              <w:rPr>
                <w:rFonts w:ascii="Book Antiqua" w:eastAsia="標楷體" w:hAnsi="Book Antiqua"/>
                <w:color w:val="000000" w:themeColor="text1"/>
                <w:szCs w:val="24"/>
              </w:rPr>
              <w:t>OMC</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中華國際奧林匹亞菁英協會</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全國奧林匹克數理競賽</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中華數學協會</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奧林匹克數學團體錦標賽（</w:t>
            </w:r>
            <w:r w:rsidRPr="00032C62">
              <w:rPr>
                <w:rFonts w:ascii="Book Antiqua" w:eastAsia="標楷體" w:hAnsi="Book Antiqua"/>
                <w:color w:val="000000" w:themeColor="text1"/>
                <w:szCs w:val="24"/>
              </w:rPr>
              <w:t>EMTC</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中華數學協會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亞太區小學數學奧林匹克競賽邀請賽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pacing w:val="-12"/>
                <w:szCs w:val="24"/>
              </w:rPr>
            </w:pPr>
            <w:r w:rsidRPr="00032C62">
              <w:rPr>
                <w:rFonts w:ascii="Book Antiqua" w:eastAsia="標楷體" w:hAnsi="Book Antiqua"/>
                <w:color w:val="000000" w:themeColor="text1"/>
                <w:spacing w:val="-12"/>
                <w:szCs w:val="24"/>
              </w:rPr>
              <w:t>華中初級學院（</w:t>
            </w:r>
            <w:r w:rsidRPr="00032C62">
              <w:rPr>
                <w:rFonts w:ascii="Book Antiqua" w:eastAsia="標楷體" w:hAnsi="Book Antiqua"/>
                <w:color w:val="000000" w:themeColor="text1"/>
                <w:spacing w:val="-12"/>
                <w:szCs w:val="24"/>
              </w:rPr>
              <w:t>Hwa Chong Institution</w:t>
            </w:r>
            <w:r w:rsidRPr="00032C62">
              <w:rPr>
                <w:rFonts w:ascii="Book Antiqua" w:eastAsia="標楷體" w:hAnsi="Book Antiqua"/>
                <w:color w:val="000000" w:themeColor="text1"/>
                <w:spacing w:val="-12"/>
                <w:szCs w:val="24"/>
              </w:rPr>
              <w:t>）</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亞洲國際數學奧林匹克公開賽總決賽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亞洲國際數學奧林匹克聯合會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AIMO</w:t>
            </w:r>
            <w:r w:rsidRPr="00032C62">
              <w:rPr>
                <w:rFonts w:ascii="Book Antiqua" w:eastAsia="標楷體" w:hAnsi="Book Antiqua"/>
                <w:color w:val="000000" w:themeColor="text1"/>
                <w:szCs w:val="24"/>
              </w:rPr>
              <w:t>亞洲國際數學奧林匹克公開賽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奧林匹克資優教育基金會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國際中小學數學能力檢測（</w:t>
            </w:r>
            <w:r w:rsidRPr="00032C62">
              <w:rPr>
                <w:rFonts w:ascii="Book Antiqua" w:eastAsia="標楷體" w:hAnsi="Book Antiqua"/>
                <w:color w:val="000000" w:themeColor="text1"/>
                <w:szCs w:val="24"/>
              </w:rPr>
              <w:t>IMAS</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pacing w:val="-4"/>
                <w:szCs w:val="24"/>
              </w:rPr>
            </w:pPr>
            <w:r w:rsidRPr="00032C62">
              <w:rPr>
                <w:rFonts w:ascii="Book Antiqua" w:eastAsia="標楷體" w:hAnsi="Book Antiqua"/>
                <w:color w:val="000000" w:themeColor="text1"/>
                <w:spacing w:val="-4"/>
                <w:szCs w:val="24"/>
              </w:rPr>
              <w:t>財團法人</w:t>
            </w:r>
            <w:r w:rsidR="00B43D3E" w:rsidRPr="00032C62">
              <w:rPr>
                <w:rFonts w:ascii="Book Antiqua" w:eastAsia="標楷體" w:hAnsi="Book Antiqua" w:hint="eastAsia"/>
                <w:color w:val="000000" w:themeColor="text1"/>
                <w:spacing w:val="-4"/>
                <w:szCs w:val="24"/>
              </w:rPr>
              <w:t>臺</w:t>
            </w:r>
            <w:r w:rsidRPr="00032C62">
              <w:rPr>
                <w:rFonts w:ascii="Book Antiqua" w:eastAsia="標楷體" w:hAnsi="Book Antiqua" w:hint="eastAsia"/>
                <w:color w:val="000000" w:themeColor="text1"/>
                <w:spacing w:val="-4"/>
                <w:szCs w:val="24"/>
              </w:rPr>
              <w:t>北市</w:t>
            </w:r>
            <w:r w:rsidRPr="00032C62">
              <w:rPr>
                <w:rFonts w:ascii="Book Antiqua" w:eastAsia="標楷體" w:hAnsi="Book Antiqua"/>
                <w:color w:val="000000" w:themeColor="text1"/>
                <w:spacing w:val="-4"/>
                <w:szCs w:val="24"/>
              </w:rPr>
              <w:t>九章數學教育基金會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澳洲</w:t>
            </w:r>
            <w:r w:rsidRPr="00032C62">
              <w:rPr>
                <w:rFonts w:ascii="Book Antiqua" w:eastAsia="標楷體" w:hAnsi="Book Antiqua"/>
                <w:color w:val="000000" w:themeColor="text1"/>
                <w:szCs w:val="24"/>
              </w:rPr>
              <w:t>AMC</w:t>
            </w:r>
            <w:r w:rsidRPr="00032C62">
              <w:rPr>
                <w:rFonts w:ascii="Book Antiqua" w:eastAsia="標楷體" w:hAnsi="Book Antiqua"/>
                <w:color w:val="000000" w:themeColor="text1"/>
                <w:szCs w:val="24"/>
              </w:rPr>
              <w:t>數學能力檢定</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pacing w:val="-4"/>
                <w:szCs w:val="24"/>
              </w:rPr>
            </w:pPr>
            <w:r w:rsidRPr="00032C62">
              <w:rPr>
                <w:rFonts w:ascii="Book Antiqua" w:eastAsia="標楷體" w:hAnsi="Book Antiqua"/>
                <w:color w:val="000000" w:themeColor="text1"/>
                <w:spacing w:val="-4"/>
                <w:szCs w:val="24"/>
              </w:rPr>
              <w:t>財團法人</w:t>
            </w:r>
            <w:r w:rsidR="00B43D3E" w:rsidRPr="00032C62">
              <w:rPr>
                <w:rFonts w:ascii="Book Antiqua" w:eastAsia="標楷體" w:hAnsi="Book Antiqua" w:hint="eastAsia"/>
                <w:color w:val="000000" w:themeColor="text1"/>
                <w:spacing w:val="-4"/>
                <w:szCs w:val="24"/>
              </w:rPr>
              <w:t>臺</w:t>
            </w:r>
            <w:r w:rsidRPr="00032C62">
              <w:rPr>
                <w:rFonts w:ascii="Book Antiqua" w:eastAsia="標楷體" w:hAnsi="Book Antiqua" w:hint="eastAsia"/>
                <w:color w:val="000000" w:themeColor="text1"/>
                <w:spacing w:val="-4"/>
                <w:szCs w:val="24"/>
              </w:rPr>
              <w:t>北市</w:t>
            </w:r>
            <w:r w:rsidRPr="00032C62">
              <w:rPr>
                <w:rFonts w:ascii="Book Antiqua" w:eastAsia="標楷體" w:hAnsi="Book Antiqua"/>
                <w:color w:val="000000" w:themeColor="text1"/>
                <w:spacing w:val="-4"/>
                <w:szCs w:val="24"/>
              </w:rPr>
              <w:t>九章數學教育基金會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7D5B1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全美中學數學分級能力測驗（</w:t>
            </w:r>
            <w:r w:rsidRPr="00032C62">
              <w:rPr>
                <w:rFonts w:ascii="Book Antiqua" w:eastAsia="標楷體" w:hAnsi="Book Antiqua"/>
                <w:color w:val="000000" w:themeColor="text1"/>
                <w:szCs w:val="24"/>
              </w:rPr>
              <w:t>AMC8/AMC10/AMC12</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財團法人九九文教基金會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7D5B1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美國國際數學邀請賽（</w:t>
            </w:r>
            <w:r w:rsidRPr="00032C62">
              <w:rPr>
                <w:rFonts w:ascii="Book Antiqua" w:eastAsia="標楷體" w:hAnsi="Book Antiqua"/>
                <w:color w:val="000000" w:themeColor="text1"/>
                <w:szCs w:val="24"/>
              </w:rPr>
              <w:t>AIME</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財團法人九九文教基金會</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美國地區高中數學聯賽（</w:t>
            </w:r>
            <w:r w:rsidRPr="00032C62">
              <w:rPr>
                <w:rFonts w:ascii="Book Antiqua" w:eastAsia="標楷體" w:hAnsi="Book Antiqua"/>
                <w:color w:val="000000" w:themeColor="text1"/>
                <w:szCs w:val="24"/>
              </w:rPr>
              <w:t>ARML</w:t>
            </w:r>
            <w:r w:rsidRPr="00032C62">
              <w:rPr>
                <w:rFonts w:ascii="Book Antiqua" w:eastAsia="標楷體" w:hAnsi="Book Antiqua"/>
                <w:color w:val="000000" w:themeColor="text1"/>
                <w:szCs w:val="24"/>
              </w:rPr>
              <w:t>）</w:t>
            </w:r>
            <w:r w:rsidRPr="00032C62">
              <w:rPr>
                <w:rFonts w:ascii="Book Antiqua" w:eastAsia="標楷體" w:hAnsi="Book Antiqua"/>
                <w:color w:val="000000" w:themeColor="text1"/>
                <w:szCs w:val="24"/>
              </w:rPr>
              <w:t>-</w:t>
            </w:r>
            <w:r w:rsidRPr="00032C62">
              <w:rPr>
                <w:rFonts w:ascii="Book Antiqua" w:eastAsia="標楷體" w:hAnsi="Book Antiqua" w:hint="eastAsia"/>
                <w:color w:val="000000" w:themeColor="text1"/>
                <w:szCs w:val="24"/>
              </w:rPr>
              <w:t>臺</w:t>
            </w:r>
            <w:r w:rsidRPr="00032C62">
              <w:rPr>
                <w:rFonts w:ascii="Book Antiqua" w:eastAsia="標楷體" w:hAnsi="Book Antiqua"/>
                <w:color w:val="000000" w:themeColor="text1"/>
                <w:szCs w:val="24"/>
              </w:rPr>
              <w:t>灣選拔賽</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中華數學協會</w:t>
            </w:r>
          </w:p>
        </w:tc>
      </w:tr>
      <w:tr w:rsidR="00032C62" w:rsidRPr="00032C62" w:rsidTr="006A24AF">
        <w:trPr>
          <w:trHeight w:val="567"/>
        </w:trPr>
        <w:tc>
          <w:tcPr>
            <w:tcW w:w="1242" w:type="dxa"/>
            <w:vMerge w:val="restart"/>
            <w:vAlign w:val="center"/>
          </w:tcPr>
          <w:p w:rsidR="007D5B1D" w:rsidRPr="00032C62" w:rsidRDefault="007D5B1D" w:rsidP="006A24AF">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lastRenderedPageBreak/>
              <w:t>不</w:t>
            </w:r>
          </w:p>
          <w:p w:rsidR="007D5B1D" w:rsidRPr="00032C62" w:rsidRDefault="007D5B1D" w:rsidP="006A24AF">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採</w:t>
            </w:r>
          </w:p>
          <w:p w:rsidR="007D5B1D" w:rsidRPr="00032C62" w:rsidRDefault="007D5B1D" w:rsidP="006A24AF">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認</w:t>
            </w: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世界數學邀請賽（</w:t>
            </w:r>
            <w:r w:rsidRPr="00032C62">
              <w:rPr>
                <w:rFonts w:ascii="Book Antiqua" w:eastAsia="標楷體" w:hAnsi="Book Antiqua"/>
                <w:color w:val="000000" w:themeColor="text1"/>
                <w:szCs w:val="24"/>
              </w:rPr>
              <w:t>WMI</w:t>
            </w:r>
            <w:r w:rsidRPr="00032C62">
              <w:rPr>
                <w:rFonts w:ascii="Book Antiqua" w:eastAsia="標楷體" w:hAnsi="Book Antiqua"/>
                <w:color w:val="000000" w:themeColor="text1"/>
                <w:szCs w:val="24"/>
              </w:rPr>
              <w:t>）</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中華數學協會</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國際盃數學能力檢測暨競賽</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中華國際數學教育協會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7D5B1D">
            <w:pPr>
              <w:snapToGrid w:val="0"/>
              <w:spacing w:line="240" w:lineRule="atLeast"/>
              <w:rPr>
                <w:rFonts w:ascii="Book Antiqua" w:eastAsia="標楷體" w:hAnsi="Book Antiqua"/>
                <w:color w:val="000000" w:themeColor="text1"/>
                <w:szCs w:val="24"/>
              </w:rPr>
            </w:pPr>
            <w:r w:rsidRPr="00032C62">
              <w:rPr>
                <w:rFonts w:ascii="Book Antiqua" w:eastAsia="標楷體" w:hAnsi="Book Antiqua"/>
                <w:color w:val="000000" w:themeColor="text1"/>
                <w:szCs w:val="24"/>
              </w:rPr>
              <w:t>保良局小學數學世界邀請賽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香港</w:t>
            </w:r>
            <w:r w:rsidRPr="00032C62">
              <w:rPr>
                <w:rFonts w:ascii="Book Antiqua" w:eastAsia="標楷體" w:hAnsi="Book Antiqua"/>
                <w:color w:val="000000" w:themeColor="text1"/>
                <w:szCs w:val="24"/>
              </w:rPr>
              <w:t>保良局</w:t>
            </w:r>
          </w:p>
        </w:tc>
      </w:tr>
      <w:tr w:rsidR="00032C62" w:rsidRPr="00032C62" w:rsidTr="007D5B1D">
        <w:trPr>
          <w:trHeight w:val="567"/>
        </w:trPr>
        <w:tc>
          <w:tcPr>
            <w:tcW w:w="1242" w:type="dxa"/>
            <w:vMerge/>
          </w:tcPr>
          <w:p w:rsidR="007D5B1D" w:rsidRPr="00032C62" w:rsidRDefault="007D5B1D" w:rsidP="00D450F8">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《希望杯》國際數學競賽</w:t>
            </w:r>
          </w:p>
        </w:tc>
        <w:tc>
          <w:tcPr>
            <w:tcW w:w="3969" w:type="dxa"/>
            <w:vAlign w:val="center"/>
          </w:tcPr>
          <w:p w:rsidR="007D5B1D" w:rsidRPr="00032C62" w:rsidRDefault="007D5B1D" w:rsidP="00D450F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中華中等教育學會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環球城市數學競賽臺灣區秋季賽</w:t>
            </w:r>
          </w:p>
        </w:tc>
        <w:tc>
          <w:tcPr>
            <w:tcW w:w="3969" w:type="dxa"/>
            <w:vAlign w:val="center"/>
          </w:tcPr>
          <w:p w:rsidR="007D5B1D" w:rsidRPr="00032C62" w:rsidRDefault="00B43D3E" w:rsidP="006A24AF">
            <w:pPr>
              <w:snapToGrid w:val="0"/>
              <w:spacing w:line="240" w:lineRule="atLeast"/>
              <w:jc w:val="both"/>
              <w:rPr>
                <w:rFonts w:ascii="Book Antiqua" w:eastAsia="標楷體" w:hAnsi="Book Antiqua"/>
                <w:color w:val="000000" w:themeColor="text1"/>
                <w:spacing w:val="-4"/>
                <w:szCs w:val="24"/>
              </w:rPr>
            </w:pPr>
            <w:r w:rsidRPr="00032C62">
              <w:rPr>
                <w:rFonts w:ascii="Book Antiqua" w:eastAsia="標楷體" w:hAnsi="Book Antiqua"/>
                <w:color w:val="000000" w:themeColor="text1"/>
                <w:spacing w:val="-4"/>
                <w:szCs w:val="24"/>
              </w:rPr>
              <w:t>財團法人</w:t>
            </w:r>
            <w:r w:rsidRPr="00032C62">
              <w:rPr>
                <w:rFonts w:ascii="Book Antiqua" w:eastAsia="標楷體" w:hAnsi="Book Antiqua" w:hint="eastAsia"/>
                <w:color w:val="000000" w:themeColor="text1"/>
                <w:spacing w:val="-4"/>
                <w:szCs w:val="24"/>
              </w:rPr>
              <w:t>臺</w:t>
            </w:r>
            <w:r w:rsidR="007D5B1D" w:rsidRPr="00032C62">
              <w:rPr>
                <w:rFonts w:ascii="Book Antiqua" w:eastAsia="標楷體" w:hAnsi="Book Antiqua"/>
                <w:color w:val="000000" w:themeColor="text1"/>
                <w:spacing w:val="-4"/>
                <w:szCs w:val="24"/>
              </w:rPr>
              <w:t>北市九章數學教育基金會</w:t>
            </w:r>
          </w:p>
        </w:tc>
      </w:tr>
      <w:tr w:rsidR="00032C62" w:rsidRPr="00032C62" w:rsidTr="007D5B1D">
        <w:trPr>
          <w:trHeight w:val="567"/>
        </w:trPr>
        <w:tc>
          <w:tcPr>
            <w:tcW w:w="1242" w:type="dxa"/>
            <w:vMerge/>
          </w:tcPr>
          <w:p w:rsidR="007D5B1D" w:rsidRPr="00032C62" w:rsidRDefault="007D5B1D" w:rsidP="006A24AF">
            <w:pPr>
              <w:snapToGrid w:val="0"/>
              <w:spacing w:line="240" w:lineRule="atLeast"/>
              <w:rPr>
                <w:rFonts w:ascii="Book Antiqua" w:eastAsia="標楷體" w:hAnsi="Book Antiqua"/>
                <w:color w:val="000000" w:themeColor="text1"/>
                <w:szCs w:val="24"/>
              </w:rPr>
            </w:pPr>
          </w:p>
        </w:tc>
        <w:tc>
          <w:tcPr>
            <w:tcW w:w="4536"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中華盃全國三算全能（珠算、心算、數學）競賽</w:t>
            </w:r>
          </w:p>
        </w:tc>
        <w:tc>
          <w:tcPr>
            <w:tcW w:w="3969" w:type="dxa"/>
            <w:vAlign w:val="center"/>
          </w:tcPr>
          <w:p w:rsidR="007D5B1D" w:rsidRPr="00032C62" w:rsidRDefault="007D5B1D" w:rsidP="006A24AF">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中華珠算學術研究學會</w:t>
            </w:r>
          </w:p>
        </w:tc>
      </w:tr>
      <w:tr w:rsidR="00032C62" w:rsidRPr="00032C62" w:rsidTr="007D5B1D">
        <w:trPr>
          <w:trHeight w:val="567"/>
        </w:trPr>
        <w:tc>
          <w:tcPr>
            <w:tcW w:w="1242" w:type="dxa"/>
            <w:vMerge/>
          </w:tcPr>
          <w:p w:rsidR="0074144D" w:rsidRPr="00032C62" w:rsidRDefault="0074144D" w:rsidP="006A24AF">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7D2443">
            <w:pPr>
              <w:snapToGrid w:val="0"/>
              <w:spacing w:line="240" w:lineRule="atLeast"/>
              <w:jc w:val="both"/>
              <w:rPr>
                <w:rFonts w:ascii="Book Antiqua" w:eastAsia="標楷體" w:hAnsi="Book Antiqua"/>
                <w:b/>
                <w:color w:val="000000" w:themeColor="text1"/>
                <w:szCs w:val="24"/>
                <w:bdr w:val="single" w:sz="4" w:space="0" w:color="auto"/>
              </w:rPr>
            </w:pPr>
            <w:r w:rsidRPr="00032C62">
              <w:rPr>
                <w:rFonts w:ascii="Book Antiqua" w:eastAsia="標楷體" w:hAnsi="標楷體" w:hint="eastAsia"/>
                <w:color w:val="000000" w:themeColor="text1"/>
                <w:szCs w:val="24"/>
              </w:rPr>
              <w:t>香港國際數學心算競賽</w:t>
            </w:r>
          </w:p>
        </w:tc>
        <w:tc>
          <w:tcPr>
            <w:tcW w:w="3969" w:type="dxa"/>
            <w:vAlign w:val="center"/>
          </w:tcPr>
          <w:p w:rsidR="0074144D" w:rsidRPr="00032C62" w:rsidRDefault="0074144D" w:rsidP="0074144D">
            <w:pPr>
              <w:snapToGrid w:val="0"/>
              <w:spacing w:line="240" w:lineRule="atLeast"/>
              <w:jc w:val="both"/>
              <w:rPr>
                <w:rFonts w:ascii="Book Antiqua" w:eastAsia="標楷體" w:hAnsi="Book Antiqua"/>
                <w:color w:val="000000" w:themeColor="text1"/>
                <w:szCs w:val="24"/>
                <w:bdr w:val="single" w:sz="4" w:space="0" w:color="auto"/>
              </w:rPr>
            </w:pPr>
            <w:r w:rsidRPr="00032C62">
              <w:rPr>
                <w:rFonts w:ascii="Book Antiqua" w:eastAsia="標楷體" w:hAnsi="Book Antiqua" w:hint="eastAsia"/>
                <w:color w:val="000000" w:themeColor="text1"/>
                <w:szCs w:val="24"/>
              </w:rPr>
              <w:t>國際珠算數學聯合會</w:t>
            </w:r>
          </w:p>
        </w:tc>
      </w:tr>
      <w:tr w:rsidR="00032C62" w:rsidRPr="00032C62" w:rsidTr="007D5B1D">
        <w:trPr>
          <w:trHeight w:val="567"/>
        </w:trPr>
        <w:tc>
          <w:tcPr>
            <w:tcW w:w="1242" w:type="dxa"/>
            <w:vMerge/>
          </w:tcPr>
          <w:p w:rsidR="0074144D" w:rsidRPr="00032C62" w:rsidRDefault="0074144D" w:rsidP="006A24AF">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7D2443">
            <w:pPr>
              <w:snapToGrid w:val="0"/>
              <w:spacing w:line="240" w:lineRule="atLeast"/>
              <w:jc w:val="both"/>
              <w:rPr>
                <w:rFonts w:ascii="Book Antiqua" w:eastAsia="標楷體" w:hAnsi="標楷體"/>
                <w:color w:val="000000" w:themeColor="text1"/>
                <w:szCs w:val="24"/>
              </w:rPr>
            </w:pPr>
            <w:r w:rsidRPr="00032C62">
              <w:rPr>
                <w:rFonts w:ascii="Book Antiqua" w:eastAsia="標楷體" w:hAnsi="Book Antiqua" w:hint="eastAsia"/>
                <w:color w:val="000000" w:themeColor="text1"/>
                <w:szCs w:val="20"/>
              </w:rPr>
              <w:t>泰國總理盃國際奧林匹克數學心算競賽</w:t>
            </w:r>
          </w:p>
        </w:tc>
        <w:tc>
          <w:tcPr>
            <w:tcW w:w="3969" w:type="dxa"/>
            <w:vAlign w:val="center"/>
          </w:tcPr>
          <w:p w:rsidR="0074144D" w:rsidRPr="00032C62" w:rsidRDefault="0074144D" w:rsidP="00F46EB3">
            <w:pPr>
              <w:snapToGrid w:val="0"/>
              <w:spacing w:line="240" w:lineRule="atLeast"/>
              <w:jc w:val="both"/>
              <w:rPr>
                <w:rFonts w:ascii="Book Antiqua" w:eastAsia="標楷體" w:hAnsi="Book Antiqua"/>
                <w:color w:val="000000" w:themeColor="text1"/>
                <w:szCs w:val="24"/>
                <w:bdr w:val="single" w:sz="4" w:space="0" w:color="auto"/>
              </w:rPr>
            </w:pPr>
            <w:r w:rsidRPr="00032C62">
              <w:rPr>
                <w:rFonts w:ascii="Book Antiqua" w:eastAsia="標楷體" w:hAnsi="Book Antiqua" w:hint="eastAsia"/>
                <w:color w:val="000000" w:themeColor="text1"/>
                <w:szCs w:val="24"/>
              </w:rPr>
              <w:t>國際珠算數學聯合會</w:t>
            </w:r>
          </w:p>
        </w:tc>
      </w:tr>
      <w:tr w:rsidR="00032C62" w:rsidRPr="00032C62" w:rsidTr="007D5B1D">
        <w:trPr>
          <w:trHeight w:val="567"/>
        </w:trPr>
        <w:tc>
          <w:tcPr>
            <w:tcW w:w="1242" w:type="dxa"/>
            <w:vMerge/>
          </w:tcPr>
          <w:p w:rsidR="0074144D" w:rsidRPr="00032C62" w:rsidRDefault="0074144D" w:rsidP="006A24AF">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7D2443">
            <w:pPr>
              <w:snapToGrid w:val="0"/>
              <w:spacing w:line="240" w:lineRule="atLeast"/>
              <w:jc w:val="both"/>
              <w:rPr>
                <w:rFonts w:ascii="Book Antiqua" w:eastAsia="標楷體" w:hAnsi="標楷體"/>
                <w:color w:val="000000" w:themeColor="text1"/>
                <w:szCs w:val="24"/>
              </w:rPr>
            </w:pPr>
            <w:r w:rsidRPr="00032C62">
              <w:rPr>
                <w:rFonts w:ascii="標楷體" w:eastAsia="標楷體" w:hAnsi="標楷體" w:hint="eastAsia"/>
                <w:color w:val="000000" w:themeColor="text1"/>
                <w:szCs w:val="24"/>
              </w:rPr>
              <w:t>臺北國際奧林匹克數學心算競賽</w:t>
            </w:r>
          </w:p>
        </w:tc>
        <w:tc>
          <w:tcPr>
            <w:tcW w:w="3969" w:type="dxa"/>
            <w:vAlign w:val="center"/>
          </w:tcPr>
          <w:p w:rsidR="0074144D" w:rsidRPr="00032C62" w:rsidRDefault="0074144D" w:rsidP="0074144D">
            <w:pPr>
              <w:snapToGrid w:val="0"/>
              <w:spacing w:line="240" w:lineRule="atLeast"/>
              <w:jc w:val="both"/>
              <w:rPr>
                <w:rFonts w:ascii="Book Antiqua" w:eastAsia="標楷體" w:hAnsi="Book Antiqua"/>
                <w:color w:val="000000" w:themeColor="text1"/>
                <w:szCs w:val="24"/>
                <w:bdr w:val="single" w:sz="4" w:space="0" w:color="auto"/>
              </w:rPr>
            </w:pPr>
            <w:r w:rsidRPr="00032C62">
              <w:rPr>
                <w:rFonts w:ascii="Book Antiqua" w:eastAsia="標楷體" w:hAnsi="Book Antiqua" w:hint="eastAsia"/>
                <w:color w:val="000000" w:themeColor="text1"/>
                <w:szCs w:val="24"/>
              </w:rPr>
              <w:t>國際珠算數學聯合會</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地方科學展覽會</w:t>
            </w:r>
            <w:r w:rsidRPr="00032C62">
              <w:rPr>
                <w:rFonts w:ascii="Book Antiqua" w:eastAsia="標楷體" w:hAnsi="Book Antiqua"/>
                <w:color w:val="000000" w:themeColor="text1"/>
                <w:szCs w:val="24"/>
              </w:rPr>
              <w:t>-</w:t>
            </w:r>
            <w:r w:rsidRPr="00032C62">
              <w:rPr>
                <w:rFonts w:ascii="Book Antiqua" w:eastAsia="標楷體" w:hAnsi="Book Antiqua"/>
                <w:color w:val="000000" w:themeColor="text1"/>
                <w:szCs w:val="24"/>
              </w:rPr>
              <w:t>各直轄市、縣（市）及分區等科學展覽會</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各直轄市、縣市政府教育局（處）、教育部國民及學前教育署</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學校科學展覽會</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各級學校</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世界創造力博覽會競賽</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韓國高等科技研究大學（</w:t>
            </w:r>
            <w:r w:rsidRPr="00032C62">
              <w:rPr>
                <w:rFonts w:ascii="Book Antiqua" w:eastAsia="標楷體" w:hAnsi="Book Antiqua"/>
                <w:color w:val="000000" w:themeColor="text1"/>
                <w:szCs w:val="24"/>
              </w:rPr>
              <w:t>Korea Advanced Institute of Science &amp; Technology</w:t>
            </w:r>
            <w:r w:rsidRPr="00032C62">
              <w:rPr>
                <w:rFonts w:ascii="Book Antiqua" w:eastAsia="標楷體" w:hAnsi="Book Antiqua"/>
                <w:color w:val="000000" w:themeColor="text1"/>
                <w:szCs w:val="24"/>
              </w:rPr>
              <w:t>）及</w:t>
            </w:r>
            <w:r w:rsidRPr="00032C62">
              <w:rPr>
                <w:rFonts w:ascii="Book Antiqua" w:eastAsia="標楷體" w:hAnsi="Book Antiqua"/>
                <w:color w:val="000000" w:themeColor="text1"/>
                <w:szCs w:val="24"/>
              </w:rPr>
              <w:t xml:space="preserve"> KSG </w:t>
            </w:r>
            <w:r w:rsidRPr="00032C62">
              <w:rPr>
                <w:rFonts w:ascii="Book Antiqua" w:eastAsia="標楷體" w:hAnsi="Book Antiqua"/>
                <w:color w:val="000000" w:themeColor="text1"/>
                <w:szCs w:val="24"/>
              </w:rPr>
              <w:t>（</w:t>
            </w:r>
            <w:r w:rsidRPr="00032C62">
              <w:rPr>
                <w:rFonts w:ascii="Book Antiqua" w:eastAsia="標楷體" w:hAnsi="Book Antiqua"/>
                <w:color w:val="000000" w:themeColor="text1"/>
                <w:szCs w:val="24"/>
              </w:rPr>
              <w:t>The Korea Society for the Gifted</w:t>
            </w:r>
            <w:r w:rsidRPr="00032C62">
              <w:rPr>
                <w:rFonts w:ascii="Book Antiqua" w:eastAsia="標楷體" w:hAnsi="Book Antiqua"/>
                <w:color w:val="000000" w:themeColor="text1"/>
                <w:szCs w:val="24"/>
              </w:rPr>
              <w:t>）</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臺灣學校網界博覽會</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各縣市政府輪辦</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臺北市中正杯橋藝錦標賽</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臺北市體育總會</w:t>
            </w:r>
          </w:p>
        </w:tc>
      </w:tr>
      <w:tr w:rsidR="00032C62" w:rsidRPr="00032C62" w:rsidTr="007D5B1D">
        <w:trPr>
          <w:trHeight w:val="567"/>
        </w:trPr>
        <w:tc>
          <w:tcPr>
            <w:tcW w:w="1242" w:type="dxa"/>
            <w:vMerge/>
          </w:tcPr>
          <w:p w:rsidR="0074144D" w:rsidRPr="00032C62" w:rsidRDefault="0074144D" w:rsidP="00FD0F80">
            <w:pPr>
              <w:snapToGrid w:val="0"/>
              <w:spacing w:line="240" w:lineRule="atLeast"/>
              <w:rPr>
                <w:rFonts w:ascii="Book Antiqua" w:eastAsia="標楷體" w:hAnsi="Book Antiqua"/>
                <w:color w:val="000000" w:themeColor="text1"/>
                <w:szCs w:val="24"/>
              </w:rPr>
            </w:pPr>
          </w:p>
        </w:tc>
        <w:tc>
          <w:tcPr>
            <w:tcW w:w="4536"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區域性資優教育方案（研習課程或活動）</w:t>
            </w:r>
          </w:p>
        </w:tc>
        <w:tc>
          <w:tcPr>
            <w:tcW w:w="3969" w:type="dxa"/>
            <w:vAlign w:val="center"/>
          </w:tcPr>
          <w:p w:rsidR="0074144D" w:rsidRPr="00032C62" w:rsidRDefault="0074144D" w:rsidP="00FD0F80">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t>各直轄市、縣（市）政府、各校</w:t>
            </w:r>
          </w:p>
        </w:tc>
      </w:tr>
    </w:tbl>
    <w:p w:rsidR="003870BF" w:rsidRPr="00032C62" w:rsidRDefault="003870BF" w:rsidP="003870BF">
      <w:pPr>
        <w:snapToGrid w:val="0"/>
        <w:spacing w:line="240" w:lineRule="atLeast"/>
        <w:ind w:left="461" w:hangingChars="192" w:hanging="461"/>
        <w:jc w:val="both"/>
        <w:rPr>
          <w:rFonts w:ascii="標楷體" w:eastAsia="標楷體" w:hAnsi="標楷體"/>
          <w:b/>
          <w:color w:val="000000" w:themeColor="text1"/>
        </w:rPr>
      </w:pPr>
      <w:r w:rsidRPr="00032C62">
        <w:rPr>
          <w:rFonts w:ascii="標楷體" w:eastAsia="標楷體" w:hAnsi="標楷體" w:hint="eastAsia"/>
          <w:b/>
          <w:color w:val="000000" w:themeColor="text1"/>
        </w:rPr>
        <w:t>【備註】其他未明確定義之獎狀，由鑑輔會認定之。</w:t>
      </w:r>
    </w:p>
    <w:p w:rsidR="004A506D" w:rsidRPr="00032C62" w:rsidRDefault="003870BF"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標楷體" w:eastAsia="標楷體" w:hAnsi="標楷體"/>
          <w:b/>
          <w:color w:val="000000" w:themeColor="text1"/>
        </w:rPr>
        <w:br w:type="page"/>
      </w:r>
      <w:r w:rsidR="004A506D" w:rsidRPr="00032C62">
        <w:rPr>
          <w:rFonts w:ascii="Book Antiqua" w:eastAsia="標楷體" w:hAnsi="標楷體" w:hint="eastAsia"/>
          <w:b/>
          <w:color w:val="000000" w:themeColor="text1"/>
          <w:szCs w:val="24"/>
          <w:bdr w:val="single" w:sz="4" w:space="0" w:color="auto"/>
        </w:rPr>
        <w:lastRenderedPageBreak/>
        <w:t>附件</w:t>
      </w:r>
      <w:r w:rsidR="00C5029B" w:rsidRPr="00032C62">
        <w:rPr>
          <w:rFonts w:ascii="Book Antiqua" w:eastAsia="標楷體" w:hAnsi="標楷體" w:hint="eastAsia"/>
          <w:b/>
          <w:color w:val="000000" w:themeColor="text1"/>
          <w:szCs w:val="24"/>
          <w:bdr w:val="single" w:sz="4" w:space="0" w:color="auto"/>
        </w:rPr>
        <w:t>2</w:t>
      </w:r>
    </w:p>
    <w:p w:rsidR="00173A06" w:rsidRPr="00032C62" w:rsidRDefault="004A506D" w:rsidP="00173A06">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009C0164"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w:t>
      </w:r>
      <w:r w:rsidR="00DA23EA" w:rsidRPr="00032C62">
        <w:rPr>
          <w:rFonts w:ascii="Book Antiqua" w:eastAsia="標楷體" w:hAnsi="標楷體" w:hint="eastAsia"/>
          <w:b/>
          <w:color w:val="000000" w:themeColor="text1"/>
          <w:spacing w:val="-20"/>
          <w:sz w:val="32"/>
          <w:szCs w:val="32"/>
        </w:rPr>
        <w:t>特殊教育方案</w:t>
      </w:r>
      <w:r w:rsidRPr="00032C62">
        <w:rPr>
          <w:rFonts w:ascii="Book Antiqua" w:eastAsia="標楷體" w:hAnsi="標楷體" w:hint="eastAsia"/>
          <w:b/>
          <w:color w:val="000000" w:themeColor="text1"/>
          <w:spacing w:val="-20"/>
          <w:sz w:val="32"/>
          <w:szCs w:val="32"/>
        </w:rPr>
        <w:t>鑑定</w:t>
      </w:r>
      <w:r w:rsidR="00057E13" w:rsidRPr="00032C62">
        <w:rPr>
          <w:rFonts w:ascii="Book Antiqua" w:eastAsia="標楷體" w:hAnsi="標楷體" w:hint="eastAsia"/>
          <w:b/>
          <w:color w:val="000000" w:themeColor="text1"/>
          <w:spacing w:val="-20"/>
          <w:sz w:val="32"/>
          <w:szCs w:val="32"/>
        </w:rPr>
        <w:t>安置</w:t>
      </w:r>
    </w:p>
    <w:p w:rsidR="004A506D" w:rsidRPr="00032C62" w:rsidRDefault="00B32ACB" w:rsidP="00173A06">
      <w:pPr>
        <w:snapToGrid w:val="0"/>
        <w:spacing w:line="240" w:lineRule="atLeast"/>
        <w:jc w:val="center"/>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學校</w:t>
      </w:r>
      <w:r w:rsidRPr="00032C62">
        <w:rPr>
          <w:rFonts w:ascii="標楷體" w:eastAsia="標楷體" w:hAnsi="標楷體" w:hint="eastAsia"/>
          <w:b/>
          <w:color w:val="000000" w:themeColor="text1"/>
          <w:sz w:val="32"/>
          <w:szCs w:val="32"/>
        </w:rPr>
        <w:t>集體報名名冊</w:t>
      </w:r>
    </w:p>
    <w:p w:rsidR="004A506D" w:rsidRPr="00032C62" w:rsidRDefault="00906714" w:rsidP="00906714">
      <w:pPr>
        <w:wordWrap w:val="0"/>
        <w:snapToGrid w:val="0"/>
        <w:spacing w:line="240" w:lineRule="atLeast"/>
        <w:jc w:val="right"/>
        <w:rPr>
          <w:rFonts w:ascii="標楷體" w:eastAsia="標楷體" w:hAnsi="標楷體"/>
          <w:b/>
          <w:color w:val="000000" w:themeColor="text1"/>
          <w:sz w:val="32"/>
          <w:szCs w:val="32"/>
        </w:rPr>
      </w:pPr>
      <w:r w:rsidRPr="00032C62">
        <w:rPr>
          <w:rFonts w:ascii="標楷體" w:eastAsia="標楷體" w:hAnsi="標楷體" w:cs="Arial" w:hint="eastAsia"/>
          <w:b/>
          <w:color w:val="000000" w:themeColor="text1"/>
          <w:sz w:val="26"/>
          <w:szCs w:val="26"/>
        </w:rPr>
        <w:t>第（  ）頁/共（  ）頁</w:t>
      </w:r>
    </w:p>
    <w:tbl>
      <w:tblPr>
        <w:tblW w:w="9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28"/>
        <w:gridCol w:w="1374"/>
        <w:gridCol w:w="38"/>
        <w:gridCol w:w="391"/>
        <w:gridCol w:w="1021"/>
        <w:gridCol w:w="392"/>
        <w:gridCol w:w="1021"/>
        <w:gridCol w:w="756"/>
        <w:gridCol w:w="41"/>
        <w:gridCol w:w="715"/>
        <w:gridCol w:w="11"/>
        <w:gridCol w:w="745"/>
        <w:gridCol w:w="1762"/>
      </w:tblGrid>
      <w:tr w:rsidR="00032C62" w:rsidRPr="00032C62" w:rsidTr="009D11E7">
        <w:trPr>
          <w:trHeight w:val="680"/>
        </w:trPr>
        <w:tc>
          <w:tcPr>
            <w:tcW w:w="1428" w:type="dxa"/>
            <w:shd w:val="clear" w:color="auto" w:fill="auto"/>
            <w:vAlign w:val="center"/>
          </w:tcPr>
          <w:p w:rsidR="004964C8" w:rsidRPr="00032C62"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鑑定類別</w:t>
            </w:r>
          </w:p>
          <w:p w:rsidR="004964C8" w:rsidRPr="00032C62" w:rsidRDefault="004964C8" w:rsidP="00E90E57">
            <w:pPr>
              <w:snapToGrid w:val="0"/>
              <w:spacing w:line="240" w:lineRule="atLeast"/>
              <w:ind w:leftChars="-50" w:left="-120" w:rightChars="-45" w:right="-108"/>
              <w:jc w:val="center"/>
              <w:rPr>
                <w:rFonts w:ascii="標楷體" w:eastAsia="標楷體" w:hAnsi="標楷體" w:cs="Arial"/>
                <w:color w:val="000000" w:themeColor="text1"/>
                <w:spacing w:val="-6"/>
                <w:sz w:val="18"/>
                <w:szCs w:val="18"/>
              </w:rPr>
            </w:pPr>
            <w:r w:rsidRPr="00032C62">
              <w:rPr>
                <w:rFonts w:ascii="標楷體" w:eastAsia="標楷體" w:hAnsi="標楷體" w:cs="Arial" w:hint="eastAsia"/>
                <w:color w:val="000000" w:themeColor="text1"/>
                <w:spacing w:val="-16"/>
                <w:sz w:val="18"/>
                <w:szCs w:val="18"/>
                <w:bdr w:val="single" w:sz="4" w:space="0" w:color="auto"/>
              </w:rPr>
              <w:t>請依類別分別造冊</w:t>
            </w:r>
          </w:p>
        </w:tc>
        <w:tc>
          <w:tcPr>
            <w:tcW w:w="1412" w:type="dxa"/>
            <w:gridSpan w:val="2"/>
            <w:tcBorders>
              <w:right w:val="nil"/>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□國文</w:t>
            </w:r>
          </w:p>
        </w:tc>
        <w:tc>
          <w:tcPr>
            <w:tcW w:w="1412" w:type="dxa"/>
            <w:gridSpan w:val="2"/>
            <w:tcBorders>
              <w:left w:val="nil"/>
              <w:right w:val="nil"/>
            </w:tcBorders>
            <w:shd w:val="clear" w:color="auto" w:fill="auto"/>
            <w:vAlign w:val="center"/>
          </w:tcPr>
          <w:p w:rsidR="004964C8" w:rsidRPr="00032C62" w:rsidRDefault="004964C8" w:rsidP="009D11E7">
            <w:pPr>
              <w:snapToGrid w:val="0"/>
              <w:spacing w:line="240" w:lineRule="atLeast"/>
              <w:jc w:val="both"/>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□英語</w:t>
            </w:r>
          </w:p>
        </w:tc>
        <w:tc>
          <w:tcPr>
            <w:tcW w:w="1413" w:type="dxa"/>
            <w:gridSpan w:val="2"/>
            <w:tcBorders>
              <w:left w:val="nil"/>
              <w:right w:val="double" w:sz="4" w:space="0" w:color="auto"/>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□數理</w:t>
            </w:r>
          </w:p>
        </w:tc>
        <w:tc>
          <w:tcPr>
            <w:tcW w:w="1523" w:type="dxa"/>
            <w:gridSpan w:val="4"/>
            <w:tcBorders>
              <w:top w:val="double" w:sz="4" w:space="0" w:color="auto"/>
              <w:left w:val="double" w:sz="4" w:space="0" w:color="auto"/>
              <w:bottom w:val="double" w:sz="4" w:space="0" w:color="auto"/>
            </w:tcBorders>
            <w:shd w:val="clear" w:color="auto" w:fill="FFFF99"/>
            <w:vAlign w:val="center"/>
          </w:tcPr>
          <w:p w:rsidR="004964C8" w:rsidRPr="00032C62" w:rsidRDefault="00BB5DA1" w:rsidP="00B32ACB">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收件</w:t>
            </w:r>
            <w:r w:rsidR="00533DE7" w:rsidRPr="00032C62">
              <w:rPr>
                <w:rFonts w:ascii="標楷體" w:eastAsia="標楷體" w:hAnsi="標楷體" w:cs="Arial" w:hint="eastAsia"/>
                <w:b/>
                <w:color w:val="000000" w:themeColor="text1"/>
                <w:sz w:val="28"/>
                <w:szCs w:val="28"/>
              </w:rPr>
              <w:t>序</w:t>
            </w:r>
            <w:r w:rsidRPr="00032C62">
              <w:rPr>
                <w:rFonts w:ascii="標楷體" w:eastAsia="標楷體" w:hAnsi="標楷體" w:cs="Arial" w:hint="eastAsia"/>
                <w:b/>
                <w:color w:val="000000" w:themeColor="text1"/>
                <w:sz w:val="28"/>
                <w:szCs w:val="28"/>
              </w:rPr>
              <w:t>號</w:t>
            </w:r>
          </w:p>
          <w:p w:rsidR="00B32ACB" w:rsidRPr="00032C62" w:rsidRDefault="00B32ACB" w:rsidP="009D11E7">
            <w:pPr>
              <w:snapToGrid w:val="0"/>
              <w:spacing w:line="240" w:lineRule="atLeast"/>
              <w:ind w:leftChars="-50" w:left="-120" w:rightChars="-45" w:right="-108"/>
              <w:jc w:val="center"/>
              <w:rPr>
                <w:rFonts w:ascii="標楷體" w:eastAsia="標楷體" w:hAnsi="標楷體" w:cs="Arial"/>
                <w:b/>
                <w:color w:val="000000" w:themeColor="text1"/>
                <w:spacing w:val="-16"/>
                <w:sz w:val="28"/>
                <w:szCs w:val="28"/>
              </w:rPr>
            </w:pPr>
            <w:r w:rsidRPr="00032C62">
              <w:rPr>
                <w:rFonts w:ascii="標楷體" w:eastAsia="標楷體" w:hAnsi="標楷體" w:cs="Arial" w:hint="eastAsia"/>
                <w:color w:val="000000" w:themeColor="text1"/>
                <w:spacing w:val="-16"/>
                <w:sz w:val="18"/>
                <w:szCs w:val="18"/>
                <w:bdr w:val="single" w:sz="4" w:space="0" w:color="auto"/>
              </w:rPr>
              <w:t>由</w:t>
            </w:r>
            <w:r w:rsidR="00BB5DA1" w:rsidRPr="00032C62">
              <w:rPr>
                <w:rFonts w:ascii="標楷體" w:eastAsia="標楷體" w:hAnsi="標楷體" w:cs="Arial" w:hint="eastAsia"/>
                <w:color w:val="000000" w:themeColor="text1"/>
                <w:spacing w:val="-16"/>
                <w:sz w:val="18"/>
                <w:szCs w:val="18"/>
                <w:bdr w:val="single" w:sz="4" w:space="0" w:color="auto"/>
              </w:rPr>
              <w:t>鑑定</w:t>
            </w:r>
            <w:r w:rsidRPr="00032C62">
              <w:rPr>
                <w:rFonts w:ascii="標楷體" w:eastAsia="標楷體" w:hAnsi="標楷體" w:cs="Arial" w:hint="eastAsia"/>
                <w:color w:val="000000" w:themeColor="text1"/>
                <w:spacing w:val="-16"/>
                <w:sz w:val="18"/>
                <w:szCs w:val="18"/>
                <w:bdr w:val="single" w:sz="4" w:space="0" w:color="auto"/>
              </w:rPr>
              <w:t>承辦學校填寫</w:t>
            </w:r>
          </w:p>
        </w:tc>
        <w:tc>
          <w:tcPr>
            <w:tcW w:w="2507" w:type="dxa"/>
            <w:gridSpan w:val="2"/>
            <w:tcBorders>
              <w:top w:val="double" w:sz="4" w:space="0" w:color="auto"/>
              <w:left w:val="single" w:sz="6" w:space="0" w:color="auto"/>
              <w:bottom w:val="double" w:sz="4" w:space="0" w:color="auto"/>
              <w:right w:val="double" w:sz="4" w:space="0" w:color="auto"/>
            </w:tcBorders>
            <w:shd w:val="clear" w:color="auto" w:fill="FFFF99"/>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p>
        </w:tc>
      </w:tr>
      <w:tr w:rsidR="00032C62" w:rsidRPr="00032C62" w:rsidTr="009D11E7">
        <w:trPr>
          <w:trHeight w:val="700"/>
        </w:trPr>
        <w:tc>
          <w:tcPr>
            <w:tcW w:w="1428" w:type="dxa"/>
            <w:shd w:val="clear" w:color="auto" w:fill="auto"/>
            <w:vAlign w:val="center"/>
          </w:tcPr>
          <w:p w:rsidR="004964C8" w:rsidRPr="00032C62"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學校名稱</w:t>
            </w:r>
          </w:p>
        </w:tc>
        <w:tc>
          <w:tcPr>
            <w:tcW w:w="4237" w:type="dxa"/>
            <w:gridSpan w:val="6"/>
            <w:tcBorders>
              <w:right w:val="single" w:sz="6" w:space="0" w:color="auto"/>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p>
        </w:tc>
        <w:tc>
          <w:tcPr>
            <w:tcW w:w="1523" w:type="dxa"/>
            <w:gridSpan w:val="4"/>
            <w:vMerge w:val="restart"/>
            <w:tcBorders>
              <w:top w:val="double" w:sz="4" w:space="0" w:color="auto"/>
              <w:left w:val="single" w:sz="6" w:space="0" w:color="auto"/>
            </w:tcBorders>
            <w:shd w:val="clear" w:color="auto" w:fill="auto"/>
            <w:vAlign w:val="center"/>
          </w:tcPr>
          <w:p w:rsidR="004964C8" w:rsidRPr="00032C62" w:rsidRDefault="004964C8" w:rsidP="009D11E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聯絡方式</w:t>
            </w:r>
          </w:p>
        </w:tc>
        <w:tc>
          <w:tcPr>
            <w:tcW w:w="2507" w:type="dxa"/>
            <w:gridSpan w:val="2"/>
            <w:vMerge w:val="restart"/>
            <w:tcBorders>
              <w:top w:val="double" w:sz="4" w:space="0" w:color="auto"/>
              <w:left w:val="single" w:sz="6" w:space="0" w:color="auto"/>
            </w:tcBorders>
            <w:shd w:val="clear" w:color="auto" w:fill="auto"/>
            <w:vAlign w:val="center"/>
          </w:tcPr>
          <w:p w:rsidR="004964C8" w:rsidRPr="00032C62" w:rsidRDefault="004964C8" w:rsidP="00AA4E75">
            <w:pPr>
              <w:snapToGrid w:val="0"/>
              <w:spacing w:beforeLines="50" w:line="240" w:lineRule="atLeast"/>
              <w:ind w:leftChars="-45" w:left="-108" w:rightChars="-50" w:right="-120"/>
              <w:jc w:val="both"/>
              <w:rPr>
                <w:rFonts w:ascii="Book Antiqua" w:eastAsia="標楷體" w:hAnsi="Book Antiqua" w:cs="Arial"/>
                <w:color w:val="000000" w:themeColor="text1"/>
                <w:sz w:val="22"/>
              </w:rPr>
            </w:pPr>
            <w:r w:rsidRPr="00032C62">
              <w:rPr>
                <w:rFonts w:ascii="Book Antiqua" w:eastAsia="標楷體" w:hAnsi="Book Antiqua" w:cs="Arial"/>
                <w:color w:val="000000" w:themeColor="text1"/>
                <w:sz w:val="22"/>
              </w:rPr>
              <w:t>（</w:t>
            </w:r>
            <w:r w:rsidRPr="00032C62">
              <w:rPr>
                <w:rFonts w:ascii="Book Antiqua" w:eastAsia="標楷體" w:hAnsi="Book Antiqua" w:cs="Arial"/>
                <w:color w:val="000000" w:themeColor="text1"/>
                <w:sz w:val="22"/>
              </w:rPr>
              <w:t>O</w:t>
            </w:r>
            <w:r w:rsidRPr="00032C62">
              <w:rPr>
                <w:rFonts w:ascii="Book Antiqua" w:eastAsia="標楷體" w:hAnsi="Book Antiqua" w:cs="Arial"/>
                <w:color w:val="000000" w:themeColor="text1"/>
                <w:sz w:val="22"/>
              </w:rPr>
              <w:t>）</w:t>
            </w:r>
          </w:p>
          <w:p w:rsidR="004964C8" w:rsidRPr="00032C62" w:rsidRDefault="004964C8" w:rsidP="00AA4E75">
            <w:pPr>
              <w:snapToGrid w:val="0"/>
              <w:spacing w:beforeLines="50" w:line="240" w:lineRule="atLeast"/>
              <w:ind w:leftChars="-45" w:left="-108" w:rightChars="-50" w:right="-120"/>
              <w:jc w:val="both"/>
              <w:rPr>
                <w:rFonts w:ascii="Book Antiqua" w:eastAsia="標楷體" w:hAnsi="Book Antiqua" w:cs="Arial"/>
                <w:color w:val="000000" w:themeColor="text1"/>
                <w:sz w:val="22"/>
              </w:rPr>
            </w:pPr>
            <w:r w:rsidRPr="00032C62">
              <w:rPr>
                <w:rFonts w:ascii="Book Antiqua" w:eastAsia="標楷體" w:hAnsi="Book Antiqua" w:cs="Arial"/>
                <w:color w:val="000000" w:themeColor="text1"/>
                <w:sz w:val="22"/>
              </w:rPr>
              <w:t>（</w:t>
            </w:r>
            <w:r w:rsidRPr="00032C62">
              <w:rPr>
                <w:rFonts w:ascii="Book Antiqua" w:eastAsia="標楷體" w:hAnsi="Book Antiqua" w:cs="Arial"/>
                <w:color w:val="000000" w:themeColor="text1"/>
                <w:sz w:val="22"/>
              </w:rPr>
              <w:t>F</w:t>
            </w:r>
            <w:r w:rsidR="00AB7AA5" w:rsidRPr="00032C62">
              <w:rPr>
                <w:rFonts w:ascii="Book Antiqua" w:eastAsia="標楷體" w:hAnsi="Book Antiqua" w:cs="Arial"/>
                <w:color w:val="000000" w:themeColor="text1"/>
                <w:sz w:val="22"/>
              </w:rPr>
              <w:t>ax</w:t>
            </w:r>
            <w:r w:rsidRPr="00032C62">
              <w:rPr>
                <w:rFonts w:ascii="Book Antiqua" w:eastAsia="標楷體" w:hAnsi="Book Antiqua" w:cs="Arial"/>
                <w:color w:val="000000" w:themeColor="text1"/>
                <w:sz w:val="22"/>
              </w:rPr>
              <w:t>）</w:t>
            </w:r>
          </w:p>
          <w:p w:rsidR="00AB7AA5" w:rsidRPr="00032C62" w:rsidRDefault="00AB7AA5" w:rsidP="00AA4E75">
            <w:pPr>
              <w:snapToGrid w:val="0"/>
              <w:spacing w:beforeLines="50" w:line="240" w:lineRule="atLeast"/>
              <w:ind w:leftChars="-45" w:left="-108" w:rightChars="-50" w:right="-120"/>
              <w:jc w:val="both"/>
              <w:rPr>
                <w:rFonts w:ascii="Book Antiqua" w:eastAsia="標楷體" w:hAnsi="Book Antiqua" w:cs="Arial"/>
                <w:color w:val="000000" w:themeColor="text1"/>
                <w:sz w:val="22"/>
              </w:rPr>
            </w:pPr>
            <w:r w:rsidRPr="00032C62">
              <w:rPr>
                <w:rFonts w:ascii="Book Antiqua" w:eastAsia="標楷體" w:hAnsi="Book Antiqua" w:cs="Arial"/>
                <w:color w:val="000000" w:themeColor="text1"/>
                <w:sz w:val="22"/>
              </w:rPr>
              <w:t>（</w:t>
            </w:r>
            <w:r w:rsidRPr="00032C62">
              <w:rPr>
                <w:rFonts w:ascii="Book Antiqua" w:eastAsia="標楷體" w:hAnsi="Book Antiqua" w:cs="Arial"/>
                <w:color w:val="000000" w:themeColor="text1"/>
                <w:sz w:val="22"/>
              </w:rPr>
              <w:t>Cell</w:t>
            </w:r>
            <w:r w:rsidRPr="00032C62">
              <w:rPr>
                <w:rFonts w:ascii="Book Antiqua" w:eastAsia="標楷體" w:hAnsi="Book Antiqua" w:cs="Arial"/>
                <w:color w:val="000000" w:themeColor="text1"/>
                <w:sz w:val="22"/>
              </w:rPr>
              <w:t>）</w:t>
            </w:r>
          </w:p>
        </w:tc>
      </w:tr>
      <w:tr w:rsidR="00032C62" w:rsidRPr="00032C62" w:rsidTr="009D11E7">
        <w:trPr>
          <w:trHeight w:val="700"/>
        </w:trPr>
        <w:tc>
          <w:tcPr>
            <w:tcW w:w="1428" w:type="dxa"/>
            <w:shd w:val="clear" w:color="auto" w:fill="auto"/>
            <w:vAlign w:val="center"/>
          </w:tcPr>
          <w:p w:rsidR="004964C8" w:rsidRPr="00032C62"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承辦人員</w:t>
            </w:r>
          </w:p>
        </w:tc>
        <w:tc>
          <w:tcPr>
            <w:tcW w:w="4237" w:type="dxa"/>
            <w:gridSpan w:val="6"/>
            <w:tcBorders>
              <w:right w:val="single" w:sz="6" w:space="0" w:color="auto"/>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p>
        </w:tc>
        <w:tc>
          <w:tcPr>
            <w:tcW w:w="1523" w:type="dxa"/>
            <w:gridSpan w:val="4"/>
            <w:vMerge/>
            <w:tcBorders>
              <w:left w:val="single" w:sz="6" w:space="0" w:color="auto"/>
            </w:tcBorders>
            <w:shd w:val="clear" w:color="auto" w:fill="auto"/>
            <w:vAlign w:val="center"/>
          </w:tcPr>
          <w:p w:rsidR="004964C8" w:rsidRPr="00032C62" w:rsidRDefault="004964C8"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p>
        </w:tc>
        <w:tc>
          <w:tcPr>
            <w:tcW w:w="2507" w:type="dxa"/>
            <w:gridSpan w:val="2"/>
            <w:vMerge/>
            <w:tcBorders>
              <w:left w:val="single" w:sz="6" w:space="0" w:color="auto"/>
            </w:tcBorders>
            <w:shd w:val="clear" w:color="auto" w:fill="auto"/>
            <w:vAlign w:val="center"/>
          </w:tcPr>
          <w:p w:rsidR="004964C8" w:rsidRPr="00032C62" w:rsidRDefault="004964C8" w:rsidP="00E90E57">
            <w:pPr>
              <w:snapToGrid w:val="0"/>
              <w:spacing w:line="240" w:lineRule="atLeast"/>
              <w:jc w:val="both"/>
              <w:rPr>
                <w:rFonts w:ascii="標楷體" w:eastAsia="標楷體" w:hAnsi="標楷體" w:cs="Arial"/>
                <w:b/>
                <w:color w:val="000000" w:themeColor="text1"/>
                <w:sz w:val="28"/>
                <w:szCs w:val="28"/>
              </w:rPr>
            </w:pPr>
          </w:p>
        </w:tc>
      </w:tr>
      <w:tr w:rsidR="00032C62" w:rsidRPr="00032C62" w:rsidTr="009D11E7">
        <w:trPr>
          <w:trHeight w:val="309"/>
        </w:trPr>
        <w:tc>
          <w:tcPr>
            <w:tcW w:w="1428" w:type="dxa"/>
            <w:vMerge w:val="restart"/>
            <w:shd w:val="clear" w:color="auto" w:fill="auto"/>
            <w:vAlign w:val="center"/>
          </w:tcPr>
          <w:p w:rsidR="009D11E7" w:rsidRPr="00032C62" w:rsidRDefault="009D11E7"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收件編號</w:t>
            </w:r>
          </w:p>
          <w:p w:rsidR="009D11E7" w:rsidRPr="00032C62" w:rsidRDefault="009D11E7"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r w:rsidRPr="00032C62">
              <w:rPr>
                <w:rFonts w:ascii="標楷體" w:eastAsia="標楷體" w:hAnsi="標楷體" w:cs="Arial" w:hint="eastAsia"/>
                <w:color w:val="000000" w:themeColor="text1"/>
                <w:spacing w:val="-6"/>
                <w:sz w:val="18"/>
                <w:szCs w:val="18"/>
                <w:bdr w:val="single" w:sz="4" w:space="0" w:color="auto"/>
              </w:rPr>
              <w:t>請依序編號</w:t>
            </w:r>
          </w:p>
        </w:tc>
        <w:tc>
          <w:tcPr>
            <w:tcW w:w="1374" w:type="dxa"/>
            <w:vMerge w:val="restart"/>
            <w:shd w:val="clear" w:color="auto" w:fill="auto"/>
            <w:vAlign w:val="center"/>
          </w:tcPr>
          <w:p w:rsidR="009D11E7" w:rsidRPr="00032C62" w:rsidRDefault="009D11E7" w:rsidP="00E90E57">
            <w:pPr>
              <w:snapToGrid w:val="0"/>
              <w:spacing w:line="240" w:lineRule="atLeast"/>
              <w:ind w:leftChars="-45" w:left="-108" w:rightChars="-29" w:right="-70"/>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班級座號</w:t>
            </w:r>
          </w:p>
        </w:tc>
        <w:tc>
          <w:tcPr>
            <w:tcW w:w="1842" w:type="dxa"/>
            <w:gridSpan w:val="4"/>
            <w:vMerge w:val="restart"/>
            <w:shd w:val="clear" w:color="auto" w:fill="auto"/>
            <w:vAlign w:val="center"/>
          </w:tcPr>
          <w:p w:rsidR="009D11E7" w:rsidRPr="00032C62" w:rsidRDefault="009D11E7" w:rsidP="002148B1">
            <w:pPr>
              <w:snapToGrid w:val="0"/>
              <w:spacing w:line="240" w:lineRule="atLeast"/>
              <w:ind w:leftChars="-45" w:left="-108" w:rightChars="-29" w:right="-70"/>
              <w:jc w:val="center"/>
              <w:rPr>
                <w:rFonts w:ascii="標楷體" w:eastAsia="標楷體" w:hAnsi="標楷體" w:cs="Arial"/>
                <w:b/>
                <w:strike/>
                <w:color w:val="000000" w:themeColor="text1"/>
                <w:sz w:val="28"/>
                <w:szCs w:val="28"/>
              </w:rPr>
            </w:pPr>
            <w:r w:rsidRPr="00032C62">
              <w:rPr>
                <w:rFonts w:ascii="標楷體" w:eastAsia="標楷體" w:hAnsi="標楷體" w:cs="Arial" w:hint="eastAsia"/>
                <w:b/>
                <w:color w:val="000000" w:themeColor="text1"/>
                <w:sz w:val="28"/>
                <w:szCs w:val="28"/>
              </w:rPr>
              <w:t>學生姓名</w:t>
            </w:r>
          </w:p>
        </w:tc>
        <w:tc>
          <w:tcPr>
            <w:tcW w:w="1021" w:type="dxa"/>
            <w:vMerge w:val="restart"/>
            <w:shd w:val="clear" w:color="auto" w:fill="auto"/>
            <w:vAlign w:val="center"/>
          </w:tcPr>
          <w:p w:rsidR="009D11E7" w:rsidRPr="00032C62" w:rsidRDefault="009D11E7" w:rsidP="002A5216">
            <w:pPr>
              <w:snapToGrid w:val="0"/>
              <w:spacing w:line="240" w:lineRule="atLeast"/>
              <w:ind w:rightChars="-29" w:right="-70"/>
              <w:jc w:val="center"/>
              <w:rPr>
                <w:rFonts w:ascii="標楷體" w:eastAsia="標楷體" w:hAnsi="標楷體" w:cs="Arial"/>
                <w:b/>
                <w:strike/>
                <w:color w:val="000000" w:themeColor="text1"/>
                <w:sz w:val="28"/>
                <w:szCs w:val="28"/>
              </w:rPr>
            </w:pPr>
            <w:r w:rsidRPr="00032C62">
              <w:rPr>
                <w:rFonts w:ascii="標楷體" w:eastAsia="標楷體" w:hAnsi="標楷體" w:cs="Arial" w:hint="eastAsia"/>
                <w:b/>
                <w:color w:val="000000" w:themeColor="text1"/>
                <w:sz w:val="28"/>
                <w:szCs w:val="28"/>
              </w:rPr>
              <w:t>性別</w:t>
            </w:r>
          </w:p>
        </w:tc>
        <w:tc>
          <w:tcPr>
            <w:tcW w:w="2268" w:type="dxa"/>
            <w:gridSpan w:val="5"/>
            <w:shd w:val="clear" w:color="auto" w:fill="auto"/>
            <w:vAlign w:val="center"/>
          </w:tcPr>
          <w:p w:rsidR="009D11E7" w:rsidRPr="00032C62" w:rsidRDefault="009D11E7" w:rsidP="009D11E7">
            <w:pPr>
              <w:snapToGrid w:val="0"/>
              <w:spacing w:line="240" w:lineRule="atLeast"/>
              <w:ind w:leftChars="-45" w:left="-108" w:rightChars="-29" w:right="-70"/>
              <w:jc w:val="center"/>
              <w:rPr>
                <w:rFonts w:ascii="標楷體" w:eastAsia="標楷體" w:hAnsi="標楷體" w:cs="Arial"/>
                <w:b/>
                <w:color w:val="000000" w:themeColor="text1"/>
                <w:sz w:val="18"/>
                <w:szCs w:val="18"/>
              </w:rPr>
            </w:pPr>
            <w:r w:rsidRPr="00032C62">
              <w:rPr>
                <w:rFonts w:ascii="標楷體" w:eastAsia="標楷體" w:hAnsi="標楷體" w:cs="Arial" w:hint="eastAsia"/>
                <w:b/>
                <w:color w:val="000000" w:themeColor="text1"/>
                <w:sz w:val="28"/>
                <w:szCs w:val="28"/>
              </w:rPr>
              <w:t>備註</w:t>
            </w:r>
            <w:r w:rsidRPr="00032C62">
              <w:rPr>
                <w:rFonts w:ascii="標楷體" w:eastAsia="標楷體" w:hAnsi="標楷體" w:cs="Arial" w:hint="eastAsia"/>
                <w:b/>
                <w:color w:val="000000" w:themeColor="text1"/>
                <w:sz w:val="18"/>
                <w:szCs w:val="18"/>
              </w:rPr>
              <w:t>(請勾選)</w:t>
            </w:r>
          </w:p>
        </w:tc>
        <w:tc>
          <w:tcPr>
            <w:tcW w:w="1762" w:type="dxa"/>
            <w:vMerge w:val="restart"/>
            <w:shd w:val="clear" w:color="auto" w:fill="auto"/>
            <w:vAlign w:val="center"/>
          </w:tcPr>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28"/>
                <w:szCs w:val="28"/>
              </w:rPr>
            </w:pPr>
            <w:r w:rsidRPr="00032C62">
              <w:rPr>
                <w:rFonts w:ascii="標楷體" w:eastAsia="標楷體" w:hAnsi="標楷體" w:cs="Arial" w:hint="eastAsia"/>
                <w:b/>
                <w:color w:val="000000" w:themeColor="text1"/>
                <w:sz w:val="28"/>
                <w:szCs w:val="28"/>
              </w:rPr>
              <w:t>評量序號</w:t>
            </w:r>
          </w:p>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18"/>
                <w:szCs w:val="18"/>
              </w:rPr>
            </w:pPr>
            <w:r w:rsidRPr="00032C62">
              <w:rPr>
                <w:rFonts w:ascii="標楷體" w:eastAsia="標楷體" w:hAnsi="標楷體" w:cs="Arial" w:hint="eastAsia"/>
                <w:color w:val="000000" w:themeColor="text1"/>
                <w:spacing w:val="-6"/>
                <w:sz w:val="18"/>
                <w:szCs w:val="18"/>
                <w:bdr w:val="single" w:sz="4" w:space="0" w:color="auto"/>
              </w:rPr>
              <w:t>由鑑定承辦學校填寫</w:t>
            </w:r>
          </w:p>
        </w:tc>
      </w:tr>
      <w:tr w:rsidR="00032C62" w:rsidRPr="00032C62" w:rsidTr="009D11E7">
        <w:trPr>
          <w:trHeight w:val="216"/>
        </w:trPr>
        <w:tc>
          <w:tcPr>
            <w:tcW w:w="1428" w:type="dxa"/>
            <w:vMerge/>
            <w:shd w:val="clear" w:color="auto" w:fill="auto"/>
            <w:vAlign w:val="center"/>
          </w:tcPr>
          <w:p w:rsidR="009D11E7" w:rsidRPr="00032C62" w:rsidRDefault="009D11E7" w:rsidP="00E90E57">
            <w:pPr>
              <w:snapToGrid w:val="0"/>
              <w:spacing w:line="240" w:lineRule="atLeast"/>
              <w:ind w:leftChars="-50" w:left="-120" w:rightChars="-45" w:right="-108"/>
              <w:jc w:val="center"/>
              <w:rPr>
                <w:rFonts w:ascii="標楷體" w:eastAsia="標楷體" w:hAnsi="標楷體" w:cs="Arial"/>
                <w:b/>
                <w:color w:val="000000" w:themeColor="text1"/>
                <w:sz w:val="28"/>
                <w:szCs w:val="28"/>
              </w:rPr>
            </w:pPr>
          </w:p>
        </w:tc>
        <w:tc>
          <w:tcPr>
            <w:tcW w:w="1374" w:type="dxa"/>
            <w:vMerge/>
            <w:shd w:val="clear" w:color="auto" w:fill="auto"/>
            <w:vAlign w:val="center"/>
          </w:tcPr>
          <w:p w:rsidR="009D11E7" w:rsidRPr="00032C62" w:rsidRDefault="009D11E7" w:rsidP="00E90E57">
            <w:pPr>
              <w:snapToGrid w:val="0"/>
              <w:spacing w:line="240" w:lineRule="atLeast"/>
              <w:ind w:leftChars="-45" w:left="-108" w:rightChars="-29" w:right="-70"/>
              <w:jc w:val="center"/>
              <w:rPr>
                <w:rFonts w:ascii="標楷體" w:eastAsia="標楷體" w:hAnsi="標楷體" w:cs="Arial"/>
                <w:b/>
                <w:color w:val="000000" w:themeColor="text1"/>
                <w:sz w:val="28"/>
                <w:szCs w:val="28"/>
              </w:rPr>
            </w:pPr>
          </w:p>
        </w:tc>
        <w:tc>
          <w:tcPr>
            <w:tcW w:w="1842" w:type="dxa"/>
            <w:gridSpan w:val="4"/>
            <w:vMerge/>
            <w:tcBorders>
              <w:bottom w:val="nil"/>
            </w:tcBorders>
            <w:shd w:val="clear" w:color="auto" w:fill="auto"/>
            <w:vAlign w:val="center"/>
          </w:tcPr>
          <w:p w:rsidR="009D11E7" w:rsidRPr="00032C62" w:rsidRDefault="009D11E7" w:rsidP="002148B1">
            <w:pPr>
              <w:snapToGrid w:val="0"/>
              <w:spacing w:line="240" w:lineRule="atLeast"/>
              <w:ind w:leftChars="-45" w:left="-108" w:rightChars="-29" w:right="-70"/>
              <w:jc w:val="center"/>
              <w:rPr>
                <w:rFonts w:ascii="標楷體" w:eastAsia="標楷體" w:hAnsi="標楷體" w:cs="Arial"/>
                <w:b/>
                <w:color w:val="000000" w:themeColor="text1"/>
                <w:sz w:val="28"/>
                <w:szCs w:val="28"/>
              </w:rPr>
            </w:pPr>
          </w:p>
        </w:tc>
        <w:tc>
          <w:tcPr>
            <w:tcW w:w="1021" w:type="dxa"/>
            <w:vMerge/>
            <w:tcBorders>
              <w:bottom w:val="nil"/>
            </w:tcBorders>
            <w:shd w:val="clear" w:color="auto" w:fill="auto"/>
            <w:vAlign w:val="center"/>
          </w:tcPr>
          <w:p w:rsidR="009D11E7" w:rsidRPr="00032C62" w:rsidRDefault="009D11E7" w:rsidP="002A5216">
            <w:pPr>
              <w:snapToGrid w:val="0"/>
              <w:spacing w:line="240" w:lineRule="atLeast"/>
              <w:ind w:rightChars="-29" w:right="-70"/>
              <w:jc w:val="center"/>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16"/>
                <w:szCs w:val="16"/>
              </w:rPr>
            </w:pPr>
            <w:r w:rsidRPr="00032C62">
              <w:rPr>
                <w:rFonts w:ascii="標楷體" w:eastAsia="標楷體" w:hAnsi="標楷體" w:cs="Arial" w:hint="eastAsia"/>
                <w:b/>
                <w:color w:val="000000" w:themeColor="text1"/>
                <w:sz w:val="16"/>
                <w:szCs w:val="16"/>
              </w:rPr>
              <w:t>書面審查</w:t>
            </w:r>
          </w:p>
        </w:tc>
        <w:tc>
          <w:tcPr>
            <w:tcW w:w="756" w:type="dxa"/>
            <w:gridSpan w:val="2"/>
            <w:shd w:val="clear" w:color="auto" w:fill="auto"/>
            <w:vAlign w:val="center"/>
          </w:tcPr>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16"/>
                <w:szCs w:val="16"/>
              </w:rPr>
            </w:pPr>
            <w:r w:rsidRPr="00032C62">
              <w:rPr>
                <w:rFonts w:ascii="標楷體" w:eastAsia="標楷體" w:hAnsi="標楷體" w:cs="Arial" w:hint="eastAsia"/>
                <w:b/>
                <w:color w:val="000000" w:themeColor="text1"/>
                <w:sz w:val="16"/>
                <w:szCs w:val="16"/>
              </w:rPr>
              <w:t>特殊應考</w:t>
            </w:r>
          </w:p>
        </w:tc>
        <w:tc>
          <w:tcPr>
            <w:tcW w:w="756" w:type="dxa"/>
            <w:gridSpan w:val="2"/>
            <w:shd w:val="clear" w:color="auto" w:fill="auto"/>
            <w:vAlign w:val="center"/>
          </w:tcPr>
          <w:p w:rsidR="009D11E7" w:rsidRPr="00032C62" w:rsidRDefault="009D11E7" w:rsidP="009D11E7">
            <w:pPr>
              <w:snapToGrid w:val="0"/>
              <w:spacing w:line="240" w:lineRule="atLeast"/>
              <w:ind w:leftChars="-45" w:left="-108" w:rightChars="-29" w:right="-70"/>
              <w:jc w:val="center"/>
              <w:rPr>
                <w:rFonts w:ascii="標楷體" w:eastAsia="標楷體" w:hAnsi="標楷體" w:cs="Arial"/>
                <w:b/>
                <w:color w:val="000000" w:themeColor="text1"/>
                <w:sz w:val="16"/>
                <w:szCs w:val="16"/>
              </w:rPr>
            </w:pPr>
            <w:r w:rsidRPr="00032C62">
              <w:rPr>
                <w:rFonts w:ascii="標楷體" w:eastAsia="標楷體" w:hAnsi="標楷體" w:cs="Arial" w:hint="eastAsia"/>
                <w:b/>
                <w:color w:val="000000" w:themeColor="text1"/>
                <w:sz w:val="16"/>
                <w:szCs w:val="16"/>
              </w:rPr>
              <w:t>須補件</w:t>
            </w:r>
          </w:p>
        </w:tc>
        <w:tc>
          <w:tcPr>
            <w:tcW w:w="1762" w:type="dxa"/>
            <w:vMerge/>
            <w:shd w:val="clear" w:color="auto" w:fill="auto"/>
            <w:vAlign w:val="center"/>
          </w:tcPr>
          <w:p w:rsidR="009D11E7" w:rsidRPr="00032C62" w:rsidRDefault="009D11E7" w:rsidP="006D469B">
            <w:pPr>
              <w:snapToGrid w:val="0"/>
              <w:spacing w:line="240" w:lineRule="atLeast"/>
              <w:ind w:leftChars="-45" w:left="-108" w:rightChars="-29" w:right="-70"/>
              <w:jc w:val="center"/>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6D469B">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6D469B">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6D469B">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tcBorders>
              <w:bottom w:val="single" w:sz="4" w:space="0" w:color="auto"/>
            </w:tcBorders>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41634F">
        <w:trPr>
          <w:trHeight w:val="567"/>
        </w:trPr>
        <w:tc>
          <w:tcPr>
            <w:tcW w:w="1428" w:type="dxa"/>
            <w:tcBorders>
              <w:bottom w:val="single" w:sz="4" w:space="0" w:color="auto"/>
            </w:tcBorders>
            <w:shd w:val="clear" w:color="auto" w:fill="auto"/>
            <w:vAlign w:val="center"/>
          </w:tcPr>
          <w:p w:rsidR="009D11E7" w:rsidRPr="00032C62" w:rsidRDefault="009D11E7" w:rsidP="00E90E57">
            <w:pPr>
              <w:snapToGrid w:val="0"/>
              <w:spacing w:line="240" w:lineRule="atLeast"/>
              <w:ind w:leftChars="-50" w:left="-120" w:rightChars="-45" w:right="-108"/>
              <w:jc w:val="center"/>
              <w:rPr>
                <w:rFonts w:ascii="Book Antiqua" w:eastAsia="標楷體" w:hAnsi="Book Antiqua" w:cs="Arial"/>
                <w:b/>
                <w:color w:val="000000" w:themeColor="text1"/>
                <w:sz w:val="28"/>
                <w:szCs w:val="28"/>
              </w:rPr>
            </w:pPr>
          </w:p>
        </w:tc>
        <w:tc>
          <w:tcPr>
            <w:tcW w:w="1374" w:type="dxa"/>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842" w:type="dxa"/>
            <w:gridSpan w:val="4"/>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021" w:type="dxa"/>
            <w:tcBorders>
              <w:bottom w:val="single" w:sz="4" w:space="0" w:color="auto"/>
            </w:tcBorders>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756" w:type="dxa"/>
            <w:gridSpan w:val="2"/>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c>
          <w:tcPr>
            <w:tcW w:w="1762" w:type="dxa"/>
            <w:shd w:val="clear" w:color="auto" w:fill="auto"/>
            <w:vAlign w:val="center"/>
          </w:tcPr>
          <w:p w:rsidR="009D11E7" w:rsidRPr="00032C62" w:rsidRDefault="009D11E7" w:rsidP="00E90E57">
            <w:pPr>
              <w:snapToGrid w:val="0"/>
              <w:spacing w:line="240" w:lineRule="atLeast"/>
              <w:rPr>
                <w:rFonts w:ascii="標楷體" w:eastAsia="標楷體" w:hAnsi="標楷體" w:cs="Arial"/>
                <w:b/>
                <w:color w:val="000000" w:themeColor="text1"/>
                <w:sz w:val="28"/>
                <w:szCs w:val="28"/>
              </w:rPr>
            </w:pPr>
          </w:p>
        </w:tc>
      </w:tr>
      <w:tr w:rsidR="00032C62" w:rsidRPr="00032C62" w:rsidTr="009D11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31" w:type="dxa"/>
            <w:gridSpan w:val="4"/>
            <w:shd w:val="clear" w:color="auto" w:fill="auto"/>
          </w:tcPr>
          <w:p w:rsidR="00F2479B" w:rsidRPr="00032C62" w:rsidRDefault="00F2479B" w:rsidP="00E90E57">
            <w:pPr>
              <w:snapToGrid w:val="0"/>
              <w:spacing w:line="240" w:lineRule="atLeast"/>
              <w:rPr>
                <w:rFonts w:ascii="標楷體" w:eastAsia="標楷體" w:hAnsi="標楷體" w:cs="Arial"/>
                <w:b/>
                <w:color w:val="000000" w:themeColor="text1"/>
                <w:sz w:val="26"/>
                <w:szCs w:val="26"/>
              </w:rPr>
            </w:pPr>
            <w:r w:rsidRPr="00032C62">
              <w:rPr>
                <w:rFonts w:ascii="標楷體" w:eastAsia="標楷體" w:hAnsi="標楷體" w:cs="Arial" w:hint="eastAsia"/>
                <w:b/>
                <w:color w:val="000000" w:themeColor="text1"/>
                <w:sz w:val="26"/>
                <w:szCs w:val="26"/>
              </w:rPr>
              <w:t>承辦人員：</w:t>
            </w:r>
          </w:p>
        </w:tc>
        <w:tc>
          <w:tcPr>
            <w:tcW w:w="3231" w:type="dxa"/>
            <w:gridSpan w:val="5"/>
            <w:shd w:val="clear" w:color="auto" w:fill="auto"/>
          </w:tcPr>
          <w:p w:rsidR="00F2479B" w:rsidRPr="00032C62" w:rsidRDefault="00F2479B" w:rsidP="00E90E57">
            <w:pPr>
              <w:snapToGrid w:val="0"/>
              <w:spacing w:line="240" w:lineRule="atLeast"/>
              <w:rPr>
                <w:rFonts w:ascii="標楷體" w:eastAsia="標楷體" w:hAnsi="標楷體" w:cs="Arial"/>
                <w:b/>
                <w:color w:val="000000" w:themeColor="text1"/>
                <w:sz w:val="26"/>
                <w:szCs w:val="26"/>
              </w:rPr>
            </w:pPr>
            <w:r w:rsidRPr="00032C62">
              <w:rPr>
                <w:rFonts w:ascii="標楷體" w:eastAsia="標楷體" w:hAnsi="標楷體" w:cs="Arial" w:hint="eastAsia"/>
                <w:b/>
                <w:color w:val="000000" w:themeColor="text1"/>
                <w:sz w:val="26"/>
                <w:szCs w:val="26"/>
              </w:rPr>
              <w:t>單位主管：</w:t>
            </w:r>
          </w:p>
        </w:tc>
        <w:tc>
          <w:tcPr>
            <w:tcW w:w="3233" w:type="dxa"/>
            <w:gridSpan w:val="4"/>
            <w:shd w:val="clear" w:color="auto" w:fill="auto"/>
          </w:tcPr>
          <w:p w:rsidR="00F2479B" w:rsidRPr="00032C62" w:rsidRDefault="00F2479B" w:rsidP="00E90E57">
            <w:pPr>
              <w:snapToGrid w:val="0"/>
              <w:spacing w:line="240" w:lineRule="atLeast"/>
              <w:rPr>
                <w:rFonts w:ascii="標楷體" w:eastAsia="標楷體" w:hAnsi="標楷體" w:cs="Arial"/>
                <w:b/>
                <w:color w:val="000000" w:themeColor="text1"/>
                <w:sz w:val="26"/>
                <w:szCs w:val="26"/>
              </w:rPr>
            </w:pPr>
            <w:r w:rsidRPr="00032C62">
              <w:rPr>
                <w:rFonts w:ascii="標楷體" w:eastAsia="標楷體" w:hAnsi="標楷體" w:cs="Arial" w:hint="eastAsia"/>
                <w:b/>
                <w:color w:val="000000" w:themeColor="text1"/>
                <w:sz w:val="26"/>
                <w:szCs w:val="26"/>
              </w:rPr>
              <w:t>校長：</w:t>
            </w:r>
          </w:p>
        </w:tc>
      </w:tr>
    </w:tbl>
    <w:p w:rsidR="004A506D" w:rsidRPr="00032C62" w:rsidRDefault="00906714"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標楷體" w:eastAsia="標楷體" w:hAnsi="標楷體" w:cs="Arial"/>
          <w:b/>
          <w:color w:val="000000" w:themeColor="text1"/>
          <w:sz w:val="26"/>
          <w:szCs w:val="26"/>
        </w:rPr>
        <w:br w:type="page"/>
      </w:r>
      <w:r w:rsidR="004A506D" w:rsidRPr="00032C62">
        <w:rPr>
          <w:rFonts w:ascii="Book Antiqua" w:eastAsia="標楷體" w:hAnsi="標楷體" w:hint="eastAsia"/>
          <w:b/>
          <w:color w:val="000000" w:themeColor="text1"/>
          <w:szCs w:val="24"/>
          <w:bdr w:val="single" w:sz="4" w:space="0" w:color="auto"/>
        </w:rPr>
        <w:lastRenderedPageBreak/>
        <w:t>附件</w:t>
      </w:r>
      <w:r w:rsidR="005B5D15" w:rsidRPr="00032C62">
        <w:rPr>
          <w:rFonts w:ascii="Book Antiqua" w:eastAsia="標楷體" w:hAnsi="標楷體" w:hint="eastAsia"/>
          <w:b/>
          <w:color w:val="000000" w:themeColor="text1"/>
          <w:szCs w:val="24"/>
          <w:bdr w:val="single" w:sz="4" w:space="0" w:color="auto"/>
        </w:rPr>
        <w:t>3</w:t>
      </w:r>
    </w:p>
    <w:p w:rsidR="00173A06" w:rsidRPr="00032C62" w:rsidRDefault="00173A06" w:rsidP="00173A06">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4A506D" w:rsidRPr="00032C62" w:rsidRDefault="00B32ACB" w:rsidP="00AA4E75">
      <w:pPr>
        <w:autoSpaceDE w:val="0"/>
        <w:autoSpaceDN w:val="0"/>
        <w:adjustRightInd w:val="0"/>
        <w:snapToGrid w:val="0"/>
        <w:spacing w:afterLines="50" w:line="240" w:lineRule="atLeast"/>
        <w:ind w:leftChars="-150" w:left="40" w:rightChars="-134" w:right="-322" w:hangingChars="125" w:hanging="400"/>
        <w:jc w:val="center"/>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學生報名資料檢核</w:t>
      </w:r>
      <w:r w:rsidRPr="00032C62">
        <w:rPr>
          <w:rFonts w:ascii="Book Antiqua" w:eastAsia="標楷體" w:hAnsi="標楷體"/>
          <w:b/>
          <w:color w:val="000000" w:themeColor="text1"/>
          <w:sz w:val="32"/>
          <w:szCs w:val="32"/>
        </w:rPr>
        <w:t>表</w:t>
      </w:r>
    </w:p>
    <w:tbl>
      <w:tblPr>
        <w:tblW w:w="1014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00"/>
        <w:gridCol w:w="4440"/>
        <w:gridCol w:w="2250"/>
        <w:gridCol w:w="30"/>
        <w:gridCol w:w="2221"/>
      </w:tblGrid>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DB1759" w:rsidRPr="00032C62" w:rsidRDefault="00DB1759" w:rsidP="00903C34">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鑑定類別</w:t>
            </w:r>
          </w:p>
          <w:p w:rsidR="00DB1759" w:rsidRPr="00032C62" w:rsidRDefault="00DB1759" w:rsidP="00903C34">
            <w:pPr>
              <w:snapToGrid w:val="0"/>
              <w:spacing w:line="240" w:lineRule="atLeast"/>
              <w:jc w:val="center"/>
              <w:rPr>
                <w:rFonts w:ascii="標楷體" w:eastAsia="標楷體" w:hAnsi="標楷體"/>
                <w:b/>
                <w:color w:val="000000" w:themeColor="text1"/>
                <w:sz w:val="20"/>
                <w:szCs w:val="20"/>
              </w:rPr>
            </w:pPr>
            <w:r w:rsidRPr="00032C62">
              <w:rPr>
                <w:rFonts w:ascii="Book Antiqua" w:eastAsia="標楷體" w:hAnsi="Book Antiqua" w:hint="eastAsia"/>
                <w:b/>
                <w:color w:val="000000" w:themeColor="text1"/>
                <w:spacing w:val="-10"/>
                <w:sz w:val="20"/>
                <w:szCs w:val="20"/>
                <w:bdr w:val="single" w:sz="4" w:space="0" w:color="auto"/>
              </w:rPr>
              <w:t>限擇一勾選</w:t>
            </w:r>
          </w:p>
        </w:tc>
        <w:tc>
          <w:tcPr>
            <w:tcW w:w="4440" w:type="dxa"/>
            <w:tcBorders>
              <w:top w:val="single" w:sz="6" w:space="0" w:color="auto"/>
              <w:left w:val="single" w:sz="6" w:space="0" w:color="auto"/>
              <w:bottom w:val="single" w:sz="6" w:space="0" w:color="auto"/>
              <w:right w:val="double" w:sz="4" w:space="0" w:color="auto"/>
            </w:tcBorders>
            <w:vAlign w:val="center"/>
          </w:tcPr>
          <w:p w:rsidR="00DB1759" w:rsidRPr="00032C62" w:rsidRDefault="00DB1759" w:rsidP="00DB1759">
            <w:pPr>
              <w:snapToGrid w:val="0"/>
              <w:spacing w:line="240" w:lineRule="atLeast"/>
              <w:ind w:firstLineChars="66" w:firstLine="211"/>
              <w:rPr>
                <w:rFonts w:ascii="Book Antiqua" w:eastAsia="標楷體" w:hAnsi="Book Antiqua"/>
                <w:b/>
                <w:color w:val="000000" w:themeColor="text1"/>
                <w:sz w:val="32"/>
                <w:szCs w:val="32"/>
              </w:rPr>
            </w:pPr>
            <w:r w:rsidRPr="00032C62">
              <w:rPr>
                <w:rFonts w:ascii="標楷體" w:eastAsia="標楷體" w:hAnsi="標楷體" w:hint="eastAsia"/>
                <w:b/>
                <w:color w:val="000000" w:themeColor="text1"/>
                <w:sz w:val="32"/>
                <w:szCs w:val="32"/>
              </w:rPr>
              <w:t>□國文  □英語  □數理</w:t>
            </w:r>
          </w:p>
        </w:tc>
        <w:tc>
          <w:tcPr>
            <w:tcW w:w="2280" w:type="dxa"/>
            <w:gridSpan w:val="2"/>
            <w:tcBorders>
              <w:top w:val="double" w:sz="4" w:space="0" w:color="auto"/>
              <w:left w:val="double" w:sz="4" w:space="0" w:color="auto"/>
              <w:bottom w:val="double" w:sz="4" w:space="0" w:color="auto"/>
              <w:right w:val="single" w:sz="2" w:space="0" w:color="auto"/>
            </w:tcBorders>
            <w:shd w:val="clear" w:color="auto" w:fill="FFFF99"/>
            <w:vAlign w:val="center"/>
          </w:tcPr>
          <w:p w:rsidR="006504CB" w:rsidRPr="00032C62" w:rsidRDefault="00DB1759" w:rsidP="00DB175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收件編號</w:t>
            </w:r>
          </w:p>
          <w:p w:rsidR="00235ACB" w:rsidRPr="00032C62" w:rsidRDefault="00235ACB" w:rsidP="00DB1759">
            <w:pPr>
              <w:snapToGrid w:val="0"/>
              <w:spacing w:line="240" w:lineRule="atLeast"/>
              <w:jc w:val="center"/>
              <w:rPr>
                <w:rFonts w:ascii="Book Antiqua" w:eastAsia="標楷體" w:hAnsi="Book Antiqua"/>
                <w:b/>
                <w:color w:val="000000" w:themeColor="text1"/>
                <w:sz w:val="20"/>
                <w:szCs w:val="20"/>
                <w:bdr w:val="single" w:sz="4" w:space="0" w:color="auto"/>
              </w:rPr>
            </w:pPr>
            <w:r w:rsidRPr="00032C62">
              <w:rPr>
                <w:rFonts w:ascii="Book Antiqua" w:eastAsia="標楷體" w:hAnsi="Book Antiqua" w:hint="eastAsia"/>
                <w:b/>
                <w:color w:val="000000" w:themeColor="text1"/>
                <w:sz w:val="20"/>
                <w:szCs w:val="20"/>
                <w:bdr w:val="single" w:sz="4" w:space="0" w:color="auto"/>
              </w:rPr>
              <w:t>由就讀學校承辦人</w:t>
            </w:r>
          </w:p>
          <w:p w:rsidR="00DB1759" w:rsidRPr="00032C62" w:rsidRDefault="006504CB" w:rsidP="00DB1759">
            <w:pPr>
              <w:snapToGrid w:val="0"/>
              <w:spacing w:line="240" w:lineRule="atLeast"/>
              <w:jc w:val="center"/>
              <w:rPr>
                <w:rFonts w:ascii="Book Antiqua" w:eastAsia="標楷體" w:hAnsi="Book Antiqua"/>
                <w:b/>
                <w:color w:val="000000" w:themeColor="text1"/>
                <w:sz w:val="32"/>
                <w:szCs w:val="32"/>
              </w:rPr>
            </w:pPr>
            <w:r w:rsidRPr="00032C62">
              <w:rPr>
                <w:rFonts w:ascii="Book Antiqua" w:eastAsia="標楷體" w:hAnsi="Book Antiqua" w:hint="eastAsia"/>
                <w:b/>
                <w:color w:val="000000" w:themeColor="text1"/>
                <w:sz w:val="20"/>
                <w:szCs w:val="20"/>
                <w:bdr w:val="single" w:sz="4" w:space="0" w:color="auto"/>
              </w:rPr>
              <w:t>依類別分別編號</w:t>
            </w:r>
          </w:p>
        </w:tc>
        <w:tc>
          <w:tcPr>
            <w:tcW w:w="2221" w:type="dxa"/>
            <w:tcBorders>
              <w:top w:val="double" w:sz="4" w:space="0" w:color="auto"/>
              <w:left w:val="single" w:sz="6" w:space="0" w:color="auto"/>
              <w:bottom w:val="double" w:sz="4" w:space="0" w:color="auto"/>
              <w:right w:val="double" w:sz="4" w:space="0" w:color="auto"/>
            </w:tcBorders>
            <w:shd w:val="clear" w:color="auto" w:fill="FFFF99"/>
            <w:vAlign w:val="center"/>
          </w:tcPr>
          <w:p w:rsidR="00DB1759" w:rsidRPr="00032C62" w:rsidRDefault="00DB1759" w:rsidP="00963E49">
            <w:pPr>
              <w:snapToGrid w:val="0"/>
              <w:spacing w:line="240" w:lineRule="atLeast"/>
              <w:jc w:val="center"/>
              <w:rPr>
                <w:rFonts w:ascii="Book Antiqua" w:eastAsia="標楷體" w:hAnsi="Book Antiqua"/>
                <w:b/>
                <w:color w:val="000000" w:themeColor="text1"/>
                <w:sz w:val="32"/>
                <w:szCs w:val="32"/>
              </w:rPr>
            </w:pPr>
          </w:p>
        </w:tc>
      </w:tr>
      <w:tr w:rsidR="00032C62" w:rsidRPr="00032C62" w:rsidTr="00F13DCA">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810007" w:rsidRPr="00032C62" w:rsidRDefault="00810007" w:rsidP="008F28F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學校</w:t>
            </w:r>
          </w:p>
          <w:p w:rsidR="00903C34" w:rsidRPr="00032C62" w:rsidRDefault="00903C34" w:rsidP="008F28F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班級座號</w:t>
            </w:r>
          </w:p>
        </w:tc>
        <w:tc>
          <w:tcPr>
            <w:tcW w:w="8941" w:type="dxa"/>
            <w:gridSpan w:val="4"/>
            <w:tcBorders>
              <w:top w:val="single" w:sz="6" w:space="0" w:color="auto"/>
              <w:left w:val="single" w:sz="6" w:space="0" w:color="auto"/>
              <w:bottom w:val="single" w:sz="6" w:space="0" w:color="auto"/>
              <w:right w:val="single" w:sz="2" w:space="0" w:color="auto"/>
            </w:tcBorders>
            <w:vAlign w:val="center"/>
          </w:tcPr>
          <w:p w:rsidR="00903C34" w:rsidRPr="00032C62" w:rsidRDefault="00F629B7" w:rsidP="00903C34">
            <w:pPr>
              <w:snapToGrid w:val="0"/>
              <w:spacing w:line="240" w:lineRule="atLeast"/>
              <w:rPr>
                <w:rFonts w:ascii="Book Antiqua" w:eastAsia="標楷體" w:hAnsi="Book Antiqua"/>
                <w:b/>
                <w:color w:val="000000" w:themeColor="text1"/>
                <w:sz w:val="32"/>
                <w:szCs w:val="32"/>
              </w:rPr>
            </w:pPr>
            <w:r w:rsidRPr="00032C62">
              <w:rPr>
                <w:rFonts w:ascii="標楷體" w:eastAsia="標楷體" w:hAnsi="標楷體" w:hint="eastAsia"/>
                <w:b/>
                <w:color w:val="000000" w:themeColor="text1"/>
                <w:sz w:val="32"/>
                <w:szCs w:val="32"/>
              </w:rPr>
              <w:t>臺北市</w:t>
            </w:r>
            <w:r w:rsidR="00F46EB3" w:rsidRPr="00032C62">
              <w:rPr>
                <w:rFonts w:ascii="標楷體" w:eastAsia="標楷體" w:hAnsi="標楷體" w:hint="eastAsia"/>
                <w:b/>
                <w:color w:val="000000" w:themeColor="text1"/>
                <w:sz w:val="32"/>
                <w:szCs w:val="32"/>
              </w:rPr>
              <w:t xml:space="preserve">       </w:t>
            </w:r>
            <w:r w:rsidRPr="00032C62">
              <w:rPr>
                <w:rFonts w:ascii="標楷體" w:eastAsia="標楷體" w:hAnsi="標楷體" w:hint="eastAsia"/>
                <w:b/>
                <w:color w:val="000000" w:themeColor="text1"/>
                <w:sz w:val="32"/>
                <w:szCs w:val="32"/>
              </w:rPr>
              <w:t>區</w:t>
            </w:r>
            <w:r w:rsidR="00F46EB3" w:rsidRPr="00032C62">
              <w:rPr>
                <w:rFonts w:ascii="標楷體" w:eastAsia="標楷體" w:hAnsi="標楷體" w:hint="eastAsia"/>
                <w:b/>
                <w:color w:val="000000" w:themeColor="text1"/>
                <w:sz w:val="32"/>
                <w:szCs w:val="32"/>
              </w:rPr>
              <w:t xml:space="preserve">          </w:t>
            </w:r>
            <w:r w:rsidRPr="00032C62">
              <w:rPr>
                <w:rFonts w:ascii="標楷體" w:eastAsia="標楷體" w:hAnsi="標楷體" w:hint="eastAsia"/>
                <w:b/>
                <w:color w:val="000000" w:themeColor="text1"/>
                <w:sz w:val="32"/>
                <w:szCs w:val="32"/>
              </w:rPr>
              <w:t>國民中學</w:t>
            </w:r>
            <w:r w:rsidR="00903C34" w:rsidRPr="00032C62">
              <w:rPr>
                <w:rFonts w:ascii="標楷體" w:eastAsia="標楷體" w:hAnsi="標楷體" w:hint="eastAsia"/>
                <w:b/>
                <w:color w:val="000000" w:themeColor="text1"/>
                <w:sz w:val="32"/>
                <w:szCs w:val="32"/>
              </w:rPr>
              <w:t xml:space="preserve">      年     班     號</w:t>
            </w:r>
          </w:p>
        </w:tc>
      </w:tr>
      <w:tr w:rsidR="00032C62" w:rsidRPr="00032C62" w:rsidTr="00F13DCA">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903C34" w:rsidRPr="00032C62" w:rsidRDefault="00903C34" w:rsidP="00903C34">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學生姓名</w:t>
            </w:r>
          </w:p>
        </w:tc>
        <w:tc>
          <w:tcPr>
            <w:tcW w:w="8941" w:type="dxa"/>
            <w:gridSpan w:val="4"/>
            <w:tcBorders>
              <w:top w:val="single" w:sz="6" w:space="0" w:color="auto"/>
              <w:left w:val="single" w:sz="6" w:space="0" w:color="auto"/>
              <w:bottom w:val="single" w:sz="6" w:space="0" w:color="auto"/>
              <w:right w:val="single" w:sz="2" w:space="0" w:color="auto"/>
            </w:tcBorders>
            <w:vAlign w:val="center"/>
          </w:tcPr>
          <w:p w:rsidR="00903C34" w:rsidRPr="00032C62" w:rsidRDefault="00903C34" w:rsidP="00E27322">
            <w:pPr>
              <w:snapToGrid w:val="0"/>
              <w:spacing w:line="240" w:lineRule="atLeast"/>
              <w:jc w:val="center"/>
              <w:rPr>
                <w:rFonts w:ascii="Book Antiqua" w:eastAsia="標楷體" w:hAnsi="Book Antiqua"/>
                <w:b/>
                <w:color w:val="000000" w:themeColor="text1"/>
                <w:szCs w:val="24"/>
              </w:rPr>
            </w:pPr>
          </w:p>
        </w:tc>
      </w:tr>
      <w:tr w:rsidR="00032C62" w:rsidRPr="00032C62" w:rsidTr="00F13DCA">
        <w:trPr>
          <w:trHeight w:val="716"/>
        </w:trPr>
        <w:tc>
          <w:tcPr>
            <w:tcW w:w="1200" w:type="dxa"/>
            <w:vMerge w:val="restart"/>
            <w:tcBorders>
              <w:top w:val="single" w:sz="6" w:space="0" w:color="auto"/>
              <w:left w:val="single" w:sz="2" w:space="0" w:color="auto"/>
              <w:right w:val="single" w:sz="6" w:space="0" w:color="auto"/>
            </w:tcBorders>
            <w:vAlign w:val="center"/>
          </w:tcPr>
          <w:p w:rsidR="00383782" w:rsidRPr="00032C62" w:rsidRDefault="00383782" w:rsidP="008F28F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項次</w:t>
            </w:r>
          </w:p>
        </w:tc>
        <w:tc>
          <w:tcPr>
            <w:tcW w:w="4440" w:type="dxa"/>
            <w:vMerge w:val="restart"/>
            <w:tcBorders>
              <w:top w:val="single" w:sz="6" w:space="0" w:color="auto"/>
              <w:left w:val="single" w:sz="6" w:space="0" w:color="auto"/>
              <w:right w:val="single" w:sz="6" w:space="0" w:color="auto"/>
            </w:tcBorders>
            <w:vAlign w:val="center"/>
          </w:tcPr>
          <w:p w:rsidR="00383782" w:rsidRPr="00032C62" w:rsidRDefault="00383782" w:rsidP="008F28F9">
            <w:pPr>
              <w:snapToGrid w:val="0"/>
              <w:spacing w:line="240" w:lineRule="atLeast"/>
              <w:ind w:leftChars="30" w:left="72" w:rightChars="19" w:right="46"/>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表件</w:t>
            </w:r>
          </w:p>
        </w:tc>
        <w:tc>
          <w:tcPr>
            <w:tcW w:w="4501" w:type="dxa"/>
            <w:gridSpan w:val="3"/>
            <w:tcBorders>
              <w:top w:val="single" w:sz="2" w:space="0" w:color="auto"/>
              <w:left w:val="single" w:sz="6" w:space="0" w:color="auto"/>
              <w:bottom w:val="single" w:sz="6" w:space="0" w:color="auto"/>
              <w:right w:val="single" w:sz="2" w:space="0" w:color="auto"/>
            </w:tcBorders>
            <w:shd w:val="clear" w:color="auto" w:fill="auto"/>
            <w:vAlign w:val="center"/>
          </w:tcPr>
          <w:p w:rsidR="00383782" w:rsidRPr="00032C62" w:rsidRDefault="00383782" w:rsidP="008F28F9">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檢核欄</w:t>
            </w:r>
          </w:p>
          <w:p w:rsidR="00383782" w:rsidRPr="00032C62" w:rsidRDefault="006A4A9B" w:rsidP="008F28F9">
            <w:pPr>
              <w:snapToGrid w:val="0"/>
              <w:spacing w:line="240" w:lineRule="atLeast"/>
              <w:jc w:val="center"/>
              <w:rPr>
                <w:rFonts w:ascii="Book Antiqua" w:eastAsia="標楷體" w:hAnsi="Book Antiqua"/>
                <w:b/>
                <w:color w:val="000000" w:themeColor="text1"/>
                <w:sz w:val="20"/>
                <w:szCs w:val="20"/>
              </w:rPr>
            </w:pPr>
            <w:r w:rsidRPr="00032C62">
              <w:rPr>
                <w:rFonts w:ascii="Book Antiqua" w:eastAsia="標楷體" w:hAnsi="Book Antiqua" w:hint="eastAsia"/>
                <w:b/>
                <w:color w:val="000000" w:themeColor="text1"/>
                <w:sz w:val="20"/>
                <w:szCs w:val="20"/>
              </w:rPr>
              <w:t>（已</w:t>
            </w:r>
            <w:r w:rsidRPr="00032C62">
              <w:rPr>
                <w:rFonts w:ascii="Book Antiqua" w:eastAsia="標楷體" w:hAnsi="標楷體" w:cs="標楷體" w:hint="eastAsia"/>
                <w:b/>
                <w:color w:val="000000" w:themeColor="text1"/>
                <w:kern w:val="0"/>
                <w:sz w:val="20"/>
                <w:szCs w:val="20"/>
              </w:rPr>
              <w:t>繳交</w:t>
            </w:r>
            <w:r w:rsidRPr="00032C62">
              <w:rPr>
                <w:rFonts w:ascii="Book Antiqua" w:eastAsia="標楷體" w:hAnsi="Book Antiqua" w:hint="eastAsia"/>
                <w:b/>
                <w:color w:val="000000" w:themeColor="text1"/>
                <w:sz w:val="20"/>
                <w:szCs w:val="20"/>
              </w:rPr>
              <w:t>請打</w:t>
            </w:r>
            <w:r w:rsidRPr="00032C62">
              <w:rPr>
                <w:rFonts w:ascii="Book Antiqua" w:eastAsia="標楷體" w:hAnsi="標楷體" w:cs="標楷體"/>
                <w:b/>
                <w:color w:val="000000" w:themeColor="text1"/>
                <w:kern w:val="0"/>
                <w:sz w:val="20"/>
                <w:szCs w:val="20"/>
              </w:rPr>
              <w:t>「</w:t>
            </w:r>
            <w:r w:rsidRPr="00032C62">
              <w:rPr>
                <w:rFonts w:ascii="Book Antiqua" w:eastAsia="標楷體" w:hAnsi="標楷體" w:cs="標楷體" w:hint="eastAsia"/>
                <w:b/>
                <w:color w:val="000000" w:themeColor="text1"/>
                <w:kern w:val="0"/>
                <w:sz w:val="20"/>
                <w:szCs w:val="20"/>
              </w:rPr>
              <w:t>○</w:t>
            </w:r>
            <w:r w:rsidRPr="00032C62">
              <w:rPr>
                <w:rFonts w:ascii="Book Antiqua" w:eastAsia="標楷體" w:hAnsi="標楷體" w:cs="標楷體"/>
                <w:b/>
                <w:color w:val="000000" w:themeColor="text1"/>
                <w:kern w:val="0"/>
                <w:sz w:val="20"/>
                <w:szCs w:val="20"/>
              </w:rPr>
              <w:t>」」</w:t>
            </w:r>
            <w:r w:rsidRPr="00032C62">
              <w:rPr>
                <w:rFonts w:ascii="Book Antiqua" w:eastAsia="標楷體" w:hAnsi="標楷體" w:cs="標楷體" w:hint="eastAsia"/>
                <w:b/>
                <w:color w:val="000000" w:themeColor="text1"/>
                <w:kern w:val="0"/>
                <w:sz w:val="20"/>
                <w:szCs w:val="20"/>
              </w:rPr>
              <w:t>，</w:t>
            </w:r>
            <w:r w:rsidRPr="00032C62">
              <w:rPr>
                <w:rFonts w:ascii="Book Antiqua" w:eastAsia="標楷體" w:hAnsi="標楷體" w:cs="標楷體"/>
                <w:b/>
                <w:color w:val="000000" w:themeColor="text1"/>
                <w:kern w:val="0"/>
                <w:sz w:val="20"/>
                <w:szCs w:val="20"/>
              </w:rPr>
              <w:t>無需繳交</w:t>
            </w:r>
            <w:r w:rsidRPr="00032C62">
              <w:rPr>
                <w:rFonts w:ascii="Book Antiqua" w:eastAsia="標楷體" w:hAnsi="標楷體" w:cs="標楷體" w:hint="eastAsia"/>
                <w:b/>
                <w:color w:val="000000" w:themeColor="text1"/>
                <w:kern w:val="0"/>
                <w:sz w:val="20"/>
                <w:szCs w:val="20"/>
              </w:rPr>
              <w:t>請打</w:t>
            </w:r>
            <w:r w:rsidRPr="00032C62">
              <w:rPr>
                <w:rFonts w:ascii="Book Antiqua" w:eastAsia="標楷體" w:hAnsi="標楷體" w:cs="標楷體"/>
                <w:b/>
                <w:color w:val="000000" w:themeColor="text1"/>
                <w:kern w:val="0"/>
                <w:sz w:val="20"/>
                <w:szCs w:val="20"/>
              </w:rPr>
              <w:t>「×」</w:t>
            </w:r>
            <w:r w:rsidRPr="00032C62">
              <w:rPr>
                <w:rFonts w:ascii="Book Antiqua" w:eastAsia="標楷體" w:hAnsi="Book Antiqua" w:hint="eastAsia"/>
                <w:b/>
                <w:color w:val="000000" w:themeColor="text1"/>
                <w:sz w:val="20"/>
                <w:szCs w:val="20"/>
              </w:rPr>
              <w:t>）</w:t>
            </w:r>
          </w:p>
        </w:tc>
      </w:tr>
      <w:tr w:rsidR="00032C62" w:rsidRPr="00032C62" w:rsidTr="001F6EA2">
        <w:trPr>
          <w:trHeight w:val="85"/>
        </w:trPr>
        <w:tc>
          <w:tcPr>
            <w:tcW w:w="1200" w:type="dxa"/>
            <w:vMerge/>
            <w:tcBorders>
              <w:left w:val="single" w:sz="2" w:space="0" w:color="auto"/>
              <w:bottom w:val="single" w:sz="6" w:space="0" w:color="auto"/>
              <w:right w:val="single" w:sz="6" w:space="0" w:color="auto"/>
            </w:tcBorders>
            <w:vAlign w:val="center"/>
          </w:tcPr>
          <w:p w:rsidR="00383782" w:rsidRPr="00032C62" w:rsidRDefault="00383782" w:rsidP="008F28F9">
            <w:pPr>
              <w:snapToGrid w:val="0"/>
              <w:spacing w:line="240" w:lineRule="atLeast"/>
              <w:jc w:val="center"/>
              <w:rPr>
                <w:rFonts w:ascii="標楷體" w:eastAsia="標楷體" w:hAnsi="標楷體"/>
                <w:b/>
                <w:color w:val="000000" w:themeColor="text1"/>
                <w:sz w:val="26"/>
                <w:szCs w:val="26"/>
              </w:rPr>
            </w:pPr>
          </w:p>
        </w:tc>
        <w:tc>
          <w:tcPr>
            <w:tcW w:w="4440" w:type="dxa"/>
            <w:vMerge/>
            <w:tcBorders>
              <w:left w:val="single" w:sz="6" w:space="0" w:color="auto"/>
              <w:bottom w:val="single" w:sz="6" w:space="0" w:color="auto"/>
              <w:right w:val="single" w:sz="6" w:space="0" w:color="auto"/>
            </w:tcBorders>
            <w:vAlign w:val="center"/>
          </w:tcPr>
          <w:p w:rsidR="00383782" w:rsidRPr="00032C62" w:rsidRDefault="00383782" w:rsidP="008F28F9">
            <w:pPr>
              <w:snapToGrid w:val="0"/>
              <w:spacing w:line="240" w:lineRule="atLeast"/>
              <w:ind w:leftChars="30" w:left="72" w:rightChars="19" w:right="46"/>
              <w:jc w:val="center"/>
              <w:rPr>
                <w:rFonts w:ascii="標楷體" w:eastAsia="標楷體" w:hAnsi="標楷體"/>
                <w:b/>
                <w:color w:val="000000" w:themeColor="text1"/>
              </w:rPr>
            </w:pPr>
          </w:p>
        </w:tc>
        <w:tc>
          <w:tcPr>
            <w:tcW w:w="2250" w:type="dxa"/>
            <w:tcBorders>
              <w:top w:val="single" w:sz="2" w:space="0" w:color="auto"/>
              <w:left w:val="single" w:sz="6" w:space="0" w:color="auto"/>
              <w:bottom w:val="single" w:sz="6" w:space="0" w:color="auto"/>
              <w:right w:val="single" w:sz="6" w:space="0" w:color="auto"/>
            </w:tcBorders>
            <w:shd w:val="clear" w:color="auto" w:fill="auto"/>
            <w:vAlign w:val="center"/>
          </w:tcPr>
          <w:p w:rsidR="00383782" w:rsidRPr="00032C62" w:rsidRDefault="00383782" w:rsidP="008F28F9">
            <w:pPr>
              <w:snapToGrid w:val="0"/>
              <w:spacing w:line="240" w:lineRule="atLeast"/>
              <w:jc w:val="center"/>
              <w:rPr>
                <w:rFonts w:ascii="Book Antiqua" w:eastAsia="標楷體" w:hAnsi="Book Antiqua"/>
                <w:b/>
                <w:color w:val="000000" w:themeColor="text1"/>
                <w:sz w:val="20"/>
                <w:szCs w:val="20"/>
              </w:rPr>
            </w:pPr>
            <w:r w:rsidRPr="00032C62">
              <w:rPr>
                <w:rFonts w:ascii="Book Antiqua" w:eastAsia="標楷體" w:hAnsi="Book Antiqua" w:hint="eastAsia"/>
                <w:b/>
                <w:color w:val="000000" w:themeColor="text1"/>
                <w:sz w:val="20"/>
                <w:szCs w:val="20"/>
              </w:rPr>
              <w:t>家長</w:t>
            </w:r>
            <w:r w:rsidRPr="00032C62">
              <w:rPr>
                <w:rFonts w:ascii="Book Antiqua" w:eastAsia="標楷體" w:hAnsi="Book Antiqua" w:hint="eastAsia"/>
                <w:b/>
                <w:color w:val="000000" w:themeColor="text1"/>
                <w:sz w:val="20"/>
                <w:szCs w:val="20"/>
              </w:rPr>
              <w:t>/</w:t>
            </w:r>
            <w:r w:rsidRPr="00032C62">
              <w:rPr>
                <w:rFonts w:ascii="Book Antiqua" w:eastAsia="標楷體" w:hAnsi="Book Antiqua" w:hint="eastAsia"/>
                <w:b/>
                <w:color w:val="000000" w:themeColor="text1"/>
                <w:sz w:val="20"/>
                <w:szCs w:val="20"/>
              </w:rPr>
              <w:t>學生自行檢核</w:t>
            </w:r>
          </w:p>
        </w:tc>
        <w:tc>
          <w:tcPr>
            <w:tcW w:w="2251" w:type="dxa"/>
            <w:gridSpan w:val="2"/>
            <w:tcBorders>
              <w:top w:val="single" w:sz="2" w:space="0" w:color="auto"/>
              <w:left w:val="single" w:sz="6" w:space="0" w:color="auto"/>
              <w:bottom w:val="single" w:sz="6" w:space="0" w:color="auto"/>
              <w:right w:val="single" w:sz="2" w:space="0" w:color="auto"/>
            </w:tcBorders>
            <w:shd w:val="clear" w:color="auto" w:fill="auto"/>
            <w:vAlign w:val="center"/>
          </w:tcPr>
          <w:p w:rsidR="00383782" w:rsidRPr="00032C62" w:rsidRDefault="00383782" w:rsidP="008F28F9">
            <w:pPr>
              <w:snapToGrid w:val="0"/>
              <w:spacing w:line="240" w:lineRule="atLeast"/>
              <w:jc w:val="center"/>
              <w:rPr>
                <w:rFonts w:ascii="Book Antiqua" w:eastAsia="標楷體" w:hAnsi="Book Antiqua"/>
                <w:b/>
                <w:color w:val="000000" w:themeColor="text1"/>
                <w:spacing w:val="-14"/>
                <w:sz w:val="20"/>
                <w:szCs w:val="20"/>
              </w:rPr>
            </w:pPr>
            <w:r w:rsidRPr="00032C62">
              <w:rPr>
                <w:rFonts w:ascii="Book Antiqua" w:eastAsia="標楷體" w:hAnsi="Book Antiqua" w:hint="eastAsia"/>
                <w:b/>
                <w:color w:val="000000" w:themeColor="text1"/>
                <w:spacing w:val="-14"/>
                <w:sz w:val="20"/>
                <w:szCs w:val="20"/>
              </w:rPr>
              <w:t>特教組</w:t>
            </w:r>
            <w:r w:rsidRPr="00032C62">
              <w:rPr>
                <w:rFonts w:ascii="Book Antiqua" w:eastAsia="標楷體" w:hAnsi="Book Antiqua" w:hint="eastAsia"/>
                <w:b/>
                <w:color w:val="000000" w:themeColor="text1"/>
                <w:spacing w:val="-14"/>
                <w:sz w:val="20"/>
                <w:szCs w:val="20"/>
              </w:rPr>
              <w:t>/</w:t>
            </w:r>
            <w:r w:rsidRPr="00032C62">
              <w:rPr>
                <w:rFonts w:ascii="Book Antiqua" w:eastAsia="標楷體" w:hAnsi="Book Antiqua" w:hint="eastAsia"/>
                <w:b/>
                <w:color w:val="000000" w:themeColor="text1"/>
                <w:spacing w:val="-14"/>
                <w:sz w:val="20"/>
                <w:szCs w:val="20"/>
              </w:rPr>
              <w:t>特教業務承辦人檢核</w:t>
            </w: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383782" w:rsidRPr="00032C62" w:rsidRDefault="00383782" w:rsidP="00E27322">
            <w:pPr>
              <w:snapToGrid w:val="0"/>
              <w:spacing w:line="240" w:lineRule="atLeast"/>
              <w:ind w:leftChars="-46" w:left="-110"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1</w:t>
            </w:r>
          </w:p>
        </w:tc>
        <w:tc>
          <w:tcPr>
            <w:tcW w:w="4440" w:type="dxa"/>
            <w:tcBorders>
              <w:top w:val="single" w:sz="6" w:space="0" w:color="auto"/>
              <w:left w:val="single" w:sz="6" w:space="0" w:color="auto"/>
              <w:bottom w:val="single" w:sz="6" w:space="0" w:color="auto"/>
              <w:right w:val="single" w:sz="6" w:space="0" w:color="auto"/>
            </w:tcBorders>
            <w:vAlign w:val="center"/>
          </w:tcPr>
          <w:p w:rsidR="00383782" w:rsidRPr="00032C62" w:rsidRDefault="00383782" w:rsidP="00E27322">
            <w:pPr>
              <w:snapToGrid w:val="0"/>
              <w:spacing w:line="240" w:lineRule="atLeast"/>
              <w:ind w:leftChars="31" w:left="74" w:rightChars="31" w:right="74"/>
              <w:jc w:val="both"/>
              <w:rPr>
                <w:rFonts w:ascii="Book Antiqua" w:eastAsia="標楷體" w:hAnsi="Book Antiqua" w:cs="Arial"/>
                <w:color w:val="000000" w:themeColor="text1"/>
                <w:sz w:val="28"/>
                <w:szCs w:val="28"/>
              </w:rPr>
            </w:pPr>
            <w:r w:rsidRPr="00032C62">
              <w:rPr>
                <w:rFonts w:ascii="Book Antiqua" w:eastAsia="標楷體" w:hAnsi="Book Antiqua" w:cs="Arial"/>
                <w:b/>
                <w:color w:val="000000" w:themeColor="text1"/>
                <w:sz w:val="28"/>
                <w:szCs w:val="28"/>
              </w:rPr>
              <w:t>報名資料檢核表</w:t>
            </w:r>
            <w:r w:rsidRPr="00032C62">
              <w:rPr>
                <w:rFonts w:ascii="Book Antiqua" w:eastAsia="標楷體" w:hAnsi="Book Antiqua" w:cs="Arial"/>
                <w:color w:val="000000" w:themeColor="text1"/>
                <w:szCs w:val="24"/>
              </w:rPr>
              <w:t>（附件</w:t>
            </w:r>
            <w:r w:rsidR="006A4A9B" w:rsidRPr="00032C62">
              <w:rPr>
                <w:rFonts w:ascii="Book Antiqua" w:eastAsia="標楷體" w:hAnsi="Book Antiqua" w:cs="Arial" w:hint="eastAsia"/>
                <w:color w:val="000000" w:themeColor="text1"/>
                <w:szCs w:val="24"/>
              </w:rPr>
              <w:t>3</w:t>
            </w:r>
            <w:r w:rsidRPr="00032C62">
              <w:rPr>
                <w:rFonts w:ascii="Book Antiqua" w:eastAsia="標楷體" w:hAnsi="Book Antiqua" w:cs="Arial"/>
                <w:color w:val="000000" w:themeColor="text1"/>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383782" w:rsidRPr="00032C62" w:rsidRDefault="00383782" w:rsidP="00E27322">
            <w:pPr>
              <w:snapToGrid w:val="0"/>
              <w:spacing w:line="240" w:lineRule="atLeast"/>
              <w:jc w:val="center"/>
              <w:rPr>
                <w:rFonts w:ascii="Book Antiqua" w:eastAsia="標楷體" w:hAnsi="Book Antiqua"/>
                <w:color w:val="000000" w:themeColor="text1"/>
                <w:sz w:val="26"/>
                <w:szCs w:val="26"/>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383782" w:rsidRPr="00032C62" w:rsidRDefault="00383782" w:rsidP="00E27322">
            <w:pPr>
              <w:snapToGrid w:val="0"/>
              <w:spacing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383782" w:rsidRPr="00032C62" w:rsidRDefault="00383782" w:rsidP="00E27322">
            <w:pPr>
              <w:snapToGrid w:val="0"/>
              <w:spacing w:line="240" w:lineRule="atLeast"/>
              <w:ind w:leftChars="-46" w:left="-110" w:rightChars="-46" w:right="-110"/>
              <w:jc w:val="center"/>
              <w:rPr>
                <w:rFonts w:ascii="Book Antiqua" w:eastAsia="標楷體" w:hAnsi="Book Antiqua" w:cs="Arial"/>
                <w:b/>
                <w:color w:val="000000" w:themeColor="text1"/>
                <w:sz w:val="28"/>
                <w:szCs w:val="28"/>
              </w:rPr>
            </w:pPr>
            <w:r w:rsidRPr="00032C62">
              <w:rPr>
                <w:rFonts w:ascii="Book Antiqua" w:eastAsia="標楷體" w:hAnsi="Book Antiqua" w:cs="Arial" w:hint="eastAsia"/>
                <w:b/>
                <w:color w:val="000000" w:themeColor="text1"/>
                <w:sz w:val="28"/>
                <w:szCs w:val="28"/>
              </w:rPr>
              <w:t>2</w:t>
            </w:r>
          </w:p>
        </w:tc>
        <w:tc>
          <w:tcPr>
            <w:tcW w:w="4440" w:type="dxa"/>
            <w:tcBorders>
              <w:top w:val="single" w:sz="6" w:space="0" w:color="auto"/>
              <w:left w:val="single" w:sz="6" w:space="0" w:color="auto"/>
              <w:bottom w:val="single" w:sz="6" w:space="0" w:color="auto"/>
              <w:right w:val="single" w:sz="6" w:space="0" w:color="auto"/>
            </w:tcBorders>
            <w:vAlign w:val="center"/>
          </w:tcPr>
          <w:p w:rsidR="00383782" w:rsidRPr="00032C62" w:rsidRDefault="00383782" w:rsidP="00E27322">
            <w:pPr>
              <w:snapToGrid w:val="0"/>
              <w:spacing w:line="240" w:lineRule="atLeast"/>
              <w:ind w:leftChars="31" w:left="74" w:rightChars="31" w:right="74"/>
              <w:jc w:val="both"/>
              <w:rPr>
                <w:rFonts w:ascii="Book Antiqua" w:eastAsia="標楷體" w:hAnsi="Book Antiqua" w:cs="Arial"/>
                <w:color w:val="000000" w:themeColor="text1"/>
                <w:sz w:val="28"/>
                <w:szCs w:val="28"/>
              </w:rPr>
            </w:pPr>
            <w:r w:rsidRPr="00032C62">
              <w:rPr>
                <w:rFonts w:ascii="Book Antiqua" w:eastAsia="標楷體" w:hAnsi="Book Antiqua" w:cs="Arial"/>
                <w:b/>
                <w:color w:val="000000" w:themeColor="text1"/>
                <w:sz w:val="28"/>
                <w:szCs w:val="28"/>
              </w:rPr>
              <w:t>報名表</w:t>
            </w:r>
            <w:r w:rsidRPr="00032C62">
              <w:rPr>
                <w:rFonts w:ascii="Book Antiqua" w:eastAsia="標楷體" w:hAnsi="Book Antiqua" w:cs="Arial"/>
                <w:color w:val="000000" w:themeColor="text1"/>
                <w:szCs w:val="24"/>
              </w:rPr>
              <w:t>（附件</w:t>
            </w:r>
            <w:r w:rsidR="006A4A9B" w:rsidRPr="00032C62">
              <w:rPr>
                <w:rFonts w:ascii="Book Antiqua" w:eastAsia="標楷體" w:hAnsi="Book Antiqua" w:cs="Arial" w:hint="eastAsia"/>
                <w:color w:val="000000" w:themeColor="text1"/>
                <w:szCs w:val="24"/>
              </w:rPr>
              <w:t>4</w:t>
            </w:r>
            <w:r w:rsidRPr="00032C62">
              <w:rPr>
                <w:rFonts w:ascii="Book Antiqua" w:eastAsia="標楷體" w:hAnsi="Book Antiqua" w:cs="Arial"/>
                <w:color w:val="000000" w:themeColor="text1"/>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383782" w:rsidRPr="00032C62" w:rsidRDefault="00383782" w:rsidP="00E27322">
            <w:pPr>
              <w:snapToGrid w:val="0"/>
              <w:spacing w:line="240" w:lineRule="atLeast"/>
              <w:ind w:leftChars="31" w:left="74" w:rightChars="31" w:right="74"/>
              <w:jc w:val="center"/>
              <w:rPr>
                <w:rFonts w:ascii="Book Antiqua" w:eastAsia="標楷體" w:hAnsi="Book Antiqua" w:cs="Arial"/>
                <w:b/>
                <w:color w:val="000000" w:themeColor="text1"/>
                <w:sz w:val="28"/>
                <w:szCs w:val="28"/>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383782" w:rsidRPr="00032C62" w:rsidRDefault="00383782" w:rsidP="00E27322">
            <w:pPr>
              <w:snapToGrid w:val="0"/>
              <w:spacing w:line="240" w:lineRule="atLeast"/>
              <w:ind w:leftChars="31" w:left="354" w:rightChars="31" w:right="74" w:hangingChars="100" w:hanging="280"/>
              <w:jc w:val="center"/>
              <w:rPr>
                <w:rFonts w:ascii="Book Antiqua" w:eastAsia="標楷體" w:hAnsi="Book Antiqua" w:cs="Arial"/>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032C62" w:rsidRDefault="006A4A9B" w:rsidP="00E27322">
            <w:pPr>
              <w:snapToGrid w:val="0"/>
              <w:spacing w:line="240" w:lineRule="atLeast"/>
              <w:ind w:leftChars="-46" w:left="-110"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3</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032C62" w:rsidRDefault="006A4A9B" w:rsidP="00E37D9B">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b/>
                <w:color w:val="000000" w:themeColor="text1"/>
                <w:sz w:val="28"/>
                <w:szCs w:val="28"/>
              </w:rPr>
              <w:t>觀察推薦表</w:t>
            </w:r>
          </w:p>
          <w:p w:rsidR="006A4A9B" w:rsidRPr="00032C62" w:rsidRDefault="006A4A9B" w:rsidP="00E37D9B">
            <w:pPr>
              <w:snapToGrid w:val="0"/>
              <w:spacing w:line="240" w:lineRule="atLeast"/>
              <w:ind w:leftChars="31" w:left="74" w:rightChars="31" w:right="74"/>
              <w:jc w:val="both"/>
              <w:rPr>
                <w:rFonts w:ascii="Book Antiqua" w:eastAsia="標楷體" w:hAnsi="Book Antiqua" w:cs="Arial"/>
                <w:color w:val="000000" w:themeColor="text1"/>
                <w:szCs w:val="24"/>
              </w:rPr>
            </w:pPr>
            <w:r w:rsidRPr="00032C62">
              <w:rPr>
                <w:rFonts w:ascii="Book Antiqua" w:eastAsia="標楷體" w:hAnsi="Book Antiqua" w:cs="Arial"/>
                <w:color w:val="000000" w:themeColor="text1"/>
                <w:szCs w:val="24"/>
              </w:rPr>
              <w:t>（附件</w:t>
            </w:r>
            <w:r w:rsidRPr="00032C62">
              <w:rPr>
                <w:rFonts w:ascii="Book Antiqua" w:eastAsia="標楷體" w:hAnsi="Book Antiqua" w:cs="Arial"/>
                <w:color w:val="000000" w:themeColor="text1"/>
                <w:szCs w:val="24"/>
              </w:rPr>
              <w:t>5-1</w:t>
            </w:r>
            <w:r w:rsidRPr="00032C62">
              <w:rPr>
                <w:rFonts w:ascii="Book Antiqua" w:eastAsia="標楷體" w:hAnsi="Book Antiqua" w:cs="Arial"/>
                <w:color w:val="000000" w:themeColor="text1"/>
                <w:szCs w:val="24"/>
              </w:rPr>
              <w:t>【國文</w:t>
            </w:r>
            <w:r w:rsidR="004C3F59">
              <w:rPr>
                <w:rFonts w:ascii="Book Antiqua" w:eastAsia="標楷體" w:hAnsi="Book Antiqua" w:cs="Arial" w:hint="eastAsia"/>
                <w:color w:val="000000" w:themeColor="text1"/>
                <w:szCs w:val="24"/>
              </w:rPr>
              <w:t>類</w:t>
            </w:r>
            <w:r w:rsidRPr="00032C62">
              <w:rPr>
                <w:rFonts w:ascii="Book Antiqua" w:eastAsia="標楷體" w:hAnsi="Book Antiqua" w:cs="Arial"/>
                <w:color w:val="000000" w:themeColor="text1"/>
                <w:szCs w:val="24"/>
              </w:rPr>
              <w:t>、英語類鑑定用】</w:t>
            </w:r>
          </w:p>
          <w:p w:rsidR="006A4A9B" w:rsidRPr="00032C62" w:rsidRDefault="006A4A9B" w:rsidP="00E37D9B">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color w:val="000000" w:themeColor="text1"/>
                <w:szCs w:val="24"/>
              </w:rPr>
              <w:t>或附件</w:t>
            </w:r>
            <w:r w:rsidRPr="00032C62">
              <w:rPr>
                <w:rFonts w:ascii="Book Antiqua" w:eastAsia="標楷體" w:hAnsi="Book Antiqua" w:cs="Arial"/>
                <w:color w:val="000000" w:themeColor="text1"/>
                <w:szCs w:val="24"/>
              </w:rPr>
              <w:t>5-2</w:t>
            </w:r>
            <w:r w:rsidRPr="00032C62">
              <w:rPr>
                <w:rFonts w:ascii="Book Antiqua" w:eastAsia="標楷體" w:hAnsi="Book Antiqua" w:cs="Arial"/>
                <w:color w:val="000000" w:themeColor="text1"/>
                <w:szCs w:val="24"/>
              </w:rPr>
              <w:t>【數理類鑑定用】）</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032C62" w:rsidRDefault="006A4A9B" w:rsidP="00E27322">
            <w:pPr>
              <w:snapToGrid w:val="0"/>
              <w:spacing w:line="240" w:lineRule="atLeast"/>
              <w:ind w:leftChars="31" w:left="74" w:rightChars="31" w:right="74"/>
              <w:jc w:val="center"/>
              <w:rPr>
                <w:rFonts w:ascii="Book Antiqua" w:eastAsia="標楷體" w:hAnsi="Book Antiqua" w:cs="Arial"/>
                <w:b/>
                <w:color w:val="000000" w:themeColor="text1"/>
                <w:sz w:val="28"/>
                <w:szCs w:val="28"/>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032C62" w:rsidRDefault="006A4A9B" w:rsidP="00E27322">
            <w:pPr>
              <w:snapToGrid w:val="0"/>
              <w:spacing w:line="240" w:lineRule="atLeast"/>
              <w:ind w:leftChars="31" w:left="354" w:rightChars="31" w:right="74" w:hangingChars="100" w:hanging="280"/>
              <w:jc w:val="center"/>
              <w:rPr>
                <w:rFonts w:ascii="Book Antiqua" w:eastAsia="標楷體" w:hAnsi="Book Antiqua" w:cs="Arial"/>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032C62" w:rsidRDefault="006A4A9B" w:rsidP="00E27322">
            <w:pPr>
              <w:snapToGrid w:val="0"/>
              <w:spacing w:line="240" w:lineRule="atLeast"/>
              <w:ind w:left="-106"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4</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032C62" w:rsidRDefault="006A4A9B" w:rsidP="00E37D9B">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b/>
                <w:color w:val="000000" w:themeColor="text1"/>
                <w:sz w:val="28"/>
                <w:szCs w:val="28"/>
              </w:rPr>
              <w:t>書面審查共同作者同意書</w:t>
            </w:r>
          </w:p>
          <w:p w:rsidR="006A4A9B" w:rsidRPr="00032C62" w:rsidRDefault="006A4A9B" w:rsidP="00E37D9B">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color w:val="000000" w:themeColor="text1"/>
                <w:szCs w:val="24"/>
              </w:rPr>
              <w:t>（附件</w:t>
            </w:r>
            <w:r w:rsidRPr="00032C62">
              <w:rPr>
                <w:rFonts w:ascii="Book Antiqua" w:eastAsia="標楷體" w:hAnsi="Book Antiqua" w:cs="Arial"/>
                <w:color w:val="000000" w:themeColor="text1"/>
                <w:szCs w:val="24"/>
              </w:rPr>
              <w:t>6</w:t>
            </w:r>
            <w:r w:rsidR="005E2CA6" w:rsidRPr="00032C62">
              <w:rPr>
                <w:rFonts w:ascii="Book Antiqua" w:eastAsia="標楷體" w:hAnsi="Book Antiqua" w:cs="Arial"/>
                <w:color w:val="000000" w:themeColor="text1"/>
                <w:szCs w:val="24"/>
              </w:rPr>
              <w:t>，</w:t>
            </w:r>
            <w:r w:rsidR="005E2CA6" w:rsidRPr="00032C62">
              <w:rPr>
                <w:rFonts w:ascii="Book Antiqua" w:eastAsia="標楷體" w:hAnsi="Book Antiqua" w:cs="Arial" w:hint="eastAsia"/>
                <w:color w:val="000000" w:themeColor="text1"/>
                <w:szCs w:val="24"/>
              </w:rPr>
              <w:t>僅報名書面審查團體獲獎者需檢附</w:t>
            </w:r>
            <w:r w:rsidRPr="00032C62">
              <w:rPr>
                <w:rFonts w:ascii="Book Antiqua" w:eastAsia="標楷體" w:hAnsi="Book Antiqua" w:cs="Arial"/>
                <w:color w:val="000000" w:themeColor="text1"/>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032C62" w:rsidRDefault="006A4A9B" w:rsidP="00E27322">
            <w:pPr>
              <w:snapToGrid w:val="0"/>
              <w:spacing w:line="240" w:lineRule="atLeast"/>
              <w:jc w:val="center"/>
              <w:rPr>
                <w:rFonts w:ascii="Book Antiqua" w:eastAsia="標楷體" w:hAnsi="標楷體"/>
                <w:color w:val="000000" w:themeColor="text1"/>
                <w:sz w:val="26"/>
                <w:szCs w:val="26"/>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032C62" w:rsidRDefault="006A4A9B" w:rsidP="00E27322">
            <w:pPr>
              <w:snapToGrid w:val="0"/>
              <w:spacing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single" w:sz="6" w:space="0" w:color="auto"/>
              <w:right w:val="single" w:sz="6" w:space="0" w:color="auto"/>
            </w:tcBorders>
            <w:vAlign w:val="center"/>
          </w:tcPr>
          <w:p w:rsidR="006A4A9B" w:rsidRPr="00032C62" w:rsidRDefault="006A4A9B" w:rsidP="00E27322">
            <w:pPr>
              <w:snapToGrid w:val="0"/>
              <w:spacing w:line="240" w:lineRule="atLeast"/>
              <w:ind w:left="-106"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5</w:t>
            </w:r>
          </w:p>
        </w:tc>
        <w:tc>
          <w:tcPr>
            <w:tcW w:w="4440" w:type="dxa"/>
            <w:tcBorders>
              <w:top w:val="single" w:sz="6" w:space="0" w:color="auto"/>
              <w:left w:val="single" w:sz="6" w:space="0" w:color="auto"/>
              <w:bottom w:val="single" w:sz="6" w:space="0" w:color="auto"/>
              <w:right w:val="single" w:sz="6" w:space="0" w:color="auto"/>
            </w:tcBorders>
            <w:vAlign w:val="center"/>
          </w:tcPr>
          <w:p w:rsidR="006A4A9B" w:rsidRPr="00032C62" w:rsidRDefault="006A4A9B" w:rsidP="00E27322">
            <w:pPr>
              <w:snapToGrid w:val="0"/>
              <w:spacing w:line="240" w:lineRule="atLeast"/>
              <w:ind w:leftChars="31" w:left="74" w:rightChars="31" w:right="74"/>
              <w:jc w:val="both"/>
              <w:rPr>
                <w:rFonts w:ascii="Book Antiqua" w:eastAsia="標楷體" w:hAnsi="Book Antiqua" w:cs="Arial"/>
                <w:b/>
                <w:color w:val="000000" w:themeColor="text1"/>
                <w:sz w:val="28"/>
                <w:szCs w:val="28"/>
              </w:rPr>
            </w:pPr>
            <w:r w:rsidRPr="00032C62">
              <w:rPr>
                <w:rFonts w:ascii="Book Antiqua" w:eastAsia="標楷體" w:hAnsi="Book Antiqua" w:cs="Arial"/>
                <w:b/>
                <w:color w:val="000000" w:themeColor="text1"/>
                <w:sz w:val="28"/>
                <w:szCs w:val="28"/>
              </w:rPr>
              <w:t>評量證</w:t>
            </w:r>
            <w:r w:rsidRPr="00032C62">
              <w:rPr>
                <w:rFonts w:ascii="Book Antiqua" w:eastAsia="標楷體" w:hAnsi="Book Antiqua" w:cs="Arial"/>
                <w:color w:val="000000" w:themeColor="text1"/>
                <w:szCs w:val="24"/>
              </w:rPr>
              <w:t>（附件</w:t>
            </w:r>
            <w:r w:rsidRPr="00032C62">
              <w:rPr>
                <w:rFonts w:ascii="Book Antiqua" w:eastAsia="標楷體" w:hAnsi="Book Antiqua" w:cs="Arial" w:hint="eastAsia"/>
                <w:color w:val="000000" w:themeColor="text1"/>
                <w:szCs w:val="24"/>
              </w:rPr>
              <w:t>7</w:t>
            </w:r>
            <w:r w:rsidRPr="00032C62">
              <w:rPr>
                <w:rFonts w:ascii="Book Antiqua" w:eastAsia="標楷體" w:hAnsi="Book Antiqua" w:cs="Arial"/>
                <w:color w:val="000000" w:themeColor="text1"/>
                <w:szCs w:val="24"/>
              </w:rPr>
              <w:t>）</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6A4A9B" w:rsidRPr="00032C62" w:rsidRDefault="006A4A9B" w:rsidP="00E27322">
            <w:pPr>
              <w:snapToGrid w:val="0"/>
              <w:spacing w:line="240" w:lineRule="atLeast"/>
              <w:jc w:val="center"/>
              <w:rPr>
                <w:rFonts w:ascii="Book Antiqua" w:eastAsia="標楷體" w:hAnsi="標楷體"/>
                <w:color w:val="000000" w:themeColor="text1"/>
                <w:sz w:val="22"/>
              </w:rPr>
            </w:pPr>
          </w:p>
        </w:tc>
        <w:tc>
          <w:tcPr>
            <w:tcW w:w="2251" w:type="dxa"/>
            <w:gridSpan w:val="2"/>
            <w:tcBorders>
              <w:top w:val="single" w:sz="6" w:space="0" w:color="auto"/>
              <w:left w:val="single" w:sz="6" w:space="0" w:color="auto"/>
              <w:bottom w:val="single" w:sz="6" w:space="0" w:color="auto"/>
              <w:right w:val="single" w:sz="2" w:space="0" w:color="auto"/>
            </w:tcBorders>
            <w:shd w:val="clear" w:color="auto" w:fill="FFFF99"/>
            <w:vAlign w:val="center"/>
          </w:tcPr>
          <w:p w:rsidR="006A4A9B" w:rsidRPr="00032C62" w:rsidRDefault="006A4A9B" w:rsidP="00E27322">
            <w:pPr>
              <w:snapToGrid w:val="0"/>
              <w:spacing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724831">
        <w:trPr>
          <w:trHeight w:val="851"/>
        </w:trPr>
        <w:tc>
          <w:tcPr>
            <w:tcW w:w="1200" w:type="dxa"/>
            <w:tcBorders>
              <w:top w:val="single" w:sz="6" w:space="0" w:color="auto"/>
              <w:left w:val="single" w:sz="2" w:space="0" w:color="auto"/>
              <w:bottom w:val="double" w:sz="4" w:space="0" w:color="auto"/>
              <w:right w:val="single" w:sz="6" w:space="0" w:color="auto"/>
            </w:tcBorders>
            <w:vAlign w:val="center"/>
          </w:tcPr>
          <w:p w:rsidR="006A4A9B" w:rsidRPr="00032C62" w:rsidRDefault="006A4A9B" w:rsidP="00E27322">
            <w:pPr>
              <w:snapToGrid w:val="0"/>
              <w:spacing w:line="240" w:lineRule="atLeast"/>
              <w:ind w:left="-106" w:rightChars="-46" w:right="-110"/>
              <w:jc w:val="center"/>
              <w:rPr>
                <w:rFonts w:ascii="Book Antiqua" w:eastAsia="標楷體" w:hAnsi="Book Antiqua" w:cs="Arial"/>
                <w:b/>
                <w:color w:val="000000" w:themeColor="text1"/>
                <w:sz w:val="26"/>
                <w:szCs w:val="26"/>
              </w:rPr>
            </w:pPr>
            <w:r w:rsidRPr="00032C62">
              <w:rPr>
                <w:rFonts w:ascii="Book Antiqua" w:eastAsia="標楷體" w:hAnsi="Book Antiqua" w:cs="Arial" w:hint="eastAsia"/>
                <w:b/>
                <w:color w:val="000000" w:themeColor="text1"/>
                <w:sz w:val="26"/>
                <w:szCs w:val="26"/>
              </w:rPr>
              <w:t>6</w:t>
            </w:r>
          </w:p>
        </w:tc>
        <w:tc>
          <w:tcPr>
            <w:tcW w:w="4440" w:type="dxa"/>
            <w:tcBorders>
              <w:top w:val="single" w:sz="6" w:space="0" w:color="auto"/>
              <w:left w:val="single" w:sz="6" w:space="0" w:color="auto"/>
              <w:bottom w:val="double" w:sz="4" w:space="0" w:color="auto"/>
              <w:right w:val="single" w:sz="6" w:space="0" w:color="auto"/>
            </w:tcBorders>
            <w:vAlign w:val="center"/>
          </w:tcPr>
          <w:p w:rsidR="006A4A9B" w:rsidRPr="00032C62" w:rsidRDefault="006A4A9B" w:rsidP="00E27322">
            <w:pPr>
              <w:snapToGrid w:val="0"/>
              <w:spacing w:line="240" w:lineRule="atLeast"/>
              <w:rPr>
                <w:rFonts w:ascii="Book Antiqua" w:eastAsia="標楷體" w:hAnsi="Book Antiqua" w:cs="Arial"/>
                <w:b/>
                <w:color w:val="000000" w:themeColor="text1"/>
                <w:spacing w:val="-8"/>
                <w:sz w:val="28"/>
                <w:szCs w:val="28"/>
              </w:rPr>
            </w:pPr>
            <w:r w:rsidRPr="00032C62">
              <w:rPr>
                <w:rFonts w:ascii="Book Antiqua" w:eastAsia="標楷體" w:hAnsi="Book Antiqua" w:cs="Arial"/>
                <w:b/>
                <w:color w:val="000000" w:themeColor="text1"/>
                <w:spacing w:val="-8"/>
                <w:sz w:val="28"/>
                <w:szCs w:val="28"/>
              </w:rPr>
              <w:t>身心障礙</w:t>
            </w:r>
            <w:r w:rsidRPr="00032C62">
              <w:rPr>
                <w:rFonts w:ascii="Book Antiqua" w:eastAsia="標楷體" w:hAnsi="Book Antiqua" w:cs="Arial" w:hint="eastAsia"/>
                <w:b/>
                <w:color w:val="000000" w:themeColor="text1"/>
                <w:spacing w:val="-8"/>
                <w:sz w:val="28"/>
                <w:szCs w:val="28"/>
              </w:rPr>
              <w:t>及特殊考生應考服務申請表</w:t>
            </w:r>
          </w:p>
          <w:p w:rsidR="006A4A9B" w:rsidRPr="00032C62" w:rsidRDefault="006A4A9B" w:rsidP="00E27322">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s="Arial"/>
                <w:color w:val="000000" w:themeColor="text1"/>
                <w:szCs w:val="24"/>
              </w:rPr>
              <w:t>（附件</w:t>
            </w:r>
            <w:r w:rsidR="00A766EA" w:rsidRPr="00032C62">
              <w:rPr>
                <w:rFonts w:ascii="Book Antiqua" w:eastAsia="標楷體" w:hAnsi="Book Antiqua" w:cs="Arial" w:hint="eastAsia"/>
                <w:color w:val="000000" w:themeColor="text1"/>
                <w:szCs w:val="24"/>
              </w:rPr>
              <w:t>8</w:t>
            </w:r>
            <w:r w:rsidRPr="00032C62">
              <w:rPr>
                <w:rFonts w:ascii="Book Antiqua" w:eastAsia="標楷體" w:hAnsi="標楷體" w:cs="Arial"/>
                <w:color w:val="000000" w:themeColor="text1"/>
                <w:szCs w:val="24"/>
              </w:rPr>
              <w:t>，</w:t>
            </w:r>
            <w:r w:rsidRPr="00032C62">
              <w:rPr>
                <w:rFonts w:ascii="Book Antiqua" w:eastAsia="標楷體" w:hAnsi="Book Antiqua" w:cs="Arial"/>
                <w:color w:val="000000" w:themeColor="text1"/>
                <w:szCs w:val="24"/>
              </w:rPr>
              <w:t>無需求者免繳）</w:t>
            </w:r>
          </w:p>
        </w:tc>
        <w:tc>
          <w:tcPr>
            <w:tcW w:w="2250" w:type="dxa"/>
            <w:tcBorders>
              <w:top w:val="single" w:sz="6" w:space="0" w:color="auto"/>
              <w:left w:val="single" w:sz="6" w:space="0" w:color="auto"/>
              <w:bottom w:val="double" w:sz="4" w:space="0" w:color="auto"/>
              <w:right w:val="single" w:sz="6" w:space="0" w:color="auto"/>
            </w:tcBorders>
            <w:shd w:val="clear" w:color="auto" w:fill="auto"/>
            <w:vAlign w:val="center"/>
          </w:tcPr>
          <w:p w:rsidR="006A4A9B" w:rsidRPr="00032C62" w:rsidRDefault="006A4A9B" w:rsidP="00E27322">
            <w:pPr>
              <w:snapToGrid w:val="0"/>
              <w:spacing w:line="240" w:lineRule="atLeast"/>
              <w:jc w:val="center"/>
              <w:rPr>
                <w:rFonts w:ascii="Book Antiqua" w:eastAsia="標楷體" w:hAnsi="Book Antiqua" w:cs="Arial"/>
                <w:color w:val="000000" w:themeColor="text1"/>
                <w:sz w:val="22"/>
              </w:rPr>
            </w:pPr>
          </w:p>
        </w:tc>
        <w:tc>
          <w:tcPr>
            <w:tcW w:w="2251" w:type="dxa"/>
            <w:gridSpan w:val="2"/>
            <w:tcBorders>
              <w:top w:val="single" w:sz="6" w:space="0" w:color="auto"/>
              <w:left w:val="single" w:sz="6" w:space="0" w:color="auto"/>
              <w:bottom w:val="double" w:sz="4" w:space="0" w:color="auto"/>
              <w:right w:val="single" w:sz="2" w:space="0" w:color="auto"/>
            </w:tcBorders>
            <w:shd w:val="clear" w:color="auto" w:fill="FFFF99"/>
            <w:vAlign w:val="center"/>
          </w:tcPr>
          <w:p w:rsidR="006A4A9B" w:rsidRPr="00032C62" w:rsidRDefault="006A4A9B" w:rsidP="00E27322">
            <w:pPr>
              <w:snapToGrid w:val="0"/>
              <w:spacing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724831">
        <w:trPr>
          <w:trHeight w:val="1134"/>
        </w:trPr>
        <w:tc>
          <w:tcPr>
            <w:tcW w:w="5640" w:type="dxa"/>
            <w:gridSpan w:val="2"/>
            <w:tcBorders>
              <w:top w:val="double" w:sz="4" w:space="0" w:color="auto"/>
              <w:left w:val="double" w:sz="4" w:space="0" w:color="auto"/>
              <w:bottom w:val="double" w:sz="4" w:space="0" w:color="auto"/>
              <w:right w:val="double" w:sz="4" w:space="0" w:color="auto"/>
            </w:tcBorders>
            <w:vAlign w:val="center"/>
          </w:tcPr>
          <w:p w:rsidR="006A4A9B" w:rsidRPr="00032C62" w:rsidRDefault="006A4A9B" w:rsidP="00336436">
            <w:pPr>
              <w:snapToGrid w:val="0"/>
              <w:spacing w:line="240" w:lineRule="atLeast"/>
              <w:jc w:val="center"/>
              <w:rPr>
                <w:rFonts w:ascii="Book Antiqua" w:eastAsia="標楷體" w:hAnsi="Book Antiqua"/>
                <w:b/>
                <w:color w:val="000000" w:themeColor="text1"/>
                <w:spacing w:val="-10"/>
                <w:sz w:val="30"/>
                <w:szCs w:val="30"/>
              </w:rPr>
            </w:pPr>
            <w:r w:rsidRPr="00032C62">
              <w:rPr>
                <w:rFonts w:ascii="Book Antiqua" w:eastAsia="標楷體" w:hAnsi="Book Antiqua" w:hint="eastAsia"/>
                <w:b/>
                <w:color w:val="000000" w:themeColor="text1"/>
                <w:spacing w:val="-10"/>
                <w:sz w:val="30"/>
                <w:szCs w:val="30"/>
              </w:rPr>
              <w:t>檢核人員簽名或核章</w:t>
            </w:r>
          </w:p>
        </w:tc>
        <w:tc>
          <w:tcPr>
            <w:tcW w:w="2250" w:type="dxa"/>
            <w:tcBorders>
              <w:top w:val="double" w:sz="4" w:space="0" w:color="auto"/>
              <w:left w:val="double" w:sz="4" w:space="0" w:color="auto"/>
              <w:bottom w:val="double" w:sz="4" w:space="0" w:color="auto"/>
              <w:right w:val="double" w:sz="4" w:space="0" w:color="auto"/>
            </w:tcBorders>
            <w:shd w:val="clear" w:color="auto" w:fill="auto"/>
          </w:tcPr>
          <w:p w:rsidR="006A4A9B" w:rsidRPr="00032C62" w:rsidRDefault="006A4A9B" w:rsidP="00383782">
            <w:pPr>
              <w:snapToGrid w:val="0"/>
              <w:spacing w:line="240" w:lineRule="atLeast"/>
              <w:jc w:val="both"/>
              <w:rPr>
                <w:rFonts w:ascii="Book Antiqua" w:eastAsia="標楷體" w:hAnsi="Book Antiqua"/>
                <w:b/>
                <w:color w:val="000000" w:themeColor="text1"/>
                <w:sz w:val="20"/>
                <w:szCs w:val="20"/>
              </w:rPr>
            </w:pPr>
            <w:r w:rsidRPr="00032C62">
              <w:rPr>
                <w:rFonts w:ascii="Book Antiqua" w:eastAsia="標楷體" w:hAnsi="Book Antiqua" w:hint="eastAsia"/>
                <w:b/>
                <w:color w:val="000000" w:themeColor="text1"/>
                <w:sz w:val="20"/>
                <w:szCs w:val="20"/>
              </w:rPr>
              <w:t>（</w:t>
            </w:r>
            <w:r w:rsidR="006D469B" w:rsidRPr="00032C62">
              <w:rPr>
                <w:rFonts w:ascii="Book Antiqua" w:eastAsia="標楷體" w:hAnsi="Book Antiqua" w:hint="eastAsia"/>
                <w:b/>
                <w:color w:val="000000" w:themeColor="text1"/>
                <w:sz w:val="20"/>
                <w:szCs w:val="20"/>
              </w:rPr>
              <w:t>家長</w:t>
            </w:r>
            <w:r w:rsidRPr="00032C62">
              <w:rPr>
                <w:rFonts w:ascii="Book Antiqua" w:eastAsia="標楷體" w:hAnsi="Book Antiqua" w:hint="eastAsia"/>
                <w:b/>
                <w:color w:val="000000" w:themeColor="text1"/>
                <w:sz w:val="20"/>
                <w:szCs w:val="20"/>
              </w:rPr>
              <w:t>簽名）</w:t>
            </w:r>
          </w:p>
        </w:tc>
        <w:tc>
          <w:tcPr>
            <w:tcW w:w="2251" w:type="dxa"/>
            <w:gridSpan w:val="2"/>
            <w:tcBorders>
              <w:top w:val="double" w:sz="4" w:space="0" w:color="auto"/>
              <w:left w:val="double" w:sz="4" w:space="0" w:color="auto"/>
              <w:bottom w:val="double" w:sz="4" w:space="0" w:color="auto"/>
              <w:right w:val="double" w:sz="4" w:space="0" w:color="auto"/>
            </w:tcBorders>
            <w:shd w:val="clear" w:color="auto" w:fill="FFFF99"/>
          </w:tcPr>
          <w:p w:rsidR="006A4A9B" w:rsidRPr="00032C62" w:rsidRDefault="006A4A9B" w:rsidP="00383782">
            <w:pPr>
              <w:snapToGrid w:val="0"/>
              <w:spacing w:line="240" w:lineRule="atLeast"/>
              <w:jc w:val="both"/>
              <w:rPr>
                <w:rFonts w:ascii="Book Antiqua" w:eastAsia="標楷體" w:hAnsi="Book Antiqua"/>
                <w:b/>
                <w:color w:val="000000" w:themeColor="text1"/>
                <w:w w:val="90"/>
                <w:sz w:val="20"/>
                <w:szCs w:val="20"/>
              </w:rPr>
            </w:pPr>
            <w:r w:rsidRPr="00032C62">
              <w:rPr>
                <w:rFonts w:ascii="Book Antiqua" w:eastAsia="標楷體" w:hAnsi="Book Antiqua" w:hint="eastAsia"/>
                <w:b/>
                <w:color w:val="000000" w:themeColor="text1"/>
                <w:w w:val="90"/>
                <w:sz w:val="20"/>
                <w:szCs w:val="20"/>
              </w:rPr>
              <w:t>（</w:t>
            </w:r>
            <w:r w:rsidR="006D469B" w:rsidRPr="00032C62">
              <w:rPr>
                <w:rFonts w:ascii="Book Antiqua" w:eastAsia="標楷體" w:hAnsi="Book Antiqua" w:hint="eastAsia"/>
                <w:b/>
                <w:color w:val="000000" w:themeColor="text1"/>
                <w:w w:val="90"/>
                <w:sz w:val="20"/>
                <w:szCs w:val="20"/>
              </w:rPr>
              <w:t>特教組</w:t>
            </w:r>
            <w:r w:rsidR="006D469B" w:rsidRPr="00032C62">
              <w:rPr>
                <w:rFonts w:ascii="Book Antiqua" w:eastAsia="標楷體" w:hAnsi="Book Antiqua" w:hint="eastAsia"/>
                <w:b/>
                <w:color w:val="000000" w:themeColor="text1"/>
                <w:w w:val="90"/>
                <w:sz w:val="20"/>
                <w:szCs w:val="20"/>
              </w:rPr>
              <w:t>/</w:t>
            </w:r>
            <w:r w:rsidR="006D469B" w:rsidRPr="00032C62">
              <w:rPr>
                <w:rFonts w:ascii="Book Antiqua" w:eastAsia="標楷體" w:hAnsi="Book Antiqua" w:hint="eastAsia"/>
                <w:b/>
                <w:color w:val="000000" w:themeColor="text1"/>
                <w:w w:val="90"/>
                <w:sz w:val="20"/>
                <w:szCs w:val="20"/>
              </w:rPr>
              <w:t>業務承辦人</w:t>
            </w:r>
            <w:r w:rsidRPr="00032C62">
              <w:rPr>
                <w:rFonts w:ascii="Book Antiqua" w:eastAsia="標楷體" w:hAnsi="Book Antiqua" w:hint="eastAsia"/>
                <w:b/>
                <w:color w:val="000000" w:themeColor="text1"/>
                <w:w w:val="90"/>
                <w:sz w:val="20"/>
                <w:szCs w:val="20"/>
              </w:rPr>
              <w:t>核章）</w:t>
            </w:r>
          </w:p>
        </w:tc>
      </w:tr>
    </w:tbl>
    <w:p w:rsidR="004A506D" w:rsidRPr="00032C62" w:rsidRDefault="00383782" w:rsidP="00383782">
      <w:pPr>
        <w:autoSpaceDE w:val="0"/>
        <w:autoSpaceDN w:val="0"/>
        <w:adjustRightInd w:val="0"/>
        <w:spacing w:line="0" w:lineRule="atLeast"/>
        <w:ind w:leftChars="-1" w:left="-2"/>
        <w:rPr>
          <w:rFonts w:ascii="Book Antiqua" w:eastAsia="標楷體" w:hAnsi="Book Antiqua" w:cs="標楷體"/>
          <w:color w:val="000000" w:themeColor="text1"/>
          <w:kern w:val="0"/>
          <w:sz w:val="28"/>
          <w:szCs w:val="28"/>
        </w:rPr>
      </w:pPr>
      <w:r w:rsidRPr="00032C62">
        <w:rPr>
          <w:rFonts w:ascii="Book Antiqua" w:eastAsia="標楷體" w:hAnsi="標楷體" w:cs="標楷體" w:hint="eastAsia"/>
          <w:color w:val="000000" w:themeColor="text1"/>
          <w:kern w:val="0"/>
          <w:sz w:val="28"/>
          <w:szCs w:val="28"/>
        </w:rPr>
        <w:t>※</w:t>
      </w:r>
      <w:r w:rsidR="004A506D" w:rsidRPr="00032C62">
        <w:rPr>
          <w:rFonts w:ascii="Book Antiqua" w:eastAsia="標楷體" w:hAnsi="標楷體" w:cs="標楷體"/>
          <w:color w:val="000000" w:themeColor="text1"/>
          <w:kern w:val="0"/>
          <w:sz w:val="28"/>
          <w:szCs w:val="28"/>
        </w:rPr>
        <w:t>注意事項：</w:t>
      </w:r>
    </w:p>
    <w:p w:rsidR="004A506D" w:rsidRPr="00032C62" w:rsidRDefault="004A506D" w:rsidP="00A36A74">
      <w:pPr>
        <w:autoSpaceDE w:val="0"/>
        <w:autoSpaceDN w:val="0"/>
        <w:adjustRightInd w:val="0"/>
        <w:spacing w:line="0" w:lineRule="atLeast"/>
        <w:ind w:leftChars="1" w:left="285" w:hangingChars="101" w:hanging="283"/>
        <w:rPr>
          <w:rFonts w:ascii="Book Antiqua" w:eastAsia="標楷體" w:hAnsi="標楷體" w:cs="標楷體"/>
          <w:color w:val="000000" w:themeColor="text1"/>
          <w:kern w:val="0"/>
          <w:sz w:val="28"/>
          <w:szCs w:val="28"/>
        </w:rPr>
      </w:pPr>
      <w:r w:rsidRPr="00032C62">
        <w:rPr>
          <w:rFonts w:ascii="Book Antiqua" w:eastAsia="標楷體" w:hAnsi="Book Antiqua" w:cs="標楷體"/>
          <w:color w:val="000000" w:themeColor="text1"/>
          <w:kern w:val="0"/>
          <w:sz w:val="28"/>
          <w:szCs w:val="28"/>
        </w:rPr>
        <w:t>1.</w:t>
      </w:r>
      <w:r w:rsidRPr="00032C62">
        <w:rPr>
          <w:rFonts w:ascii="Book Antiqua" w:eastAsia="標楷體" w:hAnsi="標楷體" w:cs="標楷體"/>
          <w:color w:val="000000" w:themeColor="text1"/>
          <w:kern w:val="0"/>
          <w:sz w:val="28"/>
          <w:szCs w:val="28"/>
        </w:rPr>
        <w:t>報名時請將繳交資料</w:t>
      </w:r>
      <w:r w:rsidR="00CA7B43" w:rsidRPr="00032C62">
        <w:rPr>
          <w:rFonts w:ascii="標楷體" w:eastAsia="標楷體" w:hAnsi="標楷體" w:cs="標楷體" w:hint="eastAsia"/>
          <w:color w:val="000000" w:themeColor="text1"/>
          <w:kern w:val="0"/>
          <w:sz w:val="28"/>
          <w:szCs w:val="28"/>
        </w:rPr>
        <w:t>（</w:t>
      </w:r>
      <w:r w:rsidR="005E2CA6" w:rsidRPr="00032C62">
        <w:rPr>
          <w:rFonts w:ascii="Book Antiqua" w:eastAsia="標楷體" w:hAnsi="標楷體" w:cs="標楷體" w:hint="eastAsia"/>
          <w:color w:val="000000" w:themeColor="text1"/>
          <w:kern w:val="0"/>
          <w:sz w:val="28"/>
          <w:szCs w:val="28"/>
        </w:rPr>
        <w:t>以</w:t>
      </w:r>
      <w:r w:rsidR="005E2CA6" w:rsidRPr="00032C62">
        <w:rPr>
          <w:rFonts w:ascii="Book Antiqua" w:eastAsia="標楷體" w:hAnsi="標楷體" w:cs="標楷體" w:hint="eastAsia"/>
          <w:color w:val="000000" w:themeColor="text1"/>
          <w:kern w:val="0"/>
          <w:sz w:val="28"/>
          <w:szCs w:val="28"/>
        </w:rPr>
        <w:t>A4</w:t>
      </w:r>
      <w:r w:rsidR="005E2CA6" w:rsidRPr="00032C62">
        <w:rPr>
          <w:rFonts w:ascii="Book Antiqua" w:eastAsia="標楷體" w:hAnsi="標楷體" w:cs="標楷體" w:hint="eastAsia"/>
          <w:color w:val="000000" w:themeColor="text1"/>
          <w:kern w:val="0"/>
          <w:sz w:val="28"/>
          <w:szCs w:val="28"/>
        </w:rPr>
        <w:t>規格、單</w:t>
      </w:r>
      <w:r w:rsidR="00CA7B43" w:rsidRPr="00032C62">
        <w:rPr>
          <w:rFonts w:ascii="Book Antiqua" w:eastAsia="標楷體" w:hAnsi="標楷體" w:cs="標楷體" w:hint="eastAsia"/>
          <w:color w:val="000000" w:themeColor="text1"/>
          <w:kern w:val="0"/>
          <w:sz w:val="28"/>
          <w:szCs w:val="28"/>
        </w:rPr>
        <w:t>面印刷，不須裝訂</w:t>
      </w:r>
      <w:r w:rsidR="00CA7B43" w:rsidRPr="00032C62">
        <w:rPr>
          <w:rFonts w:ascii="標楷體" w:eastAsia="標楷體" w:hAnsi="標楷體" w:cs="標楷體" w:hint="eastAsia"/>
          <w:color w:val="000000" w:themeColor="text1"/>
          <w:kern w:val="0"/>
          <w:sz w:val="28"/>
          <w:szCs w:val="28"/>
        </w:rPr>
        <w:t>）</w:t>
      </w:r>
      <w:r w:rsidRPr="00032C62">
        <w:rPr>
          <w:rFonts w:ascii="Book Antiqua" w:eastAsia="標楷體" w:hAnsi="標楷體" w:cs="標楷體"/>
          <w:color w:val="000000" w:themeColor="text1"/>
          <w:kern w:val="0"/>
          <w:sz w:val="28"/>
          <w:szCs w:val="28"/>
        </w:rPr>
        <w:t>依項目次序排好</w:t>
      </w:r>
      <w:r w:rsidR="009A679E" w:rsidRPr="00032C62">
        <w:rPr>
          <w:rFonts w:ascii="Book Antiqua" w:eastAsia="標楷體" w:hAnsi="標楷體" w:cs="標楷體" w:hint="eastAsia"/>
          <w:color w:val="000000" w:themeColor="text1"/>
          <w:kern w:val="0"/>
          <w:sz w:val="28"/>
          <w:szCs w:val="28"/>
        </w:rPr>
        <w:t>及</w:t>
      </w:r>
      <w:r w:rsidR="00B32ACB" w:rsidRPr="00032C62">
        <w:rPr>
          <w:rFonts w:ascii="Book Antiqua" w:eastAsia="標楷體" w:hAnsi="標楷體" w:cs="標楷體" w:hint="eastAsia"/>
          <w:b/>
          <w:color w:val="000000" w:themeColor="text1"/>
          <w:kern w:val="0"/>
          <w:sz w:val="28"/>
          <w:szCs w:val="28"/>
          <w:u w:val="single"/>
        </w:rPr>
        <w:t>以迴紋針固定</w:t>
      </w:r>
      <w:r w:rsidR="00B32ACB" w:rsidRPr="00032C62">
        <w:rPr>
          <w:rFonts w:ascii="Book Antiqua" w:eastAsia="標楷體" w:hAnsi="標楷體" w:cs="標楷體" w:hint="eastAsia"/>
          <w:color w:val="000000" w:themeColor="text1"/>
          <w:kern w:val="0"/>
          <w:sz w:val="28"/>
          <w:szCs w:val="28"/>
        </w:rPr>
        <w:t>，</w:t>
      </w:r>
      <w:r w:rsidRPr="00032C62">
        <w:rPr>
          <w:rFonts w:ascii="Book Antiqua" w:eastAsia="標楷體" w:hAnsi="標楷體" w:cs="標楷體"/>
          <w:color w:val="000000" w:themeColor="text1"/>
          <w:kern w:val="0"/>
          <w:sz w:val="28"/>
          <w:szCs w:val="28"/>
        </w:rPr>
        <w:t>並將此表置於最上方。</w:t>
      </w:r>
    </w:p>
    <w:p w:rsidR="00906714" w:rsidRPr="00032C62" w:rsidRDefault="004A506D" w:rsidP="00383782">
      <w:pPr>
        <w:autoSpaceDE w:val="0"/>
        <w:autoSpaceDN w:val="0"/>
        <w:adjustRightInd w:val="0"/>
        <w:spacing w:line="0" w:lineRule="atLeast"/>
        <w:ind w:leftChars="-1" w:left="-2"/>
        <w:rPr>
          <w:rFonts w:ascii="Book Antiqua" w:eastAsia="標楷體" w:hAnsi="Book Antiqua" w:cs="標楷體"/>
          <w:color w:val="000000" w:themeColor="text1"/>
          <w:kern w:val="0"/>
          <w:sz w:val="28"/>
          <w:szCs w:val="28"/>
        </w:rPr>
      </w:pPr>
      <w:r w:rsidRPr="00032C62">
        <w:rPr>
          <w:rFonts w:ascii="Book Antiqua" w:eastAsia="標楷體" w:hAnsi="Book Antiqua" w:cs="標楷體"/>
          <w:color w:val="000000" w:themeColor="text1"/>
          <w:kern w:val="0"/>
          <w:sz w:val="28"/>
          <w:szCs w:val="28"/>
        </w:rPr>
        <w:t>2.</w:t>
      </w:r>
      <w:r w:rsidR="004C1EEB" w:rsidRPr="00032C62">
        <w:rPr>
          <w:rFonts w:ascii="Book Antiqua" w:eastAsia="標楷體" w:hAnsi="標楷體" w:cs="標楷體"/>
          <w:color w:val="000000" w:themeColor="text1"/>
          <w:kern w:val="0"/>
          <w:sz w:val="28"/>
          <w:szCs w:val="28"/>
        </w:rPr>
        <w:t>各項資料確認完畢後，請於</w:t>
      </w:r>
      <w:r w:rsidR="005541E2" w:rsidRPr="00032C62">
        <w:rPr>
          <w:rFonts w:ascii="Book Antiqua" w:eastAsia="標楷體" w:hAnsi="標楷體" w:cs="標楷體" w:hint="eastAsia"/>
          <w:color w:val="000000" w:themeColor="text1"/>
          <w:kern w:val="0"/>
          <w:sz w:val="28"/>
          <w:szCs w:val="28"/>
        </w:rPr>
        <w:t>檢核人員</w:t>
      </w:r>
      <w:r w:rsidR="004C1EEB" w:rsidRPr="00032C62">
        <w:rPr>
          <w:rFonts w:ascii="Book Antiqua" w:eastAsia="標楷體" w:hAnsi="標楷體" w:cs="標楷體"/>
          <w:color w:val="000000" w:themeColor="text1"/>
          <w:kern w:val="0"/>
          <w:sz w:val="28"/>
          <w:szCs w:val="28"/>
        </w:rPr>
        <w:t>簽章欄簽名</w:t>
      </w:r>
      <w:r w:rsidR="00383782" w:rsidRPr="00032C62">
        <w:rPr>
          <w:rFonts w:ascii="Book Antiqua" w:eastAsia="標楷體" w:hAnsi="標楷體" w:cs="標楷體" w:hint="eastAsia"/>
          <w:color w:val="000000" w:themeColor="text1"/>
          <w:kern w:val="0"/>
          <w:sz w:val="28"/>
          <w:szCs w:val="28"/>
        </w:rPr>
        <w:t>或核章</w:t>
      </w:r>
      <w:r w:rsidR="004C1EEB" w:rsidRPr="00032C62">
        <w:rPr>
          <w:rFonts w:ascii="Book Antiqua" w:eastAsia="標楷體" w:hAnsi="標楷體" w:cs="標楷體"/>
          <w:color w:val="000000" w:themeColor="text1"/>
          <w:kern w:val="0"/>
          <w:sz w:val="28"/>
          <w:szCs w:val="28"/>
        </w:rPr>
        <w:t>。</w:t>
      </w:r>
    </w:p>
    <w:p w:rsidR="00AF7B67" w:rsidRPr="00032C62" w:rsidRDefault="00906714"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標楷體" w:eastAsia="標楷體" w:cs="標楷體"/>
          <w:color w:val="000000" w:themeColor="text1"/>
          <w:kern w:val="0"/>
          <w:sz w:val="28"/>
          <w:szCs w:val="28"/>
        </w:rPr>
        <w:br w:type="page"/>
      </w:r>
      <w:r w:rsidR="00E7632E" w:rsidRPr="00032C62">
        <w:rPr>
          <w:rFonts w:ascii="Book Antiqua" w:eastAsia="標楷體" w:hAnsi="標楷體" w:hint="eastAsia"/>
          <w:b/>
          <w:color w:val="000000" w:themeColor="text1"/>
          <w:szCs w:val="24"/>
          <w:bdr w:val="single" w:sz="4" w:space="0" w:color="auto"/>
        </w:rPr>
        <w:lastRenderedPageBreak/>
        <w:t>附件</w:t>
      </w:r>
      <w:r w:rsidR="005B5D15" w:rsidRPr="00032C62">
        <w:rPr>
          <w:rFonts w:ascii="Book Antiqua" w:eastAsia="標楷體" w:hAnsi="標楷體" w:hint="eastAsia"/>
          <w:b/>
          <w:color w:val="000000" w:themeColor="text1"/>
          <w:szCs w:val="24"/>
          <w:bdr w:val="single" w:sz="4" w:space="0" w:color="auto"/>
        </w:rPr>
        <w:t>4</w:t>
      </w:r>
    </w:p>
    <w:p w:rsidR="009D11E7" w:rsidRPr="00032C62" w:rsidRDefault="009D11E7" w:rsidP="009D11E7">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2B7204" w:rsidRPr="00032C62" w:rsidRDefault="00687312" w:rsidP="00AA4E75">
      <w:pPr>
        <w:autoSpaceDE w:val="0"/>
        <w:autoSpaceDN w:val="0"/>
        <w:adjustRightInd w:val="0"/>
        <w:snapToGrid w:val="0"/>
        <w:spacing w:afterLines="50" w:line="240" w:lineRule="atLeast"/>
        <w:ind w:leftChars="-150" w:left="40" w:rightChars="-134" w:right="-322" w:hangingChars="125" w:hanging="400"/>
        <w:jc w:val="center"/>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報名表</w:t>
      </w:r>
    </w:p>
    <w:tbl>
      <w:tblPr>
        <w:tblW w:w="10397"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40"/>
        <w:gridCol w:w="396"/>
        <w:gridCol w:w="396"/>
        <w:gridCol w:w="48"/>
        <w:gridCol w:w="348"/>
        <w:gridCol w:w="396"/>
        <w:gridCol w:w="396"/>
        <w:gridCol w:w="396"/>
        <w:gridCol w:w="396"/>
        <w:gridCol w:w="108"/>
        <w:gridCol w:w="288"/>
        <w:gridCol w:w="396"/>
        <w:gridCol w:w="396"/>
        <w:gridCol w:w="240"/>
        <w:gridCol w:w="960"/>
        <w:gridCol w:w="240"/>
        <w:gridCol w:w="120"/>
        <w:gridCol w:w="398"/>
        <w:gridCol w:w="1042"/>
        <w:gridCol w:w="120"/>
        <w:gridCol w:w="240"/>
        <w:gridCol w:w="1637"/>
      </w:tblGrid>
      <w:tr w:rsidR="00032C62" w:rsidRPr="00032C62" w:rsidTr="00AF255C">
        <w:trPr>
          <w:trHeight w:val="68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center"/>
              <w:rPr>
                <w:rFonts w:ascii="Book Antiqua" w:eastAsia="標楷體" w:hAnsi="Book Antiqua"/>
                <w:b/>
                <w:color w:val="000000" w:themeColor="text1"/>
                <w:spacing w:val="-10"/>
                <w:sz w:val="28"/>
                <w:szCs w:val="28"/>
              </w:rPr>
            </w:pPr>
            <w:r w:rsidRPr="00032C62">
              <w:rPr>
                <w:rFonts w:ascii="Book Antiqua" w:eastAsia="標楷體" w:hAnsi="Book Antiqua" w:hint="eastAsia"/>
                <w:b/>
                <w:color w:val="000000" w:themeColor="text1"/>
                <w:spacing w:val="-10"/>
                <w:sz w:val="28"/>
                <w:szCs w:val="28"/>
              </w:rPr>
              <w:t>鑑定類別</w:t>
            </w:r>
          </w:p>
          <w:p w:rsidR="00B011B7" w:rsidRPr="00032C62" w:rsidRDefault="00B011B7" w:rsidP="008F28F9">
            <w:pPr>
              <w:snapToGrid w:val="0"/>
              <w:spacing w:line="240" w:lineRule="atLeast"/>
              <w:jc w:val="center"/>
              <w:rPr>
                <w:rFonts w:ascii="Book Antiqua" w:eastAsia="標楷體" w:hAnsi="Book Antiqua"/>
                <w:b/>
                <w:color w:val="000000" w:themeColor="text1"/>
                <w:spacing w:val="-10"/>
                <w:sz w:val="20"/>
                <w:szCs w:val="20"/>
              </w:rPr>
            </w:pPr>
            <w:r w:rsidRPr="00032C62">
              <w:rPr>
                <w:rFonts w:ascii="Book Antiqua" w:eastAsia="標楷體" w:hAnsi="Book Antiqua" w:hint="eastAsia"/>
                <w:b/>
                <w:color w:val="000000" w:themeColor="text1"/>
                <w:spacing w:val="-10"/>
                <w:sz w:val="20"/>
                <w:szCs w:val="20"/>
                <w:bdr w:val="single" w:sz="4" w:space="0" w:color="auto"/>
              </w:rPr>
              <w:t>請擇一勾選</w:t>
            </w:r>
          </w:p>
        </w:tc>
        <w:tc>
          <w:tcPr>
            <w:tcW w:w="2880" w:type="dxa"/>
            <w:gridSpan w:val="9"/>
            <w:tcBorders>
              <w:top w:val="single" w:sz="6" w:space="0" w:color="auto"/>
              <w:left w:val="single" w:sz="6" w:space="0" w:color="auto"/>
              <w:bottom w:val="single" w:sz="6" w:space="0" w:color="auto"/>
              <w:right w:val="double" w:sz="4" w:space="0" w:color="auto"/>
            </w:tcBorders>
            <w:vAlign w:val="center"/>
          </w:tcPr>
          <w:p w:rsidR="00B011B7" w:rsidRPr="00032C62" w:rsidRDefault="00B011B7" w:rsidP="00D51F44">
            <w:pPr>
              <w:snapToGrid w:val="0"/>
              <w:spacing w:line="240" w:lineRule="atLeast"/>
              <w:jc w:val="center"/>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□國文□英語□數理</w:t>
            </w:r>
          </w:p>
        </w:tc>
        <w:tc>
          <w:tcPr>
            <w:tcW w:w="1320" w:type="dxa"/>
            <w:gridSpan w:val="4"/>
            <w:tcBorders>
              <w:top w:val="double" w:sz="4" w:space="0" w:color="auto"/>
              <w:left w:val="double" w:sz="4" w:space="0" w:color="auto"/>
              <w:bottom w:val="double" w:sz="4" w:space="0" w:color="auto"/>
              <w:right w:val="single" w:sz="6" w:space="0" w:color="auto"/>
            </w:tcBorders>
            <w:shd w:val="clear" w:color="auto" w:fill="FFFF99"/>
            <w:vAlign w:val="center"/>
          </w:tcPr>
          <w:p w:rsidR="00B011B7" w:rsidRPr="00032C62" w:rsidRDefault="00B011B7" w:rsidP="00B011B7">
            <w:pPr>
              <w:snapToGrid w:val="0"/>
              <w:spacing w:line="240" w:lineRule="atLeast"/>
              <w:jc w:val="center"/>
              <w:rPr>
                <w:rFonts w:ascii="Book Antiqua" w:eastAsia="標楷體" w:hAnsi="Book Antiqua"/>
                <w:b/>
                <w:color w:val="000000" w:themeColor="text1"/>
                <w:spacing w:val="-10"/>
                <w:sz w:val="28"/>
                <w:szCs w:val="28"/>
              </w:rPr>
            </w:pPr>
            <w:r w:rsidRPr="00032C62">
              <w:rPr>
                <w:rFonts w:ascii="Book Antiqua" w:eastAsia="標楷體" w:hAnsi="Book Antiqua" w:hint="eastAsia"/>
                <w:b/>
                <w:color w:val="000000" w:themeColor="text1"/>
                <w:spacing w:val="-10"/>
                <w:sz w:val="28"/>
                <w:szCs w:val="28"/>
              </w:rPr>
              <w:t>收件編號</w:t>
            </w:r>
          </w:p>
          <w:p w:rsidR="00B011B7" w:rsidRPr="00032C62" w:rsidRDefault="00B011B7" w:rsidP="00B011B7">
            <w:pPr>
              <w:snapToGrid w:val="0"/>
              <w:spacing w:line="240" w:lineRule="atLeast"/>
              <w:jc w:val="center"/>
              <w:rPr>
                <w:rFonts w:ascii="Book Antiqua" w:eastAsia="標楷體" w:hAnsi="Book Antiqua"/>
                <w:b/>
                <w:color w:val="000000" w:themeColor="text1"/>
                <w:spacing w:val="-16"/>
                <w:sz w:val="18"/>
                <w:szCs w:val="18"/>
                <w:bdr w:val="single" w:sz="4" w:space="0" w:color="auto"/>
              </w:rPr>
            </w:pPr>
            <w:r w:rsidRPr="00032C62">
              <w:rPr>
                <w:rFonts w:ascii="Book Antiqua" w:eastAsia="標楷體" w:hAnsi="Book Antiqua" w:hint="eastAsia"/>
                <w:color w:val="000000" w:themeColor="text1"/>
                <w:spacing w:val="-16"/>
                <w:sz w:val="18"/>
                <w:szCs w:val="18"/>
                <w:bdr w:val="single" w:sz="4" w:space="0" w:color="auto"/>
              </w:rPr>
              <w:t>由就讀學校填寫</w:t>
            </w:r>
          </w:p>
        </w:tc>
        <w:tc>
          <w:tcPr>
            <w:tcW w:w="1718" w:type="dxa"/>
            <w:gridSpan w:val="4"/>
            <w:tcBorders>
              <w:top w:val="double" w:sz="4" w:space="0" w:color="auto"/>
              <w:left w:val="single" w:sz="6" w:space="0" w:color="auto"/>
              <w:bottom w:val="double" w:sz="4" w:space="0" w:color="auto"/>
              <w:right w:val="double" w:sz="4" w:space="0" w:color="auto"/>
            </w:tcBorders>
            <w:shd w:val="clear" w:color="auto" w:fill="FFFF99"/>
            <w:vAlign w:val="center"/>
          </w:tcPr>
          <w:p w:rsidR="00B011B7" w:rsidRPr="00032C62" w:rsidRDefault="00B011B7" w:rsidP="00AA4E75">
            <w:pPr>
              <w:snapToGrid w:val="0"/>
              <w:spacing w:beforeLines="25" w:line="240" w:lineRule="atLeast"/>
              <w:ind w:left="280" w:rightChars="70" w:right="168" w:hangingChars="100" w:hanging="280"/>
              <w:jc w:val="center"/>
              <w:rPr>
                <w:rFonts w:ascii="標楷體" w:eastAsia="標楷體" w:hAnsi="標楷體"/>
                <w:b/>
                <w:color w:val="000000" w:themeColor="text1"/>
                <w:sz w:val="28"/>
                <w:szCs w:val="28"/>
              </w:rPr>
            </w:pPr>
          </w:p>
        </w:tc>
        <w:tc>
          <w:tcPr>
            <w:tcW w:w="1402" w:type="dxa"/>
            <w:gridSpan w:val="3"/>
            <w:tcBorders>
              <w:top w:val="double" w:sz="4" w:space="0" w:color="auto"/>
              <w:left w:val="single" w:sz="6" w:space="0" w:color="auto"/>
              <w:bottom w:val="double" w:sz="4" w:space="0" w:color="auto"/>
              <w:right w:val="single" w:sz="6" w:space="0" w:color="auto"/>
            </w:tcBorders>
            <w:shd w:val="clear" w:color="auto" w:fill="FFFF99"/>
            <w:vAlign w:val="center"/>
          </w:tcPr>
          <w:p w:rsidR="00B011B7" w:rsidRPr="00032C62" w:rsidRDefault="00B011B7" w:rsidP="008F28F9">
            <w:pPr>
              <w:snapToGrid w:val="0"/>
              <w:spacing w:line="240" w:lineRule="atLeast"/>
              <w:jc w:val="center"/>
              <w:rPr>
                <w:rFonts w:ascii="Book Antiqua" w:eastAsia="標楷體" w:hAnsi="Book Antiqua"/>
                <w:b/>
                <w:color w:val="000000" w:themeColor="text1"/>
                <w:spacing w:val="-10"/>
                <w:sz w:val="28"/>
                <w:szCs w:val="28"/>
              </w:rPr>
            </w:pPr>
            <w:r w:rsidRPr="00032C62">
              <w:rPr>
                <w:rFonts w:ascii="Book Antiqua" w:eastAsia="標楷體" w:hAnsi="Book Antiqua" w:hint="eastAsia"/>
                <w:b/>
                <w:color w:val="000000" w:themeColor="text1"/>
                <w:spacing w:val="-10"/>
                <w:sz w:val="28"/>
                <w:szCs w:val="28"/>
              </w:rPr>
              <w:t>評量序號</w:t>
            </w:r>
          </w:p>
          <w:p w:rsidR="00B011B7" w:rsidRPr="00032C62" w:rsidRDefault="00B011B7" w:rsidP="008F28F9">
            <w:pPr>
              <w:snapToGrid w:val="0"/>
              <w:spacing w:line="240" w:lineRule="atLeast"/>
              <w:jc w:val="center"/>
              <w:rPr>
                <w:rFonts w:ascii="Book Antiqua" w:eastAsia="標楷體" w:hAnsi="Book Antiqua"/>
                <w:b/>
                <w:color w:val="000000" w:themeColor="text1"/>
                <w:spacing w:val="-18"/>
                <w:sz w:val="20"/>
                <w:szCs w:val="20"/>
              </w:rPr>
            </w:pPr>
            <w:r w:rsidRPr="00032C62">
              <w:rPr>
                <w:rFonts w:ascii="Book Antiqua" w:eastAsia="標楷體" w:hAnsi="Book Antiqua" w:hint="eastAsia"/>
                <w:color w:val="000000" w:themeColor="text1"/>
                <w:spacing w:val="-18"/>
                <w:sz w:val="18"/>
                <w:szCs w:val="18"/>
                <w:bdr w:val="single" w:sz="4" w:space="0" w:color="auto"/>
              </w:rPr>
              <w:t>由鑑定承辦</w:t>
            </w:r>
            <w:r w:rsidRPr="00032C62">
              <w:rPr>
                <w:rFonts w:ascii="Book Antiqua" w:eastAsia="標楷體" w:hAnsi="Book Antiqua"/>
                <w:color w:val="000000" w:themeColor="text1"/>
                <w:spacing w:val="-18"/>
                <w:sz w:val="18"/>
                <w:szCs w:val="18"/>
                <w:bdr w:val="single" w:sz="4" w:space="0" w:color="auto"/>
              </w:rPr>
              <w:t>學校填寫</w:t>
            </w:r>
          </w:p>
        </w:tc>
        <w:tc>
          <w:tcPr>
            <w:tcW w:w="1637" w:type="dxa"/>
            <w:tcBorders>
              <w:top w:val="double" w:sz="4" w:space="0" w:color="auto"/>
              <w:left w:val="single" w:sz="6" w:space="0" w:color="auto"/>
              <w:bottom w:val="double" w:sz="4" w:space="0" w:color="auto"/>
              <w:right w:val="double" w:sz="4" w:space="0" w:color="auto"/>
            </w:tcBorders>
            <w:shd w:val="clear" w:color="auto" w:fill="FFFF99"/>
            <w:vAlign w:val="center"/>
          </w:tcPr>
          <w:p w:rsidR="00B011B7" w:rsidRPr="00032C62" w:rsidRDefault="00B011B7" w:rsidP="00AA4E75">
            <w:pPr>
              <w:snapToGrid w:val="0"/>
              <w:spacing w:beforeLines="25" w:line="240" w:lineRule="atLeast"/>
              <w:ind w:left="280" w:rightChars="70" w:right="168" w:hangingChars="100" w:hanging="280"/>
              <w:jc w:val="center"/>
              <w:rPr>
                <w:rFonts w:ascii="標楷體" w:eastAsia="標楷體" w:hAnsi="標楷體"/>
                <w:b/>
                <w:color w:val="000000" w:themeColor="text1"/>
                <w:sz w:val="28"/>
                <w:szCs w:val="28"/>
              </w:rPr>
            </w:pPr>
          </w:p>
        </w:tc>
      </w:tr>
      <w:tr w:rsidR="00032C62" w:rsidRPr="00032C62" w:rsidTr="00DF24DD">
        <w:trPr>
          <w:trHeight w:val="454"/>
        </w:trPr>
        <w:tc>
          <w:tcPr>
            <w:tcW w:w="10397" w:type="dxa"/>
            <w:gridSpan w:val="22"/>
            <w:tcBorders>
              <w:top w:val="single" w:sz="6" w:space="0" w:color="auto"/>
              <w:left w:val="single" w:sz="6" w:space="0" w:color="auto"/>
              <w:bottom w:val="single" w:sz="4" w:space="0" w:color="auto"/>
              <w:right w:val="single" w:sz="6" w:space="0" w:color="auto"/>
            </w:tcBorders>
            <w:shd w:val="clear" w:color="auto" w:fill="D9D9D9"/>
            <w:vAlign w:val="center"/>
          </w:tcPr>
          <w:p w:rsidR="00D96D05" w:rsidRPr="00032C62" w:rsidRDefault="00D96D05" w:rsidP="00DF24DD">
            <w:pPr>
              <w:snapToGrid w:val="0"/>
              <w:spacing w:line="240" w:lineRule="atLeast"/>
              <w:jc w:val="both"/>
              <w:rPr>
                <w:rFonts w:ascii="標楷體" w:eastAsia="標楷體" w:hAnsi="標楷體"/>
                <w:b/>
                <w:color w:val="000000" w:themeColor="text1"/>
                <w:sz w:val="22"/>
              </w:rPr>
            </w:pPr>
            <w:r w:rsidRPr="00032C62">
              <w:rPr>
                <w:rFonts w:ascii="標楷體" w:eastAsia="標楷體" w:hAnsi="標楷體"/>
                <w:b/>
                <w:color w:val="000000" w:themeColor="text1"/>
              </w:rPr>
              <w:t>壹、基本資料</w:t>
            </w:r>
          </w:p>
        </w:tc>
      </w:tr>
      <w:tr w:rsidR="00032C62" w:rsidRPr="00032C62" w:rsidTr="00F75ACE">
        <w:trPr>
          <w:trHeight w:val="510"/>
        </w:trPr>
        <w:tc>
          <w:tcPr>
            <w:tcW w:w="1440" w:type="dxa"/>
            <w:tcBorders>
              <w:top w:val="single" w:sz="4"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就讀學校</w:t>
            </w:r>
          </w:p>
        </w:tc>
        <w:tc>
          <w:tcPr>
            <w:tcW w:w="6960" w:type="dxa"/>
            <w:gridSpan w:val="18"/>
            <w:tcBorders>
              <w:top w:val="single" w:sz="6" w:space="0" w:color="auto"/>
              <w:left w:val="single" w:sz="6" w:space="0" w:color="auto"/>
              <w:bottom w:val="single" w:sz="6" w:space="0" w:color="auto"/>
              <w:right w:val="single" w:sz="4" w:space="0" w:color="auto"/>
            </w:tcBorders>
            <w:vAlign w:val="center"/>
          </w:tcPr>
          <w:p w:rsidR="00B011B7" w:rsidRPr="00032C62" w:rsidRDefault="00B011B7" w:rsidP="00F46EB3">
            <w:pPr>
              <w:snapToGrid w:val="0"/>
              <w:spacing w:line="240" w:lineRule="atLeast"/>
              <w:jc w:val="both"/>
              <w:rPr>
                <w:rFonts w:ascii="標楷體" w:eastAsia="標楷體" w:hAnsi="標楷體"/>
                <w:color w:val="000000" w:themeColor="text1"/>
              </w:rPr>
            </w:pPr>
            <w:r w:rsidRPr="00032C62">
              <w:rPr>
                <w:rFonts w:ascii="標楷體" w:eastAsia="標楷體" w:hAnsi="標楷體" w:hint="eastAsia"/>
                <w:b/>
                <w:color w:val="000000" w:themeColor="text1"/>
                <w:szCs w:val="24"/>
              </w:rPr>
              <w:t>臺北市</w:t>
            </w:r>
            <w:r w:rsidR="00F46EB3" w:rsidRPr="00032C62">
              <w:rPr>
                <w:rFonts w:ascii="標楷體" w:eastAsia="標楷體" w:hAnsi="標楷體" w:hint="eastAsia"/>
                <w:b/>
                <w:color w:val="000000" w:themeColor="text1"/>
                <w:szCs w:val="24"/>
              </w:rPr>
              <w:t xml:space="preserve">       </w:t>
            </w:r>
            <w:r w:rsidRPr="00032C62">
              <w:rPr>
                <w:rFonts w:ascii="標楷體" w:eastAsia="標楷體" w:hAnsi="標楷體" w:hint="eastAsia"/>
                <w:b/>
                <w:color w:val="000000" w:themeColor="text1"/>
                <w:szCs w:val="24"/>
              </w:rPr>
              <w:t>區</w:t>
            </w:r>
            <w:r w:rsidR="00F46EB3" w:rsidRPr="00032C62">
              <w:rPr>
                <w:rFonts w:ascii="標楷體" w:eastAsia="標楷體" w:hAnsi="標楷體" w:hint="eastAsia"/>
                <w:b/>
                <w:color w:val="000000" w:themeColor="text1"/>
                <w:szCs w:val="24"/>
              </w:rPr>
              <w:t xml:space="preserve">         </w:t>
            </w:r>
            <w:r w:rsidRPr="00032C62">
              <w:rPr>
                <w:rFonts w:ascii="標楷體" w:eastAsia="標楷體" w:hAnsi="標楷體" w:hint="eastAsia"/>
                <w:b/>
                <w:color w:val="000000" w:themeColor="text1"/>
                <w:szCs w:val="24"/>
              </w:rPr>
              <w:t>國民中學</w:t>
            </w:r>
            <w:r w:rsidR="00F46EB3" w:rsidRPr="00032C62">
              <w:rPr>
                <w:rFonts w:ascii="標楷體" w:eastAsia="標楷體" w:hAnsi="標楷體" w:hint="eastAsia"/>
                <w:b/>
                <w:color w:val="000000" w:themeColor="text1"/>
                <w:szCs w:val="24"/>
              </w:rPr>
              <w:t xml:space="preserve">       </w:t>
            </w:r>
            <w:r w:rsidRPr="00032C62">
              <w:rPr>
                <w:rFonts w:ascii="標楷體" w:eastAsia="標楷體" w:hAnsi="標楷體" w:hint="eastAsia"/>
                <w:b/>
                <w:color w:val="000000" w:themeColor="text1"/>
                <w:szCs w:val="24"/>
              </w:rPr>
              <w:t>年</w:t>
            </w:r>
            <w:r w:rsidR="00F46EB3" w:rsidRPr="00032C62">
              <w:rPr>
                <w:rFonts w:ascii="標楷體" w:eastAsia="標楷體" w:hAnsi="標楷體" w:hint="eastAsia"/>
                <w:b/>
                <w:color w:val="000000" w:themeColor="text1"/>
                <w:szCs w:val="24"/>
              </w:rPr>
              <w:t xml:space="preserve">      </w:t>
            </w:r>
            <w:r w:rsidRPr="00032C62">
              <w:rPr>
                <w:rFonts w:ascii="標楷體" w:eastAsia="標楷體" w:hAnsi="標楷體" w:hint="eastAsia"/>
                <w:b/>
                <w:color w:val="000000" w:themeColor="text1"/>
                <w:szCs w:val="24"/>
              </w:rPr>
              <w:t>班</w:t>
            </w:r>
            <w:r w:rsidR="00F46EB3" w:rsidRPr="00032C62">
              <w:rPr>
                <w:rFonts w:ascii="標楷體" w:eastAsia="標楷體" w:hAnsi="標楷體" w:hint="eastAsia"/>
                <w:b/>
                <w:color w:val="000000" w:themeColor="text1"/>
                <w:szCs w:val="24"/>
              </w:rPr>
              <w:t xml:space="preserve">     </w:t>
            </w:r>
            <w:r w:rsidRPr="00032C62">
              <w:rPr>
                <w:rFonts w:ascii="標楷體" w:eastAsia="標楷體" w:hAnsi="標楷體" w:hint="eastAsia"/>
                <w:b/>
                <w:color w:val="000000" w:themeColor="text1"/>
                <w:szCs w:val="24"/>
              </w:rPr>
              <w:t>號</w:t>
            </w:r>
          </w:p>
        </w:tc>
        <w:tc>
          <w:tcPr>
            <w:tcW w:w="1997" w:type="dxa"/>
            <w:gridSpan w:val="3"/>
            <w:vMerge w:val="restart"/>
            <w:tcBorders>
              <w:top w:val="single" w:sz="6" w:space="0" w:color="auto"/>
              <w:left w:val="single" w:sz="4" w:space="0" w:color="auto"/>
              <w:bottom w:val="single" w:sz="12" w:space="0" w:color="auto"/>
              <w:right w:val="single" w:sz="6" w:space="0" w:color="auto"/>
            </w:tcBorders>
            <w:vAlign w:val="center"/>
          </w:tcPr>
          <w:p w:rsidR="00D96D05" w:rsidRPr="00032C62" w:rsidRDefault="00D96D05" w:rsidP="00D96D05">
            <w:pPr>
              <w:snapToGrid w:val="0"/>
              <w:spacing w:line="240" w:lineRule="atLeast"/>
              <w:jc w:val="center"/>
              <w:rPr>
                <w:rFonts w:ascii="標楷體" w:eastAsia="標楷體" w:hAnsi="標楷體"/>
                <w:b/>
                <w:color w:val="000000" w:themeColor="text1"/>
                <w:sz w:val="32"/>
                <w:szCs w:val="32"/>
              </w:rPr>
            </w:pPr>
            <w:r w:rsidRPr="00032C62">
              <w:rPr>
                <w:rFonts w:ascii="標楷體" w:eastAsia="標楷體" w:hAnsi="標楷體"/>
                <w:b/>
                <w:color w:val="000000" w:themeColor="text1"/>
                <w:sz w:val="32"/>
                <w:szCs w:val="32"/>
              </w:rPr>
              <w:t>照片黏貼處</w:t>
            </w:r>
          </w:p>
          <w:p w:rsidR="00F36027" w:rsidRPr="00032C62" w:rsidRDefault="00D96D05" w:rsidP="00F36027">
            <w:pPr>
              <w:snapToGrid w:val="0"/>
              <w:spacing w:line="240" w:lineRule="atLeast"/>
              <w:ind w:rightChars="34" w:right="82" w:firstLineChars="7" w:firstLine="15"/>
              <w:jc w:val="both"/>
              <w:rPr>
                <w:rFonts w:ascii="標楷體" w:eastAsia="標楷體" w:hAnsi="標楷體"/>
                <w:color w:val="000000" w:themeColor="text1"/>
                <w:sz w:val="22"/>
                <w:bdr w:val="single" w:sz="4" w:space="0" w:color="auto"/>
              </w:rPr>
            </w:pPr>
            <w:r w:rsidRPr="00032C62">
              <w:rPr>
                <w:rFonts w:ascii="標楷體" w:eastAsia="標楷體" w:hAnsi="標楷體"/>
                <w:color w:val="000000" w:themeColor="text1"/>
                <w:sz w:val="22"/>
              </w:rPr>
              <w:t>請貼妥</w:t>
            </w:r>
            <w:r w:rsidRPr="00032C62">
              <w:rPr>
                <w:rFonts w:ascii="標楷體" w:eastAsia="標楷體" w:hAnsi="標楷體" w:hint="eastAsia"/>
                <w:color w:val="000000" w:themeColor="text1"/>
                <w:sz w:val="22"/>
              </w:rPr>
              <w:t>學生</w:t>
            </w:r>
            <w:r w:rsidRPr="00032C62">
              <w:rPr>
                <w:rFonts w:ascii="標楷體" w:eastAsia="標楷體" w:hAnsi="標楷體"/>
                <w:color w:val="000000" w:themeColor="text1"/>
                <w:sz w:val="22"/>
              </w:rPr>
              <w:t>最近3個月內2吋正面半身脫帽證照用彩色相片1張</w:t>
            </w:r>
            <w:r w:rsidR="00F36027" w:rsidRPr="00032C62">
              <w:rPr>
                <w:rFonts w:ascii="標楷體" w:eastAsia="標楷體" w:hAnsi="標楷體" w:hint="eastAsia"/>
                <w:color w:val="000000" w:themeColor="text1"/>
                <w:szCs w:val="24"/>
              </w:rPr>
              <w:t>，並請於</w:t>
            </w:r>
            <w:r w:rsidR="00F36027" w:rsidRPr="00032C62">
              <w:rPr>
                <w:rFonts w:ascii="標楷體" w:eastAsia="標楷體" w:hAnsi="標楷體" w:hint="eastAsia"/>
                <w:color w:val="000000" w:themeColor="text1"/>
              </w:rPr>
              <w:t>照片背面寫上學校及姓名。</w:t>
            </w:r>
          </w:p>
        </w:tc>
      </w:tr>
      <w:tr w:rsidR="00032C62" w:rsidRPr="00032C62" w:rsidTr="00510C08">
        <w:trPr>
          <w:trHeight w:val="510"/>
        </w:trPr>
        <w:tc>
          <w:tcPr>
            <w:tcW w:w="1440" w:type="dxa"/>
            <w:tcBorders>
              <w:top w:val="single" w:sz="4"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學生</w:t>
            </w:r>
            <w:r w:rsidRPr="00032C62">
              <w:rPr>
                <w:rFonts w:ascii="標楷體" w:eastAsia="標楷體" w:hAnsi="標楷體"/>
                <w:color w:val="000000" w:themeColor="text1"/>
              </w:rPr>
              <w:t>姓名</w:t>
            </w:r>
          </w:p>
        </w:tc>
        <w:tc>
          <w:tcPr>
            <w:tcW w:w="3960" w:type="dxa"/>
            <w:gridSpan w:val="12"/>
            <w:tcBorders>
              <w:top w:val="single" w:sz="4"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both"/>
              <w:rPr>
                <w:rFonts w:ascii="標楷體" w:eastAsia="標楷體" w:hAnsi="標楷體"/>
                <w:color w:val="000000" w:themeColor="text1"/>
              </w:rPr>
            </w:pPr>
          </w:p>
        </w:tc>
        <w:tc>
          <w:tcPr>
            <w:tcW w:w="1200" w:type="dxa"/>
            <w:gridSpan w:val="2"/>
            <w:tcBorders>
              <w:top w:val="single" w:sz="4" w:space="0" w:color="auto"/>
              <w:left w:val="single" w:sz="6" w:space="0" w:color="auto"/>
              <w:bottom w:val="single" w:sz="6" w:space="0" w:color="auto"/>
              <w:right w:val="single" w:sz="6" w:space="0" w:color="auto"/>
            </w:tcBorders>
            <w:vAlign w:val="center"/>
          </w:tcPr>
          <w:p w:rsidR="00B011B7" w:rsidRPr="00032C62" w:rsidRDefault="00B011B7" w:rsidP="008F28F9">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性 別</w:t>
            </w:r>
          </w:p>
        </w:tc>
        <w:tc>
          <w:tcPr>
            <w:tcW w:w="1800" w:type="dxa"/>
            <w:gridSpan w:val="4"/>
            <w:tcBorders>
              <w:top w:val="single" w:sz="4" w:space="0" w:color="auto"/>
              <w:left w:val="single" w:sz="6" w:space="0" w:color="auto"/>
              <w:bottom w:val="single" w:sz="6" w:space="0" w:color="auto"/>
              <w:right w:val="single" w:sz="4" w:space="0" w:color="auto"/>
            </w:tcBorders>
            <w:vAlign w:val="center"/>
          </w:tcPr>
          <w:p w:rsidR="00B011B7" w:rsidRPr="00032C62" w:rsidRDefault="00B011B7" w:rsidP="008F28F9">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w:t>
            </w:r>
            <w:r w:rsidRPr="00032C62">
              <w:rPr>
                <w:rFonts w:ascii="標楷體" w:eastAsia="標楷體" w:hAnsi="標楷體"/>
                <w:color w:val="000000" w:themeColor="text1"/>
              </w:rPr>
              <w:t xml:space="preserve">男  </w:t>
            </w:r>
            <w:r w:rsidRPr="00032C62">
              <w:rPr>
                <w:rFonts w:ascii="標楷體" w:eastAsia="標楷體" w:hAnsi="標楷體" w:hint="eastAsia"/>
                <w:color w:val="000000" w:themeColor="text1"/>
              </w:rPr>
              <w:t>□</w:t>
            </w:r>
            <w:r w:rsidRPr="00032C62">
              <w:rPr>
                <w:rFonts w:ascii="標楷體" w:eastAsia="標楷體" w:hAnsi="標楷體"/>
                <w:color w:val="000000" w:themeColor="text1"/>
              </w:rPr>
              <w:t>女</w:t>
            </w:r>
          </w:p>
        </w:tc>
        <w:tc>
          <w:tcPr>
            <w:tcW w:w="1997" w:type="dxa"/>
            <w:gridSpan w:val="3"/>
            <w:vMerge/>
            <w:tcBorders>
              <w:top w:val="nil"/>
              <w:left w:val="single" w:sz="4" w:space="0" w:color="auto"/>
              <w:bottom w:val="single" w:sz="12"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A17C4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身分證</w:t>
            </w:r>
          </w:p>
          <w:p w:rsidR="00B011B7" w:rsidRPr="00032C62" w:rsidRDefault="00A17C4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統一編號</w:t>
            </w:r>
          </w:p>
        </w:tc>
        <w:tc>
          <w:tcPr>
            <w:tcW w:w="396" w:type="dxa"/>
            <w:tcBorders>
              <w:top w:val="single" w:sz="6" w:space="0" w:color="auto"/>
              <w:left w:val="single" w:sz="6"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gridSpan w:val="2"/>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gridSpan w:val="2"/>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dashSmallGap" w:sz="4"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396" w:type="dxa"/>
            <w:tcBorders>
              <w:top w:val="single" w:sz="6" w:space="0" w:color="auto"/>
              <w:left w:val="dashSmallGap" w:sz="4" w:space="0" w:color="auto"/>
              <w:bottom w:val="single" w:sz="6" w:space="0" w:color="auto"/>
              <w:right w:val="single" w:sz="6"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B011B7" w:rsidRPr="00032C62" w:rsidRDefault="00B011B7" w:rsidP="000040FD">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出生</w:t>
            </w:r>
          </w:p>
          <w:p w:rsidR="00B011B7" w:rsidRPr="00032C62" w:rsidRDefault="00B011B7" w:rsidP="000040FD">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年月日</w:t>
            </w:r>
          </w:p>
        </w:tc>
        <w:tc>
          <w:tcPr>
            <w:tcW w:w="1800" w:type="dxa"/>
            <w:gridSpan w:val="4"/>
            <w:tcBorders>
              <w:top w:val="single" w:sz="6" w:space="0" w:color="auto"/>
              <w:left w:val="single" w:sz="6" w:space="0" w:color="auto"/>
              <w:bottom w:val="single" w:sz="6" w:space="0" w:color="auto"/>
              <w:right w:val="single" w:sz="4" w:space="0" w:color="auto"/>
            </w:tcBorders>
            <w:vAlign w:val="center"/>
          </w:tcPr>
          <w:p w:rsidR="00B011B7" w:rsidRPr="00032C62" w:rsidRDefault="00B011B7" w:rsidP="00D20070">
            <w:pPr>
              <w:snapToGrid w:val="0"/>
              <w:spacing w:line="240" w:lineRule="atLeast"/>
              <w:ind w:right="-28"/>
              <w:jc w:val="right"/>
              <w:rPr>
                <w:rFonts w:ascii="標楷體" w:eastAsia="標楷體" w:hAnsi="標楷體"/>
                <w:color w:val="000000" w:themeColor="text1"/>
              </w:rPr>
            </w:pPr>
            <w:r w:rsidRPr="00032C62">
              <w:rPr>
                <w:rFonts w:ascii="標楷體" w:eastAsia="標楷體" w:hAnsi="標楷體"/>
                <w:color w:val="000000" w:themeColor="text1"/>
              </w:rPr>
              <w:t>年  月  日</w:t>
            </w:r>
          </w:p>
        </w:tc>
        <w:tc>
          <w:tcPr>
            <w:tcW w:w="1997" w:type="dxa"/>
            <w:gridSpan w:val="3"/>
            <w:vMerge/>
            <w:tcBorders>
              <w:top w:val="nil"/>
              <w:left w:val="single" w:sz="4" w:space="0" w:color="auto"/>
              <w:bottom w:val="single" w:sz="12"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5006BD">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家長</w:t>
            </w:r>
            <w:r w:rsidRPr="00032C62">
              <w:rPr>
                <w:rFonts w:ascii="標楷體" w:eastAsia="標楷體" w:hAnsi="標楷體" w:hint="eastAsia"/>
                <w:color w:val="000000" w:themeColor="text1"/>
              </w:rPr>
              <w:t>/監護人</w:t>
            </w:r>
          </w:p>
          <w:p w:rsidR="00B011B7" w:rsidRPr="00032C62" w:rsidRDefault="00B011B7" w:rsidP="005006BD">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簽章</w:t>
            </w:r>
          </w:p>
        </w:tc>
        <w:tc>
          <w:tcPr>
            <w:tcW w:w="3960" w:type="dxa"/>
            <w:gridSpan w:val="12"/>
            <w:tcBorders>
              <w:top w:val="single" w:sz="6" w:space="0" w:color="auto"/>
              <w:left w:val="single" w:sz="6" w:space="0" w:color="auto"/>
              <w:bottom w:val="single" w:sz="6" w:space="0" w:color="auto"/>
              <w:right w:val="single" w:sz="6" w:space="0" w:color="auto"/>
            </w:tcBorders>
            <w:vAlign w:val="bottom"/>
          </w:tcPr>
          <w:p w:rsidR="00B011B7" w:rsidRPr="00032C62" w:rsidRDefault="00B011B7" w:rsidP="00D20070">
            <w:pPr>
              <w:snapToGrid w:val="0"/>
              <w:spacing w:line="240" w:lineRule="atLeast"/>
              <w:jc w:val="right"/>
              <w:rPr>
                <w:rFonts w:ascii="標楷體" w:eastAsia="標楷體" w:hAnsi="標楷體"/>
                <w:color w:val="000000" w:themeColor="text1"/>
              </w:rPr>
            </w:pPr>
            <w:r w:rsidRPr="00032C62">
              <w:rPr>
                <w:rFonts w:ascii="標楷體" w:eastAsia="標楷體" w:hAnsi="標楷體"/>
                <w:color w:val="000000" w:themeColor="text1"/>
              </w:rPr>
              <w:t>（簽章）</w:t>
            </w:r>
          </w:p>
        </w:tc>
        <w:tc>
          <w:tcPr>
            <w:tcW w:w="1200" w:type="dxa"/>
            <w:gridSpan w:val="2"/>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與</w:t>
            </w:r>
            <w:r w:rsidRPr="00032C62">
              <w:rPr>
                <w:rFonts w:ascii="標楷體" w:eastAsia="標楷體" w:hAnsi="標楷體" w:hint="eastAsia"/>
                <w:color w:val="000000" w:themeColor="text1"/>
              </w:rPr>
              <w:t>學生</w:t>
            </w:r>
          </w:p>
          <w:p w:rsidR="00B011B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關係</w:t>
            </w:r>
          </w:p>
        </w:tc>
        <w:tc>
          <w:tcPr>
            <w:tcW w:w="1800" w:type="dxa"/>
            <w:gridSpan w:val="4"/>
            <w:tcBorders>
              <w:top w:val="single" w:sz="6" w:space="0" w:color="auto"/>
              <w:left w:val="single" w:sz="6" w:space="0" w:color="auto"/>
              <w:bottom w:val="single" w:sz="6" w:space="0" w:color="auto"/>
              <w:right w:val="single" w:sz="4"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p>
        </w:tc>
        <w:tc>
          <w:tcPr>
            <w:tcW w:w="1997" w:type="dxa"/>
            <w:gridSpan w:val="3"/>
            <w:vMerge/>
            <w:tcBorders>
              <w:top w:val="nil"/>
              <w:left w:val="single" w:sz="4" w:space="0" w:color="auto"/>
              <w:bottom w:val="single" w:sz="4"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color w:val="000000" w:themeColor="text1"/>
              </w:rPr>
              <w:t>聯絡電話</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rPr>
                <w:rFonts w:ascii="標楷體" w:eastAsia="標楷體" w:hAnsi="標楷體"/>
                <w:color w:val="000000" w:themeColor="text1"/>
              </w:rPr>
            </w:pPr>
            <w:r w:rsidRPr="00032C62">
              <w:rPr>
                <w:rFonts w:ascii="標楷體" w:eastAsia="標楷體" w:hAnsi="標楷體"/>
                <w:color w:val="000000" w:themeColor="text1"/>
              </w:rPr>
              <w:t>（宅）：             （公）：          （行動電話）：</w:t>
            </w: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通訊</w:t>
            </w:r>
            <w:r w:rsidRPr="00032C62">
              <w:rPr>
                <w:rFonts w:ascii="標楷體" w:eastAsia="標楷體" w:hAnsi="標楷體"/>
                <w:color w:val="000000" w:themeColor="text1"/>
              </w:rPr>
              <w:t>地址</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032C62" w:rsidRDefault="00B011B7" w:rsidP="00D20070">
            <w:pPr>
              <w:snapToGrid w:val="0"/>
              <w:spacing w:line="240" w:lineRule="atLeast"/>
              <w:jc w:val="distribute"/>
              <w:rPr>
                <w:rFonts w:ascii="標楷體" w:eastAsia="標楷體" w:hAnsi="標楷體"/>
                <w:color w:val="000000" w:themeColor="text1"/>
              </w:rPr>
            </w:pPr>
            <w:r w:rsidRPr="00032C62">
              <w:rPr>
                <w:rFonts w:ascii="標楷體" w:eastAsia="標楷體" w:hAnsi="標楷體" w:hint="eastAsia"/>
                <w:color w:val="000000" w:themeColor="text1"/>
                <w:sz w:val="28"/>
                <w:szCs w:val="28"/>
              </w:rPr>
              <w:t>□□□□□</w:t>
            </w:r>
            <w:r w:rsidRPr="00032C62">
              <w:rPr>
                <w:rFonts w:ascii="標楷體" w:eastAsia="標楷體" w:hAnsi="標楷體" w:hint="eastAsia"/>
                <w:color w:val="000000" w:themeColor="text1"/>
              </w:rPr>
              <w:t>臺北市</w:t>
            </w:r>
            <w:r w:rsidRPr="00032C62">
              <w:rPr>
                <w:rFonts w:ascii="標楷體" w:eastAsia="標楷體" w:hAnsi="標楷體"/>
                <w:color w:val="000000" w:themeColor="text1"/>
              </w:rPr>
              <w:t xml:space="preserve">    區     路（街）    段   巷   弄   號   樓（之   ）</w:t>
            </w:r>
          </w:p>
        </w:tc>
      </w:tr>
      <w:tr w:rsidR="00032C62" w:rsidRPr="00032C62" w:rsidTr="00510C08">
        <w:trPr>
          <w:trHeight w:val="510"/>
        </w:trPr>
        <w:tc>
          <w:tcPr>
            <w:tcW w:w="1440" w:type="dxa"/>
            <w:tcBorders>
              <w:top w:val="single" w:sz="6" w:space="0" w:color="auto"/>
              <w:left w:val="single" w:sz="6" w:space="0" w:color="auto"/>
              <w:bottom w:val="single" w:sz="6" w:space="0" w:color="auto"/>
              <w:right w:val="single" w:sz="6" w:space="0" w:color="auto"/>
            </w:tcBorders>
            <w:vAlign w:val="center"/>
          </w:tcPr>
          <w:p w:rsidR="00B011B7" w:rsidRPr="00032C62" w:rsidRDefault="00B011B7" w:rsidP="000040FD">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特殊身</w:t>
            </w:r>
            <w:r w:rsidR="00A17C47" w:rsidRPr="00032C62">
              <w:rPr>
                <w:rFonts w:ascii="標楷體" w:eastAsia="標楷體" w:hAnsi="標楷體" w:hint="eastAsia"/>
                <w:color w:val="000000" w:themeColor="text1"/>
              </w:rPr>
              <w:t>分</w:t>
            </w:r>
          </w:p>
        </w:tc>
        <w:tc>
          <w:tcPr>
            <w:tcW w:w="8957" w:type="dxa"/>
            <w:gridSpan w:val="21"/>
            <w:tcBorders>
              <w:top w:val="single" w:sz="6" w:space="0" w:color="auto"/>
              <w:left w:val="single" w:sz="6" w:space="0" w:color="auto"/>
              <w:bottom w:val="single" w:sz="6" w:space="0" w:color="auto"/>
              <w:right w:val="single" w:sz="6" w:space="0" w:color="auto"/>
            </w:tcBorders>
            <w:vAlign w:val="center"/>
          </w:tcPr>
          <w:p w:rsidR="00B011B7" w:rsidRPr="00032C62" w:rsidRDefault="00B011B7" w:rsidP="004821A6">
            <w:pPr>
              <w:snapToGrid w:val="0"/>
              <w:spacing w:line="240" w:lineRule="atLeast"/>
              <w:rPr>
                <w:rFonts w:ascii="標楷體" w:eastAsia="標楷體" w:hAnsi="標楷體"/>
                <w:strike/>
                <w:color w:val="000000" w:themeColor="text1"/>
              </w:rPr>
            </w:pPr>
            <w:r w:rsidRPr="00032C62">
              <w:rPr>
                <w:rFonts w:ascii="標楷體" w:eastAsia="標楷體" w:hAnsi="標楷體" w:hint="eastAsia"/>
                <w:color w:val="000000" w:themeColor="text1"/>
              </w:rPr>
              <w:t xml:space="preserve"> □</w:t>
            </w:r>
            <w:r w:rsidRPr="00032C62">
              <w:rPr>
                <w:rFonts w:ascii="Book Antiqua" w:eastAsia="標楷體" w:hAnsi="標楷體"/>
                <w:color w:val="000000" w:themeColor="text1"/>
              </w:rPr>
              <w:t>身心障礙學生（如有特殊應考需求，請另填附件</w:t>
            </w:r>
            <w:r w:rsidR="00A17C47" w:rsidRPr="00032C62">
              <w:rPr>
                <w:rFonts w:ascii="Book Antiqua" w:eastAsia="標楷體" w:hAnsi="Book Antiqua" w:hint="eastAsia"/>
                <w:color w:val="000000" w:themeColor="text1"/>
              </w:rPr>
              <w:t>8</w:t>
            </w:r>
            <w:r w:rsidRPr="00032C62">
              <w:rPr>
                <w:rFonts w:ascii="Book Antiqua" w:eastAsia="標楷體" w:hAnsi="標楷體"/>
                <w:color w:val="000000" w:themeColor="text1"/>
              </w:rPr>
              <w:t>）</w:t>
            </w:r>
          </w:p>
        </w:tc>
      </w:tr>
      <w:tr w:rsidR="00032C62" w:rsidRPr="00032C62" w:rsidTr="00DF24DD">
        <w:trPr>
          <w:trHeight w:val="454"/>
        </w:trPr>
        <w:tc>
          <w:tcPr>
            <w:tcW w:w="10397" w:type="dxa"/>
            <w:gridSpan w:val="22"/>
            <w:tcBorders>
              <w:top w:val="single" w:sz="6" w:space="0" w:color="auto"/>
              <w:left w:val="single" w:sz="6" w:space="0" w:color="auto"/>
              <w:bottom w:val="single" w:sz="6" w:space="0" w:color="auto"/>
              <w:right w:val="single" w:sz="6" w:space="0" w:color="auto"/>
            </w:tcBorders>
            <w:shd w:val="clear" w:color="auto" w:fill="D9D9D9"/>
            <w:vAlign w:val="center"/>
          </w:tcPr>
          <w:p w:rsidR="00B011B7" w:rsidRPr="00032C62" w:rsidRDefault="00B011B7" w:rsidP="003F2BD0">
            <w:pPr>
              <w:snapToGrid w:val="0"/>
              <w:spacing w:line="240" w:lineRule="atLeast"/>
              <w:jc w:val="both"/>
              <w:rPr>
                <w:rFonts w:ascii="標楷體" w:eastAsia="標楷體" w:hAnsi="標楷體"/>
                <w:b/>
                <w:color w:val="000000" w:themeColor="text1"/>
              </w:rPr>
            </w:pPr>
            <w:r w:rsidRPr="00032C62">
              <w:rPr>
                <w:rFonts w:ascii="標楷體" w:eastAsia="標楷體" w:hAnsi="標楷體" w:hint="eastAsia"/>
                <w:b/>
                <w:color w:val="000000" w:themeColor="text1"/>
              </w:rPr>
              <w:t>貳、鑑定方式</w:t>
            </w:r>
          </w:p>
        </w:tc>
      </w:tr>
      <w:tr w:rsidR="00032C62" w:rsidRPr="00032C62" w:rsidTr="001367B6">
        <w:trPr>
          <w:trHeight w:val="227"/>
        </w:trPr>
        <w:tc>
          <w:tcPr>
            <w:tcW w:w="10397" w:type="dxa"/>
            <w:gridSpan w:val="22"/>
            <w:tcBorders>
              <w:top w:val="single" w:sz="6" w:space="0" w:color="auto"/>
              <w:left w:val="single" w:sz="6" w:space="0" w:color="auto"/>
              <w:bottom w:val="single" w:sz="6" w:space="0" w:color="auto"/>
              <w:right w:val="single" w:sz="6" w:space="0" w:color="auto"/>
            </w:tcBorders>
            <w:vAlign w:val="center"/>
          </w:tcPr>
          <w:p w:rsidR="00B011B7" w:rsidRPr="00032C62" w:rsidRDefault="00B011B7" w:rsidP="00F03450">
            <w:pPr>
              <w:snapToGrid w:val="0"/>
              <w:spacing w:line="240" w:lineRule="atLeast"/>
              <w:ind w:left="432" w:hangingChars="180" w:hanging="432"/>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報名資格（</w:t>
            </w:r>
            <w:r w:rsidRPr="00032C62">
              <w:rPr>
                <w:rFonts w:ascii="Book Antiqua" w:eastAsia="標楷體" w:hAnsi="Book Antiqua" w:hint="eastAsia"/>
                <w:b/>
                <w:color w:val="000000" w:themeColor="text1"/>
              </w:rPr>
              <w:t>請在□內勾選符合項目</w:t>
            </w:r>
            <w:r w:rsidR="00F03450" w:rsidRPr="00032C62">
              <w:rPr>
                <w:rFonts w:ascii="Book Antiqua" w:eastAsia="標楷體" w:hAnsi="Book Antiqua" w:hint="eastAsia"/>
                <w:b/>
                <w:color w:val="000000" w:themeColor="text1"/>
                <w:spacing w:val="-20"/>
              </w:rPr>
              <w:t>，</w:t>
            </w:r>
            <w:r w:rsidRPr="00032C62">
              <w:rPr>
                <w:rFonts w:ascii="Book Antiqua" w:eastAsia="標楷體" w:hAnsi="Book Antiqua" w:hint="eastAsia"/>
                <w:b/>
                <w:color w:val="000000" w:themeColor="text1"/>
                <w:spacing w:val="-20"/>
              </w:rPr>
              <w:t>繳交相關證明文件；正本當場驗還，另請附影本備查）</w:t>
            </w:r>
          </w:p>
        </w:tc>
      </w:tr>
      <w:tr w:rsidR="00032C62" w:rsidRPr="00032C62" w:rsidTr="00F36027">
        <w:trPr>
          <w:trHeight w:val="567"/>
        </w:trPr>
        <w:tc>
          <w:tcPr>
            <w:tcW w:w="1440" w:type="dxa"/>
            <w:tcBorders>
              <w:top w:val="single" w:sz="6" w:space="0" w:color="auto"/>
              <w:left w:val="single" w:sz="6" w:space="0" w:color="auto"/>
              <w:bottom w:val="single" w:sz="4" w:space="0" w:color="auto"/>
              <w:right w:val="single" w:sz="4" w:space="0" w:color="auto"/>
            </w:tcBorders>
            <w:vAlign w:val="center"/>
          </w:tcPr>
          <w:p w:rsidR="009F707B" w:rsidRPr="00032C62" w:rsidRDefault="0084587C" w:rsidP="00F36027">
            <w:pPr>
              <w:snapToGrid w:val="0"/>
              <w:spacing w:line="240" w:lineRule="atLeast"/>
              <w:jc w:val="center"/>
              <w:rPr>
                <w:rFonts w:ascii="Book Antiqua" w:eastAsia="標楷體" w:hAnsi="Book Antiqua"/>
                <w:b/>
                <w:color w:val="000000" w:themeColor="text1"/>
                <w:spacing w:val="-6"/>
              </w:rPr>
            </w:pPr>
            <w:r w:rsidRPr="00032C62">
              <w:rPr>
                <w:rFonts w:ascii="Book Antiqua" w:eastAsia="標楷體" w:hAnsi="Book Antiqua" w:hint="eastAsia"/>
                <w:b/>
                <w:color w:val="000000" w:themeColor="text1"/>
              </w:rPr>
              <w:t>□</w:t>
            </w:r>
            <w:r w:rsidRPr="00032C62">
              <w:rPr>
                <w:rFonts w:ascii="Book Antiqua" w:eastAsia="標楷體" w:hAnsi="Book Antiqua" w:hint="eastAsia"/>
                <w:b/>
                <w:color w:val="000000" w:themeColor="text1"/>
                <w:spacing w:val="-6"/>
              </w:rPr>
              <w:t>書面審查</w:t>
            </w:r>
          </w:p>
          <w:p w:rsidR="0084587C" w:rsidRPr="00032C62" w:rsidRDefault="003F2BD0" w:rsidP="009946CB">
            <w:pPr>
              <w:snapToGrid w:val="0"/>
              <w:spacing w:line="240" w:lineRule="atLeast"/>
              <w:jc w:val="center"/>
              <w:rPr>
                <w:rFonts w:ascii="Book Antiqua" w:eastAsia="標楷體" w:hAnsi="Book Antiqua"/>
                <w:b/>
                <w:color w:val="000000" w:themeColor="text1"/>
                <w:spacing w:val="-6"/>
                <w:szCs w:val="24"/>
              </w:rPr>
            </w:pPr>
            <w:r w:rsidRPr="00032C62">
              <w:rPr>
                <w:rFonts w:ascii="標楷體" w:eastAsia="標楷體" w:hAnsi="標楷體" w:hint="eastAsia"/>
                <w:b/>
                <w:color w:val="000000" w:themeColor="text1"/>
                <w:szCs w:val="24"/>
              </w:rPr>
              <w:t>（</w:t>
            </w:r>
            <w:r w:rsidR="009946CB" w:rsidRPr="00032C62">
              <w:rPr>
                <w:rFonts w:ascii="標楷體" w:eastAsia="標楷體" w:hAnsi="標楷體" w:hint="eastAsia"/>
                <w:b/>
                <w:color w:val="000000" w:themeColor="text1"/>
                <w:szCs w:val="24"/>
              </w:rPr>
              <w:t>得</w:t>
            </w:r>
            <w:r w:rsidRPr="00032C62">
              <w:rPr>
                <w:rFonts w:ascii="Book Antiqua" w:eastAsia="標楷體" w:hAnsi="Book Antiqua" w:hint="eastAsia"/>
                <w:b/>
                <w:color w:val="000000" w:themeColor="text1"/>
                <w:spacing w:val="-20"/>
                <w:szCs w:val="24"/>
              </w:rPr>
              <w:t>同時報名測驗方式</w:t>
            </w:r>
            <w:r w:rsidRPr="00032C62">
              <w:rPr>
                <w:rFonts w:ascii="標楷體" w:eastAsia="標楷體" w:hAnsi="標楷體" w:hint="eastAsia"/>
                <w:b/>
                <w:color w:val="000000" w:themeColor="text1"/>
                <w:spacing w:val="-20"/>
                <w:szCs w:val="24"/>
              </w:rPr>
              <w:t>）</w:t>
            </w:r>
          </w:p>
        </w:tc>
        <w:tc>
          <w:tcPr>
            <w:tcW w:w="8957" w:type="dxa"/>
            <w:gridSpan w:val="21"/>
            <w:tcBorders>
              <w:top w:val="single" w:sz="6" w:space="0" w:color="auto"/>
              <w:left w:val="single" w:sz="4" w:space="0" w:color="auto"/>
              <w:bottom w:val="single" w:sz="4" w:space="0" w:color="auto"/>
              <w:right w:val="single" w:sz="4" w:space="0" w:color="auto"/>
            </w:tcBorders>
            <w:vAlign w:val="center"/>
          </w:tcPr>
          <w:p w:rsidR="0084587C" w:rsidRPr="00032C62" w:rsidRDefault="0084587C" w:rsidP="0084587C">
            <w:pPr>
              <w:snapToGrid w:val="0"/>
              <w:spacing w:line="240" w:lineRule="atLeast"/>
              <w:ind w:left="432" w:hangingChars="180" w:hanging="432"/>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w:t>
            </w:r>
            <w:r w:rsidRPr="00032C62">
              <w:rPr>
                <w:rFonts w:ascii="Book Antiqua" w:eastAsia="標楷體" w:hAnsi="Book Antiqua" w:hint="eastAsia"/>
                <w:color w:val="000000" w:themeColor="text1"/>
                <w:szCs w:val="24"/>
              </w:rPr>
              <w:t>1.</w:t>
            </w:r>
            <w:r w:rsidR="00057E13" w:rsidRPr="00032C62">
              <w:rPr>
                <w:rFonts w:ascii="Book Antiqua" w:eastAsia="標楷體" w:hAnsi="Book Antiqua" w:hint="eastAsia"/>
                <w:color w:val="000000" w:themeColor="text1"/>
              </w:rPr>
              <w:t>近三年內曾</w:t>
            </w:r>
            <w:r w:rsidRPr="00032C62">
              <w:rPr>
                <w:rFonts w:ascii="Book Antiqua" w:eastAsia="標楷體" w:hAnsi="Book Antiqua" w:hint="eastAsia"/>
                <w:color w:val="000000" w:themeColor="text1"/>
                <w:szCs w:val="24"/>
              </w:rPr>
              <w:t>參加政府機關或學術研究機構舉辦</w:t>
            </w:r>
            <w:r w:rsidR="00FE5338" w:rsidRPr="00032C62">
              <w:rPr>
                <w:rFonts w:ascii="Book Antiqua" w:eastAsia="標楷體" w:hAnsi="標楷體" w:hint="eastAsia"/>
                <w:color w:val="000000" w:themeColor="text1"/>
                <w:szCs w:val="24"/>
              </w:rPr>
              <w:t>與報名鑑定類別相關</w:t>
            </w:r>
            <w:r w:rsidRPr="00032C62">
              <w:rPr>
                <w:rFonts w:ascii="Book Antiqua" w:eastAsia="標楷體" w:hAnsi="Book Antiqua" w:hint="eastAsia"/>
                <w:color w:val="000000" w:themeColor="text1"/>
                <w:szCs w:val="24"/>
              </w:rPr>
              <w:t>之國際性或全國性學科競賽或展覽活動表現特別優異，獲前三等獎項。</w:t>
            </w:r>
          </w:p>
          <w:p w:rsidR="0084587C" w:rsidRPr="00032C62" w:rsidRDefault="0084587C" w:rsidP="0084587C">
            <w:pPr>
              <w:snapToGrid w:val="0"/>
              <w:spacing w:line="240" w:lineRule="atLeast"/>
              <w:ind w:left="432" w:hangingChars="180" w:hanging="432"/>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w:t>
            </w:r>
            <w:r w:rsidRPr="00032C62">
              <w:rPr>
                <w:rFonts w:ascii="Book Antiqua" w:eastAsia="標楷體" w:hAnsi="Book Antiqua" w:hint="eastAsia"/>
                <w:color w:val="000000" w:themeColor="text1"/>
                <w:szCs w:val="24"/>
              </w:rPr>
              <w:t>2.</w:t>
            </w:r>
            <w:r w:rsidR="00057E13" w:rsidRPr="00032C62">
              <w:rPr>
                <w:rFonts w:ascii="Book Antiqua" w:eastAsia="標楷體" w:hAnsi="Book Antiqua" w:hint="eastAsia"/>
                <w:color w:val="000000" w:themeColor="text1"/>
              </w:rPr>
              <w:t>近三年內曾</w:t>
            </w:r>
            <w:r w:rsidRPr="00032C62">
              <w:rPr>
                <w:rFonts w:ascii="Book Antiqua" w:eastAsia="標楷體" w:hAnsi="Book Antiqua" w:hint="eastAsia"/>
                <w:color w:val="000000" w:themeColor="text1"/>
                <w:spacing w:val="-6"/>
                <w:szCs w:val="24"/>
              </w:rPr>
              <w:t>參加學術研究單位長期輔導之</w:t>
            </w:r>
            <w:r w:rsidR="00015859" w:rsidRPr="00032C62">
              <w:rPr>
                <w:rFonts w:ascii="Book Antiqua" w:eastAsia="標楷體" w:hAnsi="標楷體" w:hint="eastAsia"/>
                <w:color w:val="000000" w:themeColor="text1"/>
                <w:szCs w:val="24"/>
              </w:rPr>
              <w:t>與報名鑑定類別相關</w:t>
            </w:r>
            <w:r w:rsidR="00015859" w:rsidRPr="00032C62">
              <w:rPr>
                <w:rFonts w:ascii="Book Antiqua" w:eastAsia="標楷體" w:hAnsi="標楷體"/>
                <w:color w:val="000000" w:themeColor="text1"/>
                <w:szCs w:val="24"/>
              </w:rPr>
              <w:t>學科研習活動</w:t>
            </w:r>
            <w:r w:rsidRPr="00032C62">
              <w:rPr>
                <w:rFonts w:ascii="Book Antiqua" w:eastAsia="標楷體" w:hAnsi="Book Antiqua" w:hint="eastAsia"/>
                <w:color w:val="000000" w:themeColor="text1"/>
                <w:spacing w:val="-6"/>
                <w:szCs w:val="24"/>
              </w:rPr>
              <w:t>，成就特別優異，經主辦單位推薦。</w:t>
            </w:r>
          </w:p>
          <w:p w:rsidR="00F03450" w:rsidRPr="00032C62" w:rsidRDefault="0084587C" w:rsidP="00F03450">
            <w:pPr>
              <w:snapToGrid w:val="0"/>
              <w:spacing w:line="240" w:lineRule="atLeast"/>
              <w:ind w:left="432" w:hangingChars="180" w:hanging="432"/>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w:t>
            </w:r>
            <w:r w:rsidRPr="00032C62">
              <w:rPr>
                <w:rFonts w:ascii="Book Antiqua" w:eastAsia="標楷體" w:hAnsi="Book Antiqua" w:hint="eastAsia"/>
                <w:color w:val="000000" w:themeColor="text1"/>
                <w:szCs w:val="24"/>
              </w:rPr>
              <w:t>3.</w:t>
            </w:r>
            <w:r w:rsidR="00057E13" w:rsidRPr="00032C62">
              <w:rPr>
                <w:rFonts w:ascii="Book Antiqua" w:eastAsia="標楷體" w:hAnsi="Book Antiqua" w:hint="eastAsia"/>
                <w:color w:val="000000" w:themeColor="text1"/>
              </w:rPr>
              <w:t>近三年內與報名鑑定類別相關之</w:t>
            </w:r>
            <w:r w:rsidRPr="00032C62">
              <w:rPr>
                <w:rFonts w:ascii="Book Antiqua" w:eastAsia="標楷體" w:hAnsi="Book Antiqua" w:hint="eastAsia"/>
                <w:color w:val="000000" w:themeColor="text1"/>
                <w:szCs w:val="24"/>
              </w:rPr>
              <w:t>獨立研究成果優異並刊載於學術性刊物，經專家學者或指導教師推薦，並檢附具體資料。</w:t>
            </w:r>
          </w:p>
        </w:tc>
      </w:tr>
      <w:tr w:rsidR="00032C62" w:rsidRPr="00032C62" w:rsidTr="0084587C">
        <w:trPr>
          <w:trHeight w:val="567"/>
        </w:trPr>
        <w:tc>
          <w:tcPr>
            <w:tcW w:w="1440" w:type="dxa"/>
            <w:tcBorders>
              <w:top w:val="single" w:sz="4" w:space="0" w:color="auto"/>
              <w:left w:val="single" w:sz="6" w:space="0" w:color="auto"/>
              <w:bottom w:val="single" w:sz="4" w:space="0" w:color="auto"/>
              <w:right w:val="single" w:sz="6" w:space="0" w:color="auto"/>
            </w:tcBorders>
            <w:vAlign w:val="center"/>
          </w:tcPr>
          <w:p w:rsidR="0084587C" w:rsidRPr="00032C62" w:rsidRDefault="0084587C" w:rsidP="00F36027">
            <w:pPr>
              <w:snapToGrid w:val="0"/>
              <w:spacing w:line="240" w:lineRule="atLeast"/>
              <w:jc w:val="center"/>
              <w:rPr>
                <w:rFonts w:ascii="Book Antiqua" w:eastAsia="標楷體" w:hAnsi="Book Antiqua"/>
                <w:b/>
                <w:color w:val="000000" w:themeColor="text1"/>
              </w:rPr>
            </w:pPr>
            <w:r w:rsidRPr="00032C62">
              <w:rPr>
                <w:rFonts w:ascii="Book Antiqua" w:eastAsia="標楷體" w:hAnsi="Book Antiqua" w:hint="eastAsia"/>
                <w:b/>
                <w:color w:val="000000" w:themeColor="text1"/>
              </w:rPr>
              <w:t>□測驗</w:t>
            </w:r>
            <w:r w:rsidR="00436C8C" w:rsidRPr="00032C62">
              <w:rPr>
                <w:rFonts w:ascii="Book Antiqua" w:eastAsia="標楷體" w:hAnsi="Book Antiqua" w:hint="eastAsia"/>
                <w:b/>
                <w:color w:val="000000" w:themeColor="text1"/>
              </w:rPr>
              <w:t>評量</w:t>
            </w:r>
          </w:p>
        </w:tc>
        <w:tc>
          <w:tcPr>
            <w:tcW w:w="5400" w:type="dxa"/>
            <w:gridSpan w:val="15"/>
            <w:tcBorders>
              <w:top w:val="single" w:sz="4" w:space="0" w:color="auto"/>
              <w:left w:val="single" w:sz="6" w:space="0" w:color="auto"/>
              <w:bottom w:val="single" w:sz="4" w:space="0" w:color="auto"/>
              <w:right w:val="double" w:sz="4" w:space="0" w:color="auto"/>
            </w:tcBorders>
            <w:vAlign w:val="center"/>
          </w:tcPr>
          <w:p w:rsidR="0084587C" w:rsidRPr="00032C62" w:rsidRDefault="0084587C" w:rsidP="0084587C">
            <w:pPr>
              <w:snapToGrid w:val="0"/>
              <w:spacing w:line="240" w:lineRule="atLeast"/>
              <w:ind w:left="432" w:hangingChars="180" w:hanging="432"/>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w:t>
            </w:r>
            <w:r w:rsidR="001276E6" w:rsidRPr="00032C62">
              <w:rPr>
                <w:rFonts w:ascii="Book Antiqua" w:eastAsia="標楷體" w:hAnsi="Book Antiqua" w:hint="eastAsia"/>
                <w:b/>
                <w:color w:val="000000" w:themeColor="text1"/>
                <w:szCs w:val="24"/>
              </w:rPr>
              <w:t>1.105</w:t>
            </w:r>
            <w:r w:rsidRPr="00032C62">
              <w:rPr>
                <w:rFonts w:ascii="Book Antiqua" w:eastAsia="標楷體" w:hAnsi="Book Antiqua" w:hint="eastAsia"/>
                <w:b/>
                <w:color w:val="000000" w:themeColor="text1"/>
                <w:szCs w:val="24"/>
              </w:rPr>
              <w:t>學年度第</w:t>
            </w:r>
            <w:r w:rsidRPr="00032C62">
              <w:rPr>
                <w:rFonts w:ascii="Book Antiqua" w:eastAsia="標楷體" w:hAnsi="Book Antiqua" w:hint="eastAsia"/>
                <w:b/>
                <w:color w:val="000000" w:themeColor="text1"/>
                <w:szCs w:val="24"/>
              </w:rPr>
              <w:t>1</w:t>
            </w:r>
            <w:r w:rsidRPr="00032C62">
              <w:rPr>
                <w:rFonts w:ascii="Book Antiqua" w:eastAsia="標楷體" w:hAnsi="Book Antiqua" w:hint="eastAsia"/>
                <w:b/>
                <w:color w:val="000000" w:themeColor="text1"/>
                <w:szCs w:val="24"/>
              </w:rPr>
              <w:t>學期定期評量平均成績</w:t>
            </w:r>
          </w:p>
          <w:p w:rsidR="0084587C" w:rsidRPr="00032C62" w:rsidRDefault="0084587C" w:rsidP="0084587C">
            <w:pPr>
              <w:snapToGrid w:val="0"/>
              <w:spacing w:line="240" w:lineRule="atLeast"/>
              <w:ind w:left="431"/>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□國文科□英語科□數學科□生物科</w:t>
            </w:r>
          </w:p>
          <w:p w:rsidR="0084587C" w:rsidRPr="00032C62" w:rsidRDefault="0084587C" w:rsidP="0084587C">
            <w:pPr>
              <w:snapToGrid w:val="0"/>
              <w:spacing w:line="240" w:lineRule="atLeast"/>
              <w:ind w:left="431"/>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達全年級百分等級九十七</w:t>
            </w:r>
            <w:r w:rsidR="00436C8C" w:rsidRPr="00032C62">
              <w:rPr>
                <w:rFonts w:ascii="標楷體" w:eastAsia="標楷體" w:hAnsi="標楷體" w:hint="eastAsia"/>
                <w:b/>
                <w:color w:val="000000" w:themeColor="text1"/>
                <w:szCs w:val="24"/>
              </w:rPr>
              <w:t>（含）</w:t>
            </w:r>
            <w:r w:rsidRPr="00032C62">
              <w:rPr>
                <w:rFonts w:ascii="Book Antiqua" w:eastAsia="標楷體" w:hAnsi="Book Antiqua" w:hint="eastAsia"/>
                <w:b/>
                <w:color w:val="000000" w:themeColor="text1"/>
                <w:szCs w:val="24"/>
              </w:rPr>
              <w:t>以上</w:t>
            </w:r>
            <w:r w:rsidRPr="00032C62">
              <w:rPr>
                <w:rFonts w:ascii="Book Antiqua" w:eastAsia="標楷體" w:hAnsi="Book Antiqua" w:hint="eastAsia"/>
                <w:b/>
                <w:color w:val="000000" w:themeColor="text1"/>
                <w:w w:val="90"/>
                <w:szCs w:val="24"/>
              </w:rPr>
              <w:t>（即前</w:t>
            </w:r>
            <w:r w:rsidRPr="00032C62">
              <w:rPr>
                <w:rFonts w:ascii="Book Antiqua" w:eastAsia="標楷體" w:hAnsi="Book Antiqua" w:hint="eastAsia"/>
                <w:b/>
                <w:color w:val="000000" w:themeColor="text1"/>
                <w:w w:val="90"/>
                <w:szCs w:val="24"/>
              </w:rPr>
              <w:t>3</w:t>
            </w:r>
            <w:r w:rsidRPr="00032C62">
              <w:rPr>
                <w:rFonts w:ascii="標楷體" w:eastAsia="標楷體" w:hAnsi="標楷體" w:hint="eastAsia"/>
                <w:b/>
                <w:color w:val="000000" w:themeColor="text1"/>
                <w:w w:val="90"/>
                <w:szCs w:val="24"/>
              </w:rPr>
              <w:t>％</w:t>
            </w:r>
            <w:r w:rsidRPr="00032C62">
              <w:rPr>
                <w:rFonts w:ascii="Book Antiqua" w:eastAsia="標楷體" w:hAnsi="Book Antiqua" w:hint="eastAsia"/>
                <w:b/>
                <w:color w:val="000000" w:themeColor="text1"/>
                <w:w w:val="90"/>
                <w:szCs w:val="24"/>
              </w:rPr>
              <w:t>）</w:t>
            </w:r>
          </w:p>
        </w:tc>
        <w:tc>
          <w:tcPr>
            <w:tcW w:w="1680" w:type="dxa"/>
            <w:gridSpan w:val="4"/>
            <w:tcBorders>
              <w:top w:val="double" w:sz="4" w:space="0" w:color="auto"/>
              <w:left w:val="single" w:sz="6" w:space="0" w:color="auto"/>
              <w:bottom w:val="double" w:sz="4" w:space="0" w:color="auto"/>
              <w:right w:val="single" w:sz="4" w:space="0" w:color="auto"/>
            </w:tcBorders>
            <w:shd w:val="clear" w:color="auto" w:fill="FFFF99"/>
            <w:vAlign w:val="center"/>
          </w:tcPr>
          <w:p w:rsidR="0084587C" w:rsidRPr="00032C62" w:rsidRDefault="0084587C" w:rsidP="0084587C">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就讀學校</w:t>
            </w:r>
          </w:p>
          <w:p w:rsidR="0084587C" w:rsidRPr="00032C62" w:rsidRDefault="0084587C" w:rsidP="0084587C">
            <w:pPr>
              <w:snapToGrid w:val="0"/>
              <w:spacing w:line="240" w:lineRule="atLeast"/>
              <w:jc w:val="center"/>
              <w:rPr>
                <w:rFonts w:ascii="Book Antiqua" w:eastAsia="標楷體" w:hAnsi="Book Antiqua"/>
                <w:b/>
                <w:color w:val="000000" w:themeColor="text1"/>
                <w:spacing w:val="-6"/>
                <w:szCs w:val="24"/>
              </w:rPr>
            </w:pPr>
            <w:r w:rsidRPr="00032C62">
              <w:rPr>
                <w:rFonts w:ascii="Book Antiqua" w:eastAsia="標楷體" w:hAnsi="Book Antiqua" w:hint="eastAsia"/>
                <w:b/>
                <w:color w:val="000000" w:themeColor="text1"/>
                <w:spacing w:val="-6"/>
                <w:szCs w:val="24"/>
              </w:rPr>
              <w:t>註冊組承辦人</w:t>
            </w:r>
          </w:p>
          <w:p w:rsidR="0084587C" w:rsidRPr="00032C62" w:rsidRDefault="0084587C" w:rsidP="0084587C">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核章</w:t>
            </w:r>
          </w:p>
        </w:tc>
        <w:tc>
          <w:tcPr>
            <w:tcW w:w="1877" w:type="dxa"/>
            <w:gridSpan w:val="2"/>
            <w:tcBorders>
              <w:top w:val="double" w:sz="4" w:space="0" w:color="auto"/>
              <w:left w:val="single" w:sz="4" w:space="0" w:color="auto"/>
              <w:bottom w:val="double" w:sz="4" w:space="0" w:color="auto"/>
              <w:right w:val="double" w:sz="4" w:space="0" w:color="auto"/>
            </w:tcBorders>
            <w:shd w:val="clear" w:color="auto" w:fill="FFFF99"/>
            <w:vAlign w:val="center"/>
          </w:tcPr>
          <w:p w:rsidR="0084587C" w:rsidRPr="00032C62" w:rsidRDefault="0084587C" w:rsidP="00AB68EA">
            <w:pPr>
              <w:snapToGrid w:val="0"/>
              <w:spacing w:line="240" w:lineRule="atLeast"/>
              <w:rPr>
                <w:rFonts w:ascii="Book Antiqua" w:eastAsia="標楷體" w:hAnsi="Book Antiqua"/>
                <w:b/>
                <w:color w:val="000000" w:themeColor="text1"/>
                <w:szCs w:val="24"/>
              </w:rPr>
            </w:pPr>
          </w:p>
        </w:tc>
      </w:tr>
      <w:tr w:rsidR="00032C62" w:rsidRPr="00032C62" w:rsidTr="00857975">
        <w:trPr>
          <w:trHeight w:val="454"/>
        </w:trPr>
        <w:tc>
          <w:tcPr>
            <w:tcW w:w="10397" w:type="dxa"/>
            <w:gridSpan w:val="22"/>
            <w:tcBorders>
              <w:top w:val="single" w:sz="4" w:space="0" w:color="auto"/>
              <w:left w:val="single" w:sz="6" w:space="0" w:color="auto"/>
              <w:bottom w:val="single" w:sz="6" w:space="0" w:color="auto"/>
              <w:right w:val="single" w:sz="4" w:space="0" w:color="auto"/>
            </w:tcBorders>
            <w:shd w:val="clear" w:color="auto" w:fill="D9D9D9"/>
            <w:vAlign w:val="center"/>
          </w:tcPr>
          <w:p w:rsidR="00B011B7" w:rsidRPr="00032C62" w:rsidRDefault="00B011B7" w:rsidP="006F7625">
            <w:pPr>
              <w:snapToGrid w:val="0"/>
              <w:spacing w:line="240" w:lineRule="atLeast"/>
              <w:jc w:val="both"/>
              <w:rPr>
                <w:rFonts w:ascii="標楷體" w:eastAsia="標楷體" w:hAnsi="標楷體"/>
                <w:color w:val="000000" w:themeColor="text1"/>
              </w:rPr>
            </w:pPr>
            <w:r w:rsidRPr="00032C62">
              <w:rPr>
                <w:rFonts w:ascii="標楷體" w:eastAsia="標楷體" w:hAnsi="標楷體" w:hint="eastAsia"/>
                <w:b/>
                <w:color w:val="000000" w:themeColor="text1"/>
              </w:rPr>
              <w:t>參</w:t>
            </w:r>
            <w:r w:rsidRPr="00032C62">
              <w:rPr>
                <w:rFonts w:ascii="標楷體" w:eastAsia="標楷體" w:hAnsi="標楷體"/>
                <w:b/>
                <w:color w:val="000000" w:themeColor="text1"/>
              </w:rPr>
              <w:t>、報名</w:t>
            </w:r>
            <w:r w:rsidRPr="00032C62">
              <w:rPr>
                <w:rFonts w:ascii="標楷體" w:eastAsia="標楷體" w:hAnsi="標楷體" w:hint="eastAsia"/>
                <w:b/>
                <w:color w:val="000000" w:themeColor="text1"/>
              </w:rPr>
              <w:t>資料檢核及同意事項說明</w:t>
            </w:r>
            <w:r w:rsidRPr="00032C62">
              <w:rPr>
                <w:rFonts w:ascii="標楷體" w:eastAsia="標楷體" w:hAnsi="標楷體"/>
                <w:color w:val="000000" w:themeColor="text1"/>
                <w:sz w:val="22"/>
              </w:rPr>
              <w:t>（請逐項</w:t>
            </w:r>
            <w:r w:rsidRPr="00032C62">
              <w:rPr>
                <w:rFonts w:ascii="標楷體" w:eastAsia="標楷體" w:hAnsi="標楷體" w:hint="eastAsia"/>
                <w:color w:val="000000" w:themeColor="text1"/>
                <w:sz w:val="22"/>
              </w:rPr>
              <w:t>勾選確認</w:t>
            </w:r>
            <w:r w:rsidRPr="00032C62">
              <w:rPr>
                <w:rFonts w:ascii="標楷體" w:eastAsia="標楷體" w:hAnsi="標楷體"/>
                <w:color w:val="000000" w:themeColor="text1"/>
                <w:sz w:val="22"/>
              </w:rPr>
              <w:t>，並</w:t>
            </w:r>
            <w:r w:rsidRPr="00032C62">
              <w:rPr>
                <w:rFonts w:ascii="標楷體" w:eastAsia="標楷體" w:hAnsi="標楷體" w:hint="eastAsia"/>
                <w:color w:val="000000" w:themeColor="text1"/>
                <w:sz w:val="22"/>
              </w:rPr>
              <w:t>交由就讀學校</w:t>
            </w:r>
            <w:r w:rsidRPr="00032C62">
              <w:rPr>
                <w:rFonts w:ascii="標楷體" w:eastAsia="標楷體" w:hAnsi="標楷體"/>
                <w:color w:val="000000" w:themeColor="text1"/>
                <w:sz w:val="22"/>
              </w:rPr>
              <w:t>逐項審核）</w:t>
            </w:r>
          </w:p>
        </w:tc>
      </w:tr>
      <w:tr w:rsidR="00032C62" w:rsidRPr="00032C62" w:rsidTr="00DF24DD">
        <w:tc>
          <w:tcPr>
            <w:tcW w:w="10397" w:type="dxa"/>
            <w:gridSpan w:val="22"/>
            <w:tcBorders>
              <w:top w:val="single" w:sz="6" w:space="0" w:color="auto"/>
              <w:left w:val="single" w:sz="6" w:space="0" w:color="auto"/>
              <w:bottom w:val="single" w:sz="6" w:space="0" w:color="auto"/>
              <w:right w:val="single" w:sz="6" w:space="0" w:color="auto"/>
            </w:tcBorders>
          </w:tcPr>
          <w:p w:rsidR="00B011B7" w:rsidRPr="00032C62" w:rsidRDefault="00B011B7" w:rsidP="00AA4E75">
            <w:pPr>
              <w:snapToGrid w:val="0"/>
              <w:spacing w:afterLines="15" w:line="240" w:lineRule="atLeast"/>
              <w:jc w:val="both"/>
              <w:rPr>
                <w:rFonts w:ascii="標楷體" w:eastAsia="標楷體" w:hAnsi="標楷體"/>
                <w:b/>
                <w:color w:val="000000" w:themeColor="text1"/>
              </w:rPr>
            </w:pPr>
            <w:r w:rsidRPr="00032C62">
              <w:rPr>
                <w:rFonts w:ascii="標楷體" w:eastAsia="標楷體" w:hAnsi="標楷體" w:hint="eastAsia"/>
                <w:b/>
                <w:color w:val="000000" w:themeColor="text1"/>
              </w:rPr>
              <w:t>＊為確保家長您及子女的權益，下列事項請逐一確認後勾選，並於下方簽署。</w:t>
            </w:r>
          </w:p>
          <w:p w:rsidR="00B011B7" w:rsidRPr="00032C62" w:rsidRDefault="00B011B7" w:rsidP="00AA4E75">
            <w:pPr>
              <w:snapToGrid w:val="0"/>
              <w:spacing w:afterLines="15" w:line="280" w:lineRule="exact"/>
              <w:ind w:leftChars="53" w:left="607" w:hangingChars="200" w:hanging="480"/>
              <w:jc w:val="both"/>
              <w:rPr>
                <w:rFonts w:ascii="Book Antiqua" w:eastAsia="標楷體" w:hAnsi="Book Antiqua"/>
                <w:color w:val="000000" w:themeColor="text1"/>
              </w:rPr>
            </w:pPr>
            <w:r w:rsidRPr="00032C62">
              <w:rPr>
                <w:rFonts w:ascii="標楷體" w:eastAsia="標楷體" w:hAnsi="標楷體" w:hint="eastAsia"/>
                <w:color w:val="000000" w:themeColor="text1"/>
              </w:rPr>
              <w:t>□</w:t>
            </w:r>
            <w:r w:rsidRPr="00032C62">
              <w:rPr>
                <w:rFonts w:ascii="Book Antiqua" w:eastAsia="標楷體" w:hAnsi="Book Antiqua"/>
                <w:color w:val="000000" w:themeColor="text1"/>
              </w:rPr>
              <w:t>1.</w:t>
            </w:r>
            <w:r w:rsidRPr="00032C62">
              <w:rPr>
                <w:rFonts w:ascii="Book Antiqua" w:eastAsia="標楷體" w:hAnsi="Book Antiqua" w:hint="eastAsia"/>
                <w:color w:val="000000" w:themeColor="text1"/>
              </w:rPr>
              <w:t>已</w:t>
            </w:r>
            <w:r w:rsidR="00983DAC" w:rsidRPr="00032C62">
              <w:rPr>
                <w:rFonts w:ascii="Book Antiqua" w:eastAsia="標楷體" w:hAnsi="Book Antiqua" w:hint="eastAsia"/>
                <w:color w:val="000000" w:themeColor="text1"/>
              </w:rPr>
              <w:t>依</w:t>
            </w:r>
            <w:r w:rsidRPr="00032C62">
              <w:rPr>
                <w:rFonts w:ascii="Book Antiqua" w:eastAsia="標楷體" w:hAnsi="Book Antiqua" w:hint="eastAsia"/>
                <w:color w:val="000000" w:themeColor="text1"/>
              </w:rPr>
              <w:t>報名資料檢核表</w:t>
            </w:r>
            <w:r w:rsidRPr="00032C62">
              <w:rPr>
                <w:rFonts w:ascii="Book Antiqua" w:eastAsia="標楷體" w:hAnsi="Book Antiqua"/>
                <w:color w:val="000000" w:themeColor="text1"/>
              </w:rPr>
              <w:t>（附件</w:t>
            </w:r>
            <w:r w:rsidR="000B31B0" w:rsidRPr="00032C62">
              <w:rPr>
                <w:rFonts w:ascii="Book Antiqua" w:eastAsia="標楷體" w:hAnsi="Book Antiqua" w:hint="eastAsia"/>
                <w:color w:val="000000" w:themeColor="text1"/>
              </w:rPr>
              <w:t>3</w:t>
            </w:r>
            <w:r w:rsidRPr="00032C62">
              <w:rPr>
                <w:rFonts w:ascii="Book Antiqua" w:eastAsia="標楷體" w:hAnsi="標楷體" w:hint="eastAsia"/>
                <w:color w:val="000000" w:themeColor="text1"/>
              </w:rPr>
              <w:t>）</w:t>
            </w:r>
            <w:r w:rsidR="00983DAC" w:rsidRPr="00032C62">
              <w:rPr>
                <w:rFonts w:ascii="Book Antiqua" w:eastAsia="標楷體" w:hAnsi="Book Antiqua"/>
                <w:color w:val="000000" w:themeColor="text1"/>
              </w:rPr>
              <w:t>繳交</w:t>
            </w:r>
            <w:r w:rsidR="00983DAC" w:rsidRPr="00032C62">
              <w:rPr>
                <w:rFonts w:ascii="Book Antiqua" w:eastAsia="標楷體" w:hAnsi="Book Antiqua" w:hint="eastAsia"/>
                <w:color w:val="000000" w:themeColor="text1"/>
              </w:rPr>
              <w:t>報名相關表件及</w:t>
            </w:r>
            <w:r w:rsidRPr="00032C62">
              <w:rPr>
                <w:rFonts w:ascii="Book Antiqua" w:eastAsia="標楷體" w:hAnsi="Book Antiqua"/>
                <w:color w:val="000000" w:themeColor="text1"/>
              </w:rPr>
              <w:t>貼妥近</w:t>
            </w:r>
            <w:r w:rsidRPr="00032C62">
              <w:rPr>
                <w:rFonts w:ascii="Book Antiqua" w:eastAsia="標楷體" w:hAnsi="Book Antiqua"/>
                <w:color w:val="000000" w:themeColor="text1"/>
              </w:rPr>
              <w:t>3</w:t>
            </w:r>
            <w:r w:rsidRPr="00032C62">
              <w:rPr>
                <w:rFonts w:ascii="Book Antiqua" w:eastAsia="標楷體" w:hAnsi="Book Antiqua"/>
                <w:color w:val="000000" w:themeColor="text1"/>
              </w:rPr>
              <w:t>個月</w:t>
            </w:r>
            <w:r w:rsidR="00983DAC" w:rsidRPr="00032C62">
              <w:rPr>
                <w:rFonts w:ascii="Book Antiqua" w:eastAsia="標楷體" w:hAnsi="Book Antiqua" w:hint="eastAsia"/>
                <w:color w:val="000000" w:themeColor="text1"/>
              </w:rPr>
              <w:t>之</w:t>
            </w:r>
            <w:r w:rsidRPr="00032C62">
              <w:rPr>
                <w:rFonts w:ascii="Book Antiqua" w:eastAsia="標楷體" w:hAnsi="Book Antiqua"/>
                <w:color w:val="000000" w:themeColor="text1"/>
              </w:rPr>
              <w:t>證照用彩色相片。</w:t>
            </w:r>
          </w:p>
          <w:p w:rsidR="00B011B7" w:rsidRPr="00032C62" w:rsidRDefault="00B011B7" w:rsidP="00AA4E75">
            <w:pPr>
              <w:snapToGrid w:val="0"/>
              <w:spacing w:afterLines="15" w:line="280" w:lineRule="exact"/>
              <w:ind w:leftChars="53" w:left="607" w:hangingChars="200" w:hanging="480"/>
              <w:jc w:val="both"/>
              <w:rPr>
                <w:rFonts w:ascii="Book Antiqua" w:eastAsia="標楷體" w:hAnsi="Book Antiqua"/>
                <w:color w:val="000000" w:themeColor="text1"/>
              </w:rPr>
            </w:pPr>
            <w:r w:rsidRPr="00032C62">
              <w:rPr>
                <w:rFonts w:ascii="標楷體" w:eastAsia="標楷體" w:hAnsi="標楷體" w:hint="eastAsia"/>
                <w:color w:val="000000" w:themeColor="text1"/>
              </w:rPr>
              <w:t>□</w:t>
            </w:r>
            <w:r w:rsidRPr="00032C62">
              <w:rPr>
                <w:rFonts w:ascii="Book Antiqua" w:eastAsia="標楷體" w:hAnsi="Book Antiqua"/>
                <w:color w:val="000000" w:themeColor="text1"/>
              </w:rPr>
              <w:t>2.</w:t>
            </w:r>
            <w:r w:rsidRPr="00032C62">
              <w:rPr>
                <w:rFonts w:ascii="Book Antiqua" w:eastAsia="標楷體" w:hAnsi="Book Antiqua"/>
                <w:color w:val="000000" w:themeColor="text1"/>
              </w:rPr>
              <w:t>已詳細閱讀「</w:t>
            </w:r>
            <w:r w:rsidR="001276E6" w:rsidRPr="00032C62">
              <w:rPr>
                <w:rFonts w:ascii="Book Antiqua" w:eastAsia="標楷體" w:hAnsi="Book Antiqua" w:hint="eastAsia"/>
                <w:color w:val="000000" w:themeColor="text1"/>
              </w:rPr>
              <w:t>臺北市</w:t>
            </w:r>
            <w:r w:rsidR="001276E6" w:rsidRPr="00032C62">
              <w:rPr>
                <w:rFonts w:ascii="Book Antiqua" w:eastAsia="標楷體" w:hAnsi="Book Antiqua" w:hint="eastAsia"/>
                <w:color w:val="000000" w:themeColor="text1"/>
              </w:rPr>
              <w:t>106</w:t>
            </w:r>
            <w:r w:rsidR="001276E6" w:rsidRPr="00032C62">
              <w:rPr>
                <w:rFonts w:ascii="Book Antiqua" w:eastAsia="標楷體" w:hAnsi="Book Antiqua" w:hint="eastAsia"/>
                <w:color w:val="000000" w:themeColor="text1"/>
              </w:rPr>
              <w:t>學年度國民中學學術性向資賦優異學生參與特殊教育方案鑑定安置計畫</w:t>
            </w:r>
            <w:r w:rsidRPr="00032C62">
              <w:rPr>
                <w:rFonts w:ascii="Book Antiqua" w:eastAsia="標楷體" w:hAnsi="Book Antiqua"/>
                <w:color w:val="000000" w:themeColor="text1"/>
              </w:rPr>
              <w:t>」</w:t>
            </w:r>
            <w:r w:rsidR="00983DAC" w:rsidRPr="00032C62">
              <w:rPr>
                <w:rFonts w:ascii="Book Antiqua" w:eastAsia="標楷體" w:hAnsi="Book Antiqua" w:hint="eastAsia"/>
                <w:color w:val="000000" w:themeColor="text1"/>
              </w:rPr>
              <w:t>、</w:t>
            </w:r>
            <w:r w:rsidRPr="00032C62">
              <w:rPr>
                <w:rFonts w:ascii="Book Antiqua" w:eastAsia="標楷體" w:hAnsi="標楷體"/>
                <w:color w:val="000000" w:themeColor="text1"/>
              </w:rPr>
              <w:t>「給家長的一封信」</w:t>
            </w:r>
            <w:r w:rsidR="00CB3D50" w:rsidRPr="00032C62">
              <w:rPr>
                <w:rFonts w:ascii="Book Antiqua" w:eastAsia="標楷體" w:hAnsi="標楷體" w:hint="eastAsia"/>
                <w:color w:val="000000" w:themeColor="text1"/>
              </w:rPr>
              <w:t>（</w:t>
            </w:r>
            <w:r w:rsidR="00983DAC" w:rsidRPr="00032C62">
              <w:rPr>
                <w:rFonts w:ascii="Book Antiqua" w:eastAsia="標楷體" w:hAnsi="Book Antiqua"/>
                <w:color w:val="000000" w:themeColor="text1"/>
              </w:rPr>
              <w:t>附件</w:t>
            </w:r>
            <w:r w:rsidR="00CB3B4B" w:rsidRPr="00032C62">
              <w:rPr>
                <w:rFonts w:ascii="Book Antiqua" w:eastAsia="標楷體" w:hAnsi="Book Antiqua" w:hint="eastAsia"/>
                <w:color w:val="000000" w:themeColor="text1"/>
              </w:rPr>
              <w:t>9</w:t>
            </w:r>
            <w:r w:rsidR="00CB3D50" w:rsidRPr="00032C62">
              <w:rPr>
                <w:rFonts w:ascii="Book Antiqua" w:eastAsia="標楷體" w:hAnsi="標楷體" w:hint="eastAsia"/>
                <w:color w:val="000000" w:themeColor="text1"/>
              </w:rPr>
              <w:t>）</w:t>
            </w:r>
            <w:r w:rsidR="00983DAC" w:rsidRPr="00032C62">
              <w:rPr>
                <w:rFonts w:ascii="Book Antiqua" w:eastAsia="標楷體" w:hAnsi="Book Antiqua"/>
                <w:color w:val="000000" w:themeColor="text1"/>
              </w:rPr>
              <w:t>及</w:t>
            </w:r>
            <w:r w:rsidR="00983DAC" w:rsidRPr="00032C62">
              <w:rPr>
                <w:rFonts w:ascii="Book Antiqua" w:eastAsia="標楷體" w:hAnsi="Book Antiqua" w:hint="eastAsia"/>
                <w:color w:val="000000" w:themeColor="text1"/>
              </w:rPr>
              <w:t>「捌、</w:t>
            </w:r>
            <w:r w:rsidR="00983DAC" w:rsidRPr="00032C62">
              <w:rPr>
                <w:rFonts w:ascii="Book Antiqua" w:eastAsia="標楷體" w:hAnsi="Book Antiqua"/>
                <w:color w:val="000000" w:themeColor="text1"/>
              </w:rPr>
              <w:t>安</w:t>
            </w:r>
            <w:r w:rsidR="001117CD" w:rsidRPr="00032C62">
              <w:rPr>
                <w:rFonts w:ascii="Book Antiqua" w:eastAsia="標楷體" w:hAnsi="Book Antiqua"/>
                <w:color w:val="000000" w:themeColor="text1"/>
              </w:rPr>
              <w:t>置與輔導</w:t>
            </w:r>
            <w:r w:rsidR="001117CD" w:rsidRPr="00032C62">
              <w:rPr>
                <w:rFonts w:ascii="Book Antiqua" w:eastAsia="標楷體" w:hAnsi="Book Antiqua" w:hint="eastAsia"/>
                <w:color w:val="000000" w:themeColor="text1"/>
              </w:rPr>
              <w:t>方式</w:t>
            </w:r>
            <w:r w:rsidR="00983DAC" w:rsidRPr="00032C62">
              <w:rPr>
                <w:rFonts w:ascii="Book Antiqua" w:eastAsia="標楷體" w:hAnsi="Book Antiqua" w:hint="eastAsia"/>
                <w:color w:val="000000" w:themeColor="text1"/>
              </w:rPr>
              <w:t>」</w:t>
            </w:r>
            <w:r w:rsidR="00983DAC" w:rsidRPr="00032C62">
              <w:rPr>
                <w:rFonts w:ascii="Book Antiqua" w:eastAsia="標楷體" w:hAnsi="標楷體" w:hint="eastAsia"/>
                <w:color w:val="000000" w:themeColor="text1"/>
              </w:rPr>
              <w:t>等</w:t>
            </w:r>
            <w:r w:rsidRPr="00032C62">
              <w:rPr>
                <w:rFonts w:ascii="Book Antiqua" w:eastAsia="標楷體" w:hAnsi="Book Antiqua"/>
                <w:color w:val="000000" w:themeColor="text1"/>
              </w:rPr>
              <w:t>，並確實瞭解本鑑定計畫內容。</w:t>
            </w:r>
          </w:p>
          <w:p w:rsidR="00983DAC" w:rsidRPr="00032C62" w:rsidRDefault="00B011B7" w:rsidP="00AA4E75">
            <w:pPr>
              <w:snapToGrid w:val="0"/>
              <w:spacing w:afterLines="15" w:line="280" w:lineRule="exact"/>
              <w:ind w:leftChars="53" w:left="607" w:hangingChars="200" w:hanging="480"/>
              <w:jc w:val="both"/>
              <w:rPr>
                <w:rFonts w:ascii="Book Antiqua" w:eastAsia="標楷體" w:hAnsi="標楷體"/>
                <w:color w:val="000000" w:themeColor="text1"/>
              </w:rPr>
            </w:pPr>
            <w:r w:rsidRPr="00032C62">
              <w:rPr>
                <w:rFonts w:ascii="標楷體" w:eastAsia="標楷體" w:hAnsi="標楷體" w:hint="eastAsia"/>
                <w:color w:val="000000" w:themeColor="text1"/>
              </w:rPr>
              <w:t>□</w:t>
            </w:r>
            <w:r w:rsidR="00983DAC" w:rsidRPr="00032C62">
              <w:rPr>
                <w:rFonts w:ascii="Book Antiqua" w:eastAsia="標楷體" w:hAnsi="Book Antiqua" w:hint="eastAsia"/>
                <w:b/>
                <w:color w:val="000000" w:themeColor="text1"/>
              </w:rPr>
              <w:t>3</w:t>
            </w:r>
            <w:r w:rsidRPr="00032C62">
              <w:rPr>
                <w:rFonts w:ascii="Book Antiqua" w:eastAsia="標楷體" w:hAnsi="Book Antiqua"/>
                <w:b/>
                <w:color w:val="000000" w:themeColor="text1"/>
              </w:rPr>
              <w:t>.</w:t>
            </w:r>
            <w:r w:rsidR="00983DAC" w:rsidRPr="00032C62">
              <w:rPr>
                <w:rFonts w:ascii="Book Antiqua" w:eastAsia="標楷體" w:hAnsi="標楷體"/>
                <w:color w:val="000000" w:themeColor="text1"/>
              </w:rPr>
              <w:t>同意依鑑定計畫</w:t>
            </w:r>
            <w:r w:rsidR="00983DAC" w:rsidRPr="00032C62">
              <w:rPr>
                <w:rFonts w:ascii="Book Antiqua" w:eastAsia="標楷體" w:hAnsi="標楷體" w:hint="eastAsia"/>
                <w:color w:val="000000" w:themeColor="text1"/>
              </w:rPr>
              <w:t>接受</w:t>
            </w:r>
            <w:r w:rsidR="00983DAC" w:rsidRPr="00032C62">
              <w:rPr>
                <w:rFonts w:ascii="Book Antiqua" w:eastAsia="標楷體" w:hAnsi="標楷體"/>
                <w:color w:val="000000" w:themeColor="text1"/>
              </w:rPr>
              <w:t>本市資優鑑定心評教師對貴子弟實施相關</w:t>
            </w:r>
            <w:r w:rsidR="00983DAC" w:rsidRPr="00032C62">
              <w:rPr>
                <w:rFonts w:ascii="Book Antiqua" w:eastAsia="標楷體" w:hAnsi="標楷體" w:hint="eastAsia"/>
                <w:color w:val="000000" w:themeColor="text1"/>
              </w:rPr>
              <w:t>鑑定</w:t>
            </w:r>
            <w:r w:rsidR="00983DAC" w:rsidRPr="00032C62">
              <w:rPr>
                <w:rFonts w:ascii="Book Antiqua" w:eastAsia="標楷體" w:hAnsi="標楷體"/>
                <w:color w:val="000000" w:themeColor="text1"/>
              </w:rPr>
              <w:t>評量。</w:t>
            </w:r>
          </w:p>
          <w:p w:rsidR="00B011B7" w:rsidRPr="00032C62" w:rsidRDefault="00825C98" w:rsidP="00AA4E75">
            <w:pPr>
              <w:snapToGrid w:val="0"/>
              <w:spacing w:afterLines="15" w:line="280" w:lineRule="exact"/>
              <w:ind w:leftChars="53" w:left="607" w:hangingChars="200" w:hanging="480"/>
              <w:jc w:val="both"/>
              <w:rPr>
                <w:rFonts w:ascii="標楷體" w:eastAsia="標楷體" w:hAnsi="標楷體"/>
                <w:color w:val="000000" w:themeColor="text1"/>
              </w:rPr>
            </w:pPr>
            <w:r w:rsidRPr="00032C62">
              <w:rPr>
                <w:rFonts w:ascii="標楷體" w:eastAsia="標楷體" w:hAnsi="標楷體" w:hint="eastAsia"/>
                <w:color w:val="000000" w:themeColor="text1"/>
              </w:rPr>
              <w:t>□</w:t>
            </w:r>
            <w:r w:rsidRPr="00032C62">
              <w:rPr>
                <w:rFonts w:ascii="Book Antiqua" w:eastAsia="標楷體" w:hAnsi="Book Antiqua"/>
                <w:b/>
                <w:color w:val="000000" w:themeColor="text1"/>
              </w:rPr>
              <w:t>4.</w:t>
            </w:r>
            <w:r w:rsidR="00B011B7" w:rsidRPr="00032C62">
              <w:rPr>
                <w:rFonts w:ascii="Book Antiqua" w:eastAsia="標楷體" w:hAnsi="Book Antiqua" w:hint="eastAsia"/>
                <w:color w:val="000000" w:themeColor="text1"/>
              </w:rPr>
              <w:t>已繳交</w:t>
            </w:r>
            <w:r w:rsidR="00B011B7" w:rsidRPr="00032C62">
              <w:rPr>
                <w:rFonts w:ascii="Book Antiqua" w:eastAsia="標楷體" w:hAnsi="Book Antiqua"/>
                <w:color w:val="000000" w:themeColor="text1"/>
              </w:rPr>
              <w:t>特殊應考服務申請表（附件</w:t>
            </w:r>
            <w:r w:rsidR="00835772" w:rsidRPr="00032C62">
              <w:rPr>
                <w:rFonts w:ascii="Book Antiqua" w:eastAsia="標楷體" w:hAnsi="Book Antiqua" w:hint="eastAsia"/>
                <w:color w:val="000000" w:themeColor="text1"/>
              </w:rPr>
              <w:t>8</w:t>
            </w:r>
            <w:r w:rsidR="00B011B7" w:rsidRPr="00032C62">
              <w:rPr>
                <w:rFonts w:ascii="Book Antiqua" w:eastAsia="標楷體" w:hAnsi="Book Antiqua"/>
                <w:color w:val="000000" w:themeColor="text1"/>
              </w:rPr>
              <w:t>，無需求者免附）。</w:t>
            </w:r>
          </w:p>
        </w:tc>
      </w:tr>
      <w:tr w:rsidR="00032C62" w:rsidRPr="00032C62" w:rsidTr="00DF24DD">
        <w:trPr>
          <w:trHeight w:val="990"/>
        </w:trPr>
        <w:tc>
          <w:tcPr>
            <w:tcW w:w="2280" w:type="dxa"/>
            <w:gridSpan w:val="4"/>
            <w:tcBorders>
              <w:top w:val="single" w:sz="6" w:space="0" w:color="auto"/>
              <w:left w:val="single" w:sz="6" w:space="0" w:color="auto"/>
              <w:right w:val="single" w:sz="6" w:space="0" w:color="auto"/>
            </w:tcBorders>
            <w:shd w:val="clear" w:color="auto" w:fill="auto"/>
            <w:vAlign w:val="center"/>
          </w:tcPr>
          <w:p w:rsidR="00DF24DD" w:rsidRPr="00032C62" w:rsidRDefault="00DF24DD" w:rsidP="00DF24DD">
            <w:pPr>
              <w:snapToGrid w:val="0"/>
              <w:spacing w:line="240" w:lineRule="atLeast"/>
              <w:jc w:val="center"/>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家長</w:t>
            </w:r>
          </w:p>
          <w:p w:rsidR="00DF24DD" w:rsidRPr="00032C62" w:rsidRDefault="00DF24DD" w:rsidP="00DF24DD">
            <w:pPr>
              <w:snapToGrid w:val="0"/>
              <w:spacing w:line="240" w:lineRule="atLeast"/>
              <w:jc w:val="center"/>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（監護人）</w:t>
            </w:r>
          </w:p>
          <w:p w:rsidR="00DF24DD" w:rsidRPr="00032C62" w:rsidRDefault="00DF24DD" w:rsidP="00DF24DD">
            <w:pPr>
              <w:snapToGrid w:val="0"/>
              <w:spacing w:line="240" w:lineRule="atLeast"/>
              <w:jc w:val="center"/>
              <w:rPr>
                <w:rFonts w:ascii="Book Antiqua" w:eastAsia="標楷體" w:hAnsi="標楷體"/>
                <w:b/>
                <w:color w:val="000000" w:themeColor="text1"/>
                <w:sz w:val="20"/>
                <w:szCs w:val="20"/>
              </w:rPr>
            </w:pPr>
            <w:r w:rsidRPr="00032C62">
              <w:rPr>
                <w:rFonts w:ascii="標楷體" w:eastAsia="標楷體" w:hAnsi="標楷體" w:hint="eastAsia"/>
                <w:b/>
                <w:color w:val="000000" w:themeColor="text1"/>
                <w:sz w:val="28"/>
                <w:szCs w:val="28"/>
              </w:rPr>
              <w:t>簽名</w:t>
            </w:r>
          </w:p>
        </w:tc>
        <w:tc>
          <w:tcPr>
            <w:tcW w:w="4680" w:type="dxa"/>
            <w:gridSpan w:val="13"/>
            <w:tcBorders>
              <w:top w:val="single" w:sz="6" w:space="0" w:color="auto"/>
              <w:left w:val="single" w:sz="6" w:space="0" w:color="auto"/>
              <w:right w:val="double" w:sz="4" w:space="0" w:color="auto"/>
            </w:tcBorders>
            <w:shd w:val="clear" w:color="auto" w:fill="auto"/>
            <w:vAlign w:val="bottom"/>
          </w:tcPr>
          <w:p w:rsidR="00DF24DD" w:rsidRPr="00032C62" w:rsidRDefault="00DF24DD" w:rsidP="00AA4E75">
            <w:pPr>
              <w:snapToGrid w:val="0"/>
              <w:spacing w:beforeLines="25" w:line="240" w:lineRule="atLeast"/>
              <w:jc w:val="right"/>
              <w:rPr>
                <w:rFonts w:ascii="Book Antiqua" w:eastAsia="標楷體" w:hAnsi="標楷體"/>
                <w:b/>
                <w:color w:val="000000" w:themeColor="text1"/>
                <w:sz w:val="20"/>
                <w:szCs w:val="20"/>
              </w:rPr>
            </w:pPr>
            <w:r w:rsidRPr="00032C62">
              <w:rPr>
                <w:rFonts w:ascii="標楷體" w:eastAsia="標楷體" w:hAnsi="標楷體" w:hint="eastAsia"/>
                <w:color w:val="000000" w:themeColor="text1"/>
              </w:rPr>
              <w:t>中華民國    年    月    日</w:t>
            </w:r>
          </w:p>
        </w:tc>
        <w:tc>
          <w:tcPr>
            <w:tcW w:w="1560" w:type="dxa"/>
            <w:gridSpan w:val="3"/>
            <w:tcBorders>
              <w:top w:val="double" w:sz="4" w:space="0" w:color="auto"/>
              <w:left w:val="double" w:sz="4" w:space="0" w:color="auto"/>
              <w:bottom w:val="double" w:sz="4" w:space="0" w:color="auto"/>
              <w:right w:val="single" w:sz="6" w:space="0" w:color="auto"/>
            </w:tcBorders>
            <w:shd w:val="clear" w:color="auto" w:fill="FFFF99"/>
            <w:vAlign w:val="center"/>
          </w:tcPr>
          <w:p w:rsidR="00DF24DD" w:rsidRPr="00032C62" w:rsidRDefault="00DF24DD" w:rsidP="00DF24DD">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就讀學校</w:t>
            </w:r>
          </w:p>
          <w:p w:rsidR="00DF24DD" w:rsidRPr="00032C62" w:rsidRDefault="00DF24DD" w:rsidP="00DF24DD">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特教組承辦人</w:t>
            </w:r>
          </w:p>
          <w:p w:rsidR="00DF24DD" w:rsidRPr="00032C62" w:rsidRDefault="00DF24DD" w:rsidP="00DF24DD">
            <w:pPr>
              <w:snapToGrid w:val="0"/>
              <w:spacing w:line="240" w:lineRule="atLeast"/>
              <w:jc w:val="center"/>
              <w:rPr>
                <w:rFonts w:ascii="Book Antiqua" w:eastAsia="標楷體" w:hAnsi="Book Antiqua"/>
                <w:b/>
                <w:color w:val="000000" w:themeColor="text1"/>
                <w:szCs w:val="24"/>
              </w:rPr>
            </w:pPr>
            <w:r w:rsidRPr="00032C62">
              <w:rPr>
                <w:rFonts w:ascii="Book Antiqua" w:eastAsia="標楷體" w:hAnsi="Book Antiqua" w:hint="eastAsia"/>
                <w:b/>
                <w:color w:val="000000" w:themeColor="text1"/>
                <w:szCs w:val="24"/>
              </w:rPr>
              <w:t>核章</w:t>
            </w:r>
          </w:p>
        </w:tc>
        <w:tc>
          <w:tcPr>
            <w:tcW w:w="1877" w:type="dxa"/>
            <w:gridSpan w:val="2"/>
            <w:tcBorders>
              <w:top w:val="double" w:sz="4" w:space="0" w:color="auto"/>
              <w:left w:val="single" w:sz="6" w:space="0" w:color="auto"/>
              <w:bottom w:val="double" w:sz="4" w:space="0" w:color="auto"/>
              <w:right w:val="double" w:sz="4" w:space="0" w:color="auto"/>
            </w:tcBorders>
            <w:shd w:val="clear" w:color="auto" w:fill="FFFF99"/>
            <w:vAlign w:val="center"/>
          </w:tcPr>
          <w:p w:rsidR="00DF24DD" w:rsidRPr="00032C62" w:rsidRDefault="00DF24DD" w:rsidP="00F82F29">
            <w:pPr>
              <w:snapToGrid w:val="0"/>
              <w:spacing w:line="0" w:lineRule="atLeast"/>
              <w:jc w:val="center"/>
              <w:rPr>
                <w:rFonts w:ascii="Book Antiqua" w:eastAsia="標楷體" w:hAnsi="標楷體"/>
                <w:b/>
                <w:color w:val="000000" w:themeColor="text1"/>
                <w:sz w:val="20"/>
                <w:szCs w:val="20"/>
              </w:rPr>
            </w:pPr>
          </w:p>
        </w:tc>
      </w:tr>
    </w:tbl>
    <w:p w:rsidR="006B267C" w:rsidRPr="00032C62" w:rsidRDefault="00940109"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Book Antiqua" w:eastAsia="標楷體" w:hAnsi="標楷體"/>
          <w:b/>
          <w:color w:val="000000" w:themeColor="text1"/>
          <w:szCs w:val="24"/>
          <w:bdr w:val="single" w:sz="4" w:space="0" w:color="auto"/>
        </w:rPr>
        <w:br w:type="page"/>
      </w:r>
      <w:r w:rsidR="006B267C" w:rsidRPr="00032C62">
        <w:rPr>
          <w:rFonts w:ascii="Book Antiqua" w:eastAsia="標楷體" w:hAnsi="標楷體"/>
          <w:b/>
          <w:color w:val="000000" w:themeColor="text1"/>
          <w:szCs w:val="24"/>
          <w:bdr w:val="single" w:sz="4" w:space="0" w:color="auto"/>
        </w:rPr>
        <w:lastRenderedPageBreak/>
        <w:t>附件</w:t>
      </w:r>
      <w:r w:rsidR="00270374" w:rsidRPr="00032C62">
        <w:rPr>
          <w:rFonts w:ascii="Book Antiqua" w:eastAsia="標楷體" w:hAnsi="標楷體" w:hint="eastAsia"/>
          <w:b/>
          <w:color w:val="000000" w:themeColor="text1"/>
          <w:szCs w:val="24"/>
          <w:bdr w:val="single" w:sz="4" w:space="0" w:color="auto"/>
        </w:rPr>
        <w:t>5</w:t>
      </w:r>
      <w:r w:rsidR="003E41B0" w:rsidRPr="00032C62">
        <w:rPr>
          <w:rFonts w:ascii="Book Antiqua" w:eastAsia="標楷體" w:hAnsi="標楷體"/>
          <w:b/>
          <w:color w:val="000000" w:themeColor="text1"/>
          <w:szCs w:val="24"/>
          <w:bdr w:val="single" w:sz="4" w:space="0" w:color="auto"/>
        </w:rPr>
        <w:t>-1</w:t>
      </w:r>
    </w:p>
    <w:p w:rsidR="009D11E7" w:rsidRPr="00032C62" w:rsidRDefault="009D11E7" w:rsidP="009D11E7">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6D56EE" w:rsidRPr="00032C62" w:rsidRDefault="006D56EE" w:rsidP="00AA4E75">
      <w:pPr>
        <w:snapToGrid w:val="0"/>
        <w:spacing w:afterLines="100" w:line="240" w:lineRule="atLeast"/>
        <w:ind w:firstLineChars="1240" w:firstLine="3972"/>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觀察推薦表</w:t>
      </w:r>
      <w:r w:rsidR="003971A1" w:rsidRPr="00032C62">
        <w:rPr>
          <w:rFonts w:ascii="Book Antiqua" w:eastAsia="標楷體" w:hAnsi="Book Antiqua" w:hint="eastAsia"/>
          <w:b/>
          <w:color w:val="000000" w:themeColor="text1"/>
          <w:szCs w:val="24"/>
        </w:rPr>
        <w:t>【報考國文</w:t>
      </w:r>
      <w:r w:rsidR="007D1043" w:rsidRPr="00032C62">
        <w:rPr>
          <w:rFonts w:ascii="Book Antiqua" w:eastAsia="標楷體" w:hAnsi="Book Antiqua" w:hint="eastAsia"/>
          <w:b/>
          <w:color w:val="000000" w:themeColor="text1"/>
          <w:szCs w:val="24"/>
        </w:rPr>
        <w:t>類</w:t>
      </w:r>
      <w:r w:rsidR="003971A1" w:rsidRPr="00032C62">
        <w:rPr>
          <w:rFonts w:ascii="Book Antiqua" w:eastAsia="標楷體" w:hAnsi="Book Antiqua" w:hint="eastAsia"/>
          <w:b/>
          <w:color w:val="000000" w:themeColor="text1"/>
          <w:szCs w:val="24"/>
        </w:rPr>
        <w:t>、英語類鑑定用】</w:t>
      </w:r>
    </w:p>
    <w:tbl>
      <w:tblPr>
        <w:tblW w:w="0" w:type="auto"/>
        <w:tblInd w:w="108" w:type="dxa"/>
        <w:tblLook w:val="01E0"/>
      </w:tblPr>
      <w:tblGrid>
        <w:gridCol w:w="5670"/>
        <w:gridCol w:w="4024"/>
      </w:tblGrid>
      <w:tr w:rsidR="00032C62" w:rsidRPr="00032C62" w:rsidTr="0087187D">
        <w:tc>
          <w:tcPr>
            <w:tcW w:w="5670" w:type="dxa"/>
          </w:tcPr>
          <w:p w:rsidR="003164FB" w:rsidRPr="00032C62" w:rsidRDefault="00CC6236" w:rsidP="00CC6236">
            <w:pPr>
              <w:snapToGrid w:val="0"/>
              <w:spacing w:line="240" w:lineRule="atLeast"/>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就讀學校：</w:t>
            </w:r>
            <w:r w:rsidR="0087187D" w:rsidRPr="00032C62">
              <w:rPr>
                <w:rFonts w:ascii="標楷體" w:eastAsia="標楷體" w:hAnsi="標楷體" w:hint="eastAsia"/>
                <w:b/>
                <w:color w:val="000000" w:themeColor="text1"/>
                <w:sz w:val="28"/>
                <w:szCs w:val="28"/>
              </w:rPr>
              <w:t xml:space="preserve">         </w:t>
            </w:r>
            <w:r w:rsidRPr="00032C62">
              <w:rPr>
                <w:rFonts w:ascii="Book Antiqua" w:eastAsia="標楷體" w:hAnsi="Book Antiqua" w:hint="eastAsia"/>
                <w:b/>
                <w:color w:val="000000" w:themeColor="text1"/>
                <w:sz w:val="28"/>
                <w:szCs w:val="28"/>
              </w:rPr>
              <w:t>區</w:t>
            </w:r>
            <w:r w:rsidR="0087187D" w:rsidRPr="00032C62">
              <w:rPr>
                <w:rFonts w:ascii="Book Antiqua" w:eastAsia="標楷體" w:hAnsi="Book Antiqua" w:hint="eastAsia"/>
                <w:b/>
                <w:color w:val="000000" w:themeColor="text1"/>
                <w:sz w:val="28"/>
                <w:szCs w:val="28"/>
              </w:rPr>
              <w:t xml:space="preserve">        </w:t>
            </w:r>
            <w:r w:rsidRPr="00032C62">
              <w:rPr>
                <w:rFonts w:ascii="Book Antiqua" w:eastAsia="標楷體" w:hAnsi="Book Antiqua" w:hint="eastAsia"/>
                <w:b/>
                <w:color w:val="000000" w:themeColor="text1"/>
                <w:sz w:val="28"/>
                <w:szCs w:val="28"/>
              </w:rPr>
              <w:t>國民中學</w:t>
            </w:r>
          </w:p>
        </w:tc>
        <w:tc>
          <w:tcPr>
            <w:tcW w:w="4024" w:type="dxa"/>
          </w:tcPr>
          <w:p w:rsidR="003164FB" w:rsidRPr="00032C62" w:rsidRDefault="0087187D" w:rsidP="000040FD">
            <w:pPr>
              <w:snapToGrid w:val="0"/>
              <w:spacing w:line="240" w:lineRule="atLeast"/>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 xml:space="preserve"> </w:t>
            </w:r>
            <w:r w:rsidR="003164FB" w:rsidRPr="00032C62">
              <w:rPr>
                <w:rFonts w:ascii="標楷體" w:eastAsia="標楷體" w:hAnsi="標楷體"/>
                <w:b/>
                <w:color w:val="000000" w:themeColor="text1"/>
                <w:sz w:val="28"/>
                <w:szCs w:val="28"/>
              </w:rPr>
              <w:t>姓名：</w:t>
            </w:r>
          </w:p>
        </w:tc>
      </w:tr>
    </w:tbl>
    <w:p w:rsidR="00CF56E8" w:rsidRPr="00032C62" w:rsidRDefault="0096696A" w:rsidP="009B061B">
      <w:pPr>
        <w:snapToGrid w:val="0"/>
        <w:spacing w:line="480" w:lineRule="exact"/>
        <w:ind w:left="561" w:hangingChars="200" w:hanging="561"/>
        <w:rPr>
          <w:rFonts w:ascii="標楷體" w:eastAsia="標楷體" w:hAnsi="標楷體"/>
          <w:b/>
          <w:color w:val="000000" w:themeColor="text1"/>
          <w:spacing w:val="-6"/>
          <w:sz w:val="28"/>
        </w:rPr>
      </w:pPr>
      <w:r w:rsidRPr="00032C62">
        <w:rPr>
          <w:rFonts w:ascii="標楷體" w:eastAsia="標楷體" w:hAnsi="標楷體" w:hint="eastAsia"/>
          <w:b/>
          <w:color w:val="000000" w:themeColor="text1"/>
          <w:sz w:val="28"/>
        </w:rPr>
        <w:t>一、特質</w:t>
      </w:r>
      <w:r w:rsidR="006D56EE" w:rsidRPr="00032C62">
        <w:rPr>
          <w:rFonts w:ascii="標楷體" w:eastAsia="標楷體" w:hAnsi="標楷體" w:hint="eastAsia"/>
          <w:b/>
          <w:color w:val="000000" w:themeColor="text1"/>
          <w:sz w:val="28"/>
        </w:rPr>
        <w:t>觀察項目</w:t>
      </w:r>
      <w:r w:rsidR="00CF56E8" w:rsidRPr="00032C62">
        <w:rPr>
          <w:rFonts w:ascii="標楷體" w:eastAsia="標楷體" w:hAnsi="標楷體" w:hint="eastAsia"/>
          <w:b/>
          <w:color w:val="000000" w:themeColor="text1"/>
          <w:spacing w:val="-6"/>
          <w:sz w:val="22"/>
        </w:rPr>
        <w:t>（參考自國立臺灣師範大學特殊教育中心編印之「特殊需求學生特質檢核表」）</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0"/>
        <w:gridCol w:w="600"/>
        <w:gridCol w:w="720"/>
      </w:tblGrid>
      <w:tr w:rsidR="00032C62" w:rsidRPr="00032C62" w:rsidTr="00CC3DA6">
        <w:trPr>
          <w:trHeight w:val="415"/>
        </w:trPr>
        <w:tc>
          <w:tcPr>
            <w:tcW w:w="8400" w:type="dxa"/>
            <w:tcBorders>
              <w:bottom w:val="single" w:sz="4" w:space="0" w:color="auto"/>
            </w:tcBorders>
            <w:vAlign w:val="center"/>
          </w:tcPr>
          <w:p w:rsidR="00C13F39" w:rsidRPr="00032C62" w:rsidRDefault="00C13F39" w:rsidP="00C9646F">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觀察項目</w:t>
            </w:r>
          </w:p>
        </w:tc>
        <w:tc>
          <w:tcPr>
            <w:tcW w:w="600" w:type="dxa"/>
            <w:tcBorders>
              <w:bottom w:val="single" w:sz="4" w:space="0" w:color="auto"/>
              <w:right w:val="nil"/>
            </w:tcBorders>
            <w:vAlign w:val="center"/>
          </w:tcPr>
          <w:p w:rsidR="00C13F39" w:rsidRPr="00032C62" w:rsidRDefault="00C13F39" w:rsidP="00C9646F">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是</w:t>
            </w:r>
          </w:p>
        </w:tc>
        <w:tc>
          <w:tcPr>
            <w:tcW w:w="720" w:type="dxa"/>
            <w:tcBorders>
              <w:left w:val="nil"/>
              <w:bottom w:val="single" w:sz="4" w:space="0" w:color="auto"/>
            </w:tcBorders>
            <w:vAlign w:val="center"/>
          </w:tcPr>
          <w:p w:rsidR="00C13F39" w:rsidRPr="00032C62" w:rsidRDefault="00C13F39" w:rsidP="00C9646F">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否</w:t>
            </w:r>
          </w:p>
        </w:tc>
      </w:tr>
      <w:tr w:rsidR="00032C62" w:rsidRPr="00032C62" w:rsidTr="00CC3DA6">
        <w:trPr>
          <w:trHeight w:val="567"/>
        </w:trPr>
        <w:tc>
          <w:tcPr>
            <w:tcW w:w="8400" w:type="dxa"/>
            <w:tcBorders>
              <w:bottom w:val="nil"/>
            </w:tcBorders>
            <w:vAlign w:val="center"/>
          </w:tcPr>
          <w:p w:rsidR="004F7C12" w:rsidRPr="00032C62" w:rsidRDefault="004F7C12" w:rsidP="004F7C12">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w:t>
            </w:r>
            <w:r w:rsidRPr="00032C62">
              <w:rPr>
                <w:rFonts w:ascii="Book Antiqua" w:eastAsia="標楷體" w:hAnsi="Book Antiqua"/>
                <w:b/>
                <w:color w:val="000000" w:themeColor="text1"/>
                <w:sz w:val="26"/>
                <w:szCs w:val="26"/>
              </w:rPr>
              <w:t>詞彙能力優秀，能夠運用超乎年齡水準的字詞。</w:t>
            </w:r>
          </w:p>
        </w:tc>
        <w:tc>
          <w:tcPr>
            <w:tcW w:w="600" w:type="dxa"/>
            <w:tcBorders>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4F7C12"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2.</w:t>
            </w:r>
            <w:r w:rsidRPr="00032C62">
              <w:rPr>
                <w:rFonts w:ascii="Book Antiqua" w:eastAsia="標楷體" w:hAnsi="Book Antiqua"/>
                <w:b/>
                <w:color w:val="000000" w:themeColor="text1"/>
                <w:sz w:val="26"/>
                <w:szCs w:val="26"/>
              </w:rPr>
              <w:t>語言表達流暢，善於描述事件、說故事等。</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4F7C12"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3.</w:t>
            </w:r>
            <w:r w:rsidRPr="00032C62">
              <w:rPr>
                <w:rFonts w:ascii="Book Antiqua" w:eastAsia="標楷體" w:hAnsi="Book Antiqua" w:hint="eastAsia"/>
                <w:b/>
                <w:color w:val="000000" w:themeColor="text1"/>
                <w:sz w:val="26"/>
                <w:szCs w:val="26"/>
              </w:rPr>
              <w:t>經常閱讀超乎年齡水準的書籍，閱讀理解能力佳。</w:t>
            </w:r>
          </w:p>
          <w:p w:rsidR="00E125B3" w:rsidRPr="00032C62" w:rsidRDefault="00E125B3" w:rsidP="00AA4E75">
            <w:pPr>
              <w:snapToGrid w:val="0"/>
              <w:spacing w:beforeLines="5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4.</w:t>
            </w:r>
            <w:r w:rsidRPr="00032C62">
              <w:rPr>
                <w:rFonts w:ascii="Book Antiqua" w:eastAsia="標楷體" w:hAnsi="Book Antiqua" w:hint="eastAsia"/>
                <w:b/>
                <w:color w:val="000000" w:themeColor="text1"/>
                <w:sz w:val="26"/>
                <w:szCs w:val="26"/>
              </w:rPr>
              <w:t>對於文字的意義掌握良好，善用比喻或成語典故。</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p w:rsidR="004F7C12" w:rsidRPr="00032C62" w:rsidRDefault="004F7C12" w:rsidP="00AA4E75">
            <w:pPr>
              <w:snapToGrid w:val="0"/>
              <w:spacing w:beforeLines="5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p w:rsidR="004F7C12" w:rsidRPr="00032C62" w:rsidRDefault="004F7C12" w:rsidP="00AA4E75">
            <w:pPr>
              <w:snapToGrid w:val="0"/>
              <w:spacing w:beforeLines="5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5</w:t>
            </w:r>
            <w:r w:rsidR="004F7C12" w:rsidRPr="00032C62">
              <w:rPr>
                <w:rFonts w:ascii="Book Antiqua" w:eastAsia="標楷體" w:hAnsi="Book Antiqua" w:hint="eastAsia"/>
                <w:b/>
                <w:color w:val="000000" w:themeColor="text1"/>
                <w:sz w:val="26"/>
                <w:szCs w:val="26"/>
              </w:rPr>
              <w:t>.</w:t>
            </w:r>
            <w:r w:rsidRPr="00032C62">
              <w:rPr>
                <w:rFonts w:ascii="Book Antiqua" w:eastAsia="標楷體" w:hAnsi="Book Antiqua" w:hint="eastAsia"/>
                <w:b/>
                <w:color w:val="000000" w:themeColor="text1"/>
                <w:sz w:val="26"/>
                <w:szCs w:val="26"/>
              </w:rPr>
              <w:t>語文推理能力良好</w:t>
            </w:r>
            <w:r w:rsidR="004F7C12" w:rsidRPr="00032C62">
              <w:rPr>
                <w:rFonts w:ascii="Book Antiqua" w:eastAsia="標楷體" w:hAnsi="Book Antiqua" w:hint="eastAsia"/>
                <w:b/>
                <w:color w:val="000000" w:themeColor="text1"/>
                <w:sz w:val="26"/>
                <w:szCs w:val="26"/>
              </w:rPr>
              <w:t>，擅長辯論演說。</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6</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寫作能夠把握重點，具有高度組織能力。</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7</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語文聯想能力豐富，對於文字的敏感度高。</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8</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文學作品風格獨特。</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nil"/>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9</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學習語言快速</w:t>
            </w:r>
            <w:r w:rsidR="00835772" w:rsidRPr="00032C62">
              <w:rPr>
                <w:rFonts w:ascii="Book Antiqua" w:eastAsia="標楷體" w:hAnsi="Book Antiqua" w:hint="eastAsia"/>
                <w:b/>
                <w:color w:val="000000" w:themeColor="text1"/>
                <w:sz w:val="26"/>
                <w:szCs w:val="26"/>
              </w:rPr>
              <w:t>。</w:t>
            </w:r>
          </w:p>
        </w:tc>
        <w:tc>
          <w:tcPr>
            <w:tcW w:w="600" w:type="dxa"/>
            <w:tcBorders>
              <w:top w:val="nil"/>
              <w:bottom w:val="nil"/>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567"/>
        </w:trPr>
        <w:tc>
          <w:tcPr>
            <w:tcW w:w="8400" w:type="dxa"/>
            <w:tcBorders>
              <w:top w:val="nil"/>
              <w:bottom w:val="single" w:sz="4" w:space="0" w:color="auto"/>
            </w:tcBorders>
            <w:vAlign w:val="center"/>
          </w:tcPr>
          <w:p w:rsidR="004F7C12" w:rsidRPr="00032C62" w:rsidRDefault="00E125B3" w:rsidP="00E125B3">
            <w:pPr>
              <w:snapToGrid w:val="0"/>
              <w:ind w:left="234" w:hangingChars="90" w:hanging="234"/>
              <w:jc w:val="both"/>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10</w:t>
            </w:r>
            <w:r w:rsidR="004F7C12" w:rsidRPr="00032C62">
              <w:rPr>
                <w:rFonts w:ascii="Book Antiqua" w:eastAsia="標楷體" w:hAnsi="Book Antiqua" w:hint="eastAsia"/>
                <w:b/>
                <w:color w:val="000000" w:themeColor="text1"/>
                <w:sz w:val="26"/>
                <w:szCs w:val="26"/>
              </w:rPr>
              <w:t>.</w:t>
            </w:r>
            <w:r w:rsidR="004F7C12" w:rsidRPr="00032C62">
              <w:rPr>
                <w:rFonts w:ascii="Book Antiqua" w:eastAsia="標楷體" w:hAnsi="Book Antiqua" w:hint="eastAsia"/>
                <w:b/>
                <w:color w:val="000000" w:themeColor="text1"/>
                <w:sz w:val="26"/>
                <w:szCs w:val="26"/>
              </w:rPr>
              <w:t>參與語文競賽表現優秀</w:t>
            </w:r>
            <w:r w:rsidR="00835772" w:rsidRPr="00032C62">
              <w:rPr>
                <w:rFonts w:ascii="Book Antiqua" w:eastAsia="標楷體" w:hAnsi="Book Antiqua" w:hint="eastAsia"/>
                <w:b/>
                <w:color w:val="000000" w:themeColor="text1"/>
                <w:sz w:val="26"/>
                <w:szCs w:val="26"/>
              </w:rPr>
              <w:t>。</w:t>
            </w:r>
          </w:p>
        </w:tc>
        <w:tc>
          <w:tcPr>
            <w:tcW w:w="600" w:type="dxa"/>
            <w:tcBorders>
              <w:top w:val="nil"/>
              <w:bottom w:val="single" w:sz="4" w:space="0" w:color="auto"/>
              <w:right w:val="nil"/>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single" w:sz="4" w:space="0" w:color="auto"/>
            </w:tcBorders>
            <w:vAlign w:val="center"/>
          </w:tcPr>
          <w:p w:rsidR="004F7C12" w:rsidRPr="00032C62" w:rsidRDefault="004F7C12" w:rsidP="004F7C12">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bl>
    <w:p w:rsidR="004F7C12" w:rsidRPr="00032C62" w:rsidRDefault="004F7C12" w:rsidP="00AA4E75">
      <w:pPr>
        <w:snapToGrid w:val="0"/>
        <w:spacing w:beforeLines="50" w:afterLines="50" w:line="240" w:lineRule="atLeast"/>
        <w:rPr>
          <w:rFonts w:ascii="標楷體" w:eastAsia="標楷體" w:hAnsi="標楷體"/>
          <w:b/>
          <w:color w:val="000000" w:themeColor="text1"/>
          <w:sz w:val="28"/>
        </w:rPr>
      </w:pPr>
      <w:r w:rsidRPr="00032C62">
        <w:rPr>
          <w:rFonts w:ascii="標楷體" w:eastAsia="標楷體" w:hAnsi="標楷體"/>
          <w:b/>
          <w:color w:val="000000" w:themeColor="text1"/>
          <w:sz w:val="28"/>
        </w:rPr>
        <w:t>二、</w:t>
      </w:r>
      <w:r w:rsidRPr="00032C62">
        <w:rPr>
          <w:rFonts w:ascii="標楷體" w:eastAsia="標楷體" w:hAnsi="標楷體" w:hint="eastAsia"/>
          <w:b/>
          <w:color w:val="000000" w:themeColor="text1"/>
          <w:sz w:val="28"/>
        </w:rPr>
        <w:t>教</w:t>
      </w:r>
      <w:r w:rsidRPr="00032C62">
        <w:rPr>
          <w:rFonts w:ascii="標楷體" w:eastAsia="標楷體" w:hAnsi="標楷體"/>
          <w:b/>
          <w:color w:val="000000" w:themeColor="text1"/>
          <w:sz w:val="28"/>
        </w:rPr>
        <w:t>師或家長推薦之具體說明</w:t>
      </w:r>
      <w:r w:rsidRPr="00032C62">
        <w:rPr>
          <w:rFonts w:ascii="標楷體" w:eastAsia="標楷體" w:hAnsi="標楷體" w:hint="eastAsia"/>
          <w:b/>
          <w:color w:val="000000" w:themeColor="text1"/>
          <w:sz w:val="28"/>
        </w:rPr>
        <w:t>（未填寫者不予受理）</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260"/>
        <w:gridCol w:w="1080"/>
        <w:gridCol w:w="4860"/>
        <w:gridCol w:w="900"/>
        <w:gridCol w:w="1620"/>
      </w:tblGrid>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340"/>
        </w:trPr>
        <w:tc>
          <w:tcPr>
            <w:tcW w:w="126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8"/>
                <w:szCs w:val="28"/>
              </w:rPr>
            </w:pPr>
            <w:r w:rsidRPr="00032C62">
              <w:rPr>
                <w:rFonts w:ascii="標楷體" w:eastAsia="標楷體" w:hAnsi="標楷體"/>
                <w:b/>
                <w:color w:val="000000" w:themeColor="text1"/>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服務單位</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及職  稱</w:t>
            </w:r>
          </w:p>
        </w:tc>
        <w:tc>
          <w:tcPr>
            <w:tcW w:w="4860" w:type="dxa"/>
            <w:tcBorders>
              <w:top w:val="single" w:sz="4" w:space="0" w:color="auto"/>
              <w:left w:val="single" w:sz="4" w:space="0" w:color="auto"/>
              <w:bottom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90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r w:rsidRPr="00032C62">
              <w:rPr>
                <w:rFonts w:ascii="標楷體" w:eastAsia="標楷體" w:hAnsi="標楷體"/>
                <w:b/>
                <w:color w:val="000000" w:themeColor="text1"/>
                <w:sz w:val="22"/>
              </w:rPr>
              <w:t>與</w:t>
            </w:r>
            <w:r w:rsidRPr="00032C62">
              <w:rPr>
                <w:rFonts w:ascii="標楷體" w:eastAsia="標楷體" w:hAnsi="標楷體" w:hint="eastAsia"/>
                <w:b/>
                <w:color w:val="000000" w:themeColor="text1"/>
                <w:sz w:val="22"/>
              </w:rPr>
              <w:t>學</w:t>
            </w:r>
            <w:r w:rsidRPr="00032C62">
              <w:rPr>
                <w:rFonts w:ascii="標楷體" w:eastAsia="標楷體" w:hAnsi="標楷體"/>
                <w:b/>
                <w:color w:val="000000" w:themeColor="text1"/>
                <w:sz w:val="22"/>
              </w:rPr>
              <w:t>生</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r w:rsidRPr="00032C62">
              <w:rPr>
                <w:rFonts w:ascii="標楷體" w:eastAsia="標楷體" w:hAnsi="標楷體"/>
                <w:b/>
                <w:color w:val="000000" w:themeColor="text1"/>
                <w:sz w:val="22"/>
              </w:rPr>
              <w:t>關  係</w:t>
            </w:r>
          </w:p>
        </w:tc>
        <w:tc>
          <w:tcPr>
            <w:tcW w:w="162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216" w:hangingChars="90" w:hanging="216"/>
              <w:jc w:val="both"/>
              <w:rPr>
                <w:rFonts w:ascii="標楷體" w:eastAsia="標楷體" w:hAnsi="標楷體"/>
                <w:b/>
                <w:color w:val="000000" w:themeColor="text1"/>
              </w:rPr>
            </w:pPr>
          </w:p>
        </w:tc>
      </w:tr>
      <w:tr w:rsidR="00032C62" w:rsidRPr="00032C62" w:rsidTr="00AF1B09">
        <w:trPr>
          <w:trHeight w:val="340"/>
        </w:trPr>
        <w:tc>
          <w:tcPr>
            <w:tcW w:w="1260" w:type="dxa"/>
            <w:vMerge/>
            <w:tcBorders>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1080" w:type="dxa"/>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姓    名</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（簽 章）</w:t>
            </w:r>
          </w:p>
        </w:tc>
        <w:tc>
          <w:tcPr>
            <w:tcW w:w="4860" w:type="dxa"/>
            <w:tcBorders>
              <w:top w:val="single" w:sz="4" w:space="0" w:color="auto"/>
              <w:left w:val="single" w:sz="4" w:space="0" w:color="auto"/>
              <w:right w:val="single" w:sz="4" w:space="0" w:color="auto"/>
            </w:tcBorders>
            <w:vAlign w:val="bottom"/>
          </w:tcPr>
          <w:p w:rsidR="004F7C12" w:rsidRPr="00032C62" w:rsidRDefault="004F7C12" w:rsidP="00AF1B09">
            <w:pPr>
              <w:tabs>
                <w:tab w:val="left" w:pos="7380"/>
              </w:tabs>
              <w:snapToGrid w:val="0"/>
              <w:spacing w:line="240" w:lineRule="atLeast"/>
              <w:ind w:left="1"/>
              <w:jc w:val="right"/>
              <w:rPr>
                <w:rFonts w:ascii="標楷體" w:eastAsia="標楷體" w:hAnsi="標楷體"/>
                <w:b/>
                <w:color w:val="000000" w:themeColor="text1"/>
                <w:sz w:val="22"/>
              </w:rPr>
            </w:pPr>
            <w:r w:rsidRPr="00032C62">
              <w:rPr>
                <w:rFonts w:ascii="標楷體" w:eastAsia="標楷體" w:hAnsi="標楷體"/>
                <w:b/>
                <w:color w:val="000000" w:themeColor="text1"/>
                <w:sz w:val="22"/>
              </w:rPr>
              <w:t>年   月   日</w:t>
            </w:r>
          </w:p>
        </w:tc>
        <w:tc>
          <w:tcPr>
            <w:tcW w:w="900" w:type="dxa"/>
            <w:vMerge/>
            <w:tcBorders>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1620" w:type="dxa"/>
            <w:vMerge/>
            <w:tcBorders>
              <w:left w:val="single" w:sz="4" w:space="0" w:color="auto"/>
              <w:right w:val="single" w:sz="4" w:space="0" w:color="auto"/>
            </w:tcBorders>
            <w:vAlign w:val="bottom"/>
          </w:tcPr>
          <w:p w:rsidR="004F7C12" w:rsidRPr="00032C62" w:rsidRDefault="004F7C12" w:rsidP="00AF1B09">
            <w:pPr>
              <w:tabs>
                <w:tab w:val="left" w:pos="7380"/>
              </w:tabs>
              <w:snapToGrid w:val="0"/>
              <w:spacing w:line="240" w:lineRule="atLeast"/>
              <w:ind w:left="198" w:hangingChars="90" w:hanging="198"/>
              <w:jc w:val="right"/>
              <w:rPr>
                <w:rFonts w:ascii="標楷體" w:eastAsia="標楷體" w:hAnsi="標楷體"/>
                <w:b/>
                <w:color w:val="000000" w:themeColor="text1"/>
                <w:sz w:val="22"/>
              </w:rPr>
            </w:pPr>
          </w:p>
        </w:tc>
      </w:tr>
    </w:tbl>
    <w:p w:rsidR="00487244" w:rsidRPr="00032C62" w:rsidRDefault="004F7C12" w:rsidP="00234D84">
      <w:pPr>
        <w:snapToGrid w:val="0"/>
        <w:spacing w:line="240" w:lineRule="atLeast"/>
        <w:ind w:left="545" w:hangingChars="200" w:hanging="545"/>
        <w:rPr>
          <w:rFonts w:ascii="標楷體" w:eastAsia="標楷體" w:hAnsi="標楷體"/>
          <w:b/>
          <w:color w:val="000000" w:themeColor="text1"/>
          <w:spacing w:val="-4"/>
          <w:sz w:val="28"/>
        </w:rPr>
      </w:pPr>
      <w:r w:rsidRPr="00032C62">
        <w:rPr>
          <w:rFonts w:ascii="標楷體" w:eastAsia="標楷體" w:hAnsi="標楷體"/>
          <w:b/>
          <w:color w:val="000000" w:themeColor="text1"/>
          <w:spacing w:val="-4"/>
          <w:sz w:val="28"/>
        </w:rPr>
        <w:br w:type="page"/>
      </w:r>
      <w:r w:rsidR="00487244" w:rsidRPr="00032C62">
        <w:rPr>
          <w:rFonts w:ascii="標楷體" w:eastAsia="標楷體" w:hAnsi="標楷體" w:hint="eastAsia"/>
          <w:b/>
          <w:color w:val="000000" w:themeColor="text1"/>
          <w:spacing w:val="-4"/>
          <w:sz w:val="28"/>
        </w:rPr>
        <w:lastRenderedPageBreak/>
        <w:t>三、獲獎紀錄：</w:t>
      </w:r>
      <w:r w:rsidR="00EC33ED" w:rsidRPr="00032C62">
        <w:rPr>
          <w:rFonts w:ascii="標楷體" w:eastAsia="標楷體" w:hAnsi="標楷體" w:hint="eastAsia"/>
          <w:b/>
          <w:color w:val="000000" w:themeColor="text1"/>
          <w:spacing w:val="-4"/>
          <w:sz w:val="28"/>
        </w:rPr>
        <w:t>符合「臺北市</w:t>
      </w:r>
      <w:r w:rsidR="001276E6" w:rsidRPr="00032C62">
        <w:rPr>
          <w:rFonts w:ascii="Book Antiqua" w:eastAsia="標楷體" w:hAnsi="Book Antiqua" w:hint="eastAsia"/>
          <w:b/>
          <w:color w:val="000000" w:themeColor="text1"/>
          <w:spacing w:val="-4"/>
          <w:sz w:val="28"/>
        </w:rPr>
        <w:t>106</w:t>
      </w:r>
      <w:r w:rsidR="00EC33ED" w:rsidRPr="00032C62">
        <w:rPr>
          <w:rFonts w:ascii="標楷體" w:eastAsia="標楷體" w:hAnsi="標楷體" w:hint="eastAsia"/>
          <w:b/>
          <w:color w:val="000000" w:themeColor="text1"/>
          <w:spacing w:val="-4"/>
          <w:sz w:val="28"/>
        </w:rPr>
        <w:t>學年度國民中學</w:t>
      </w:r>
      <w:r w:rsidR="00EC33ED" w:rsidRPr="00032C62">
        <w:rPr>
          <w:rFonts w:ascii="標楷體" w:eastAsia="標楷體" w:hAnsi="標楷體"/>
          <w:b/>
          <w:color w:val="000000" w:themeColor="text1"/>
          <w:spacing w:val="-4"/>
          <w:sz w:val="28"/>
        </w:rPr>
        <w:t>學術性向</w:t>
      </w:r>
      <w:r w:rsidR="00EC33ED" w:rsidRPr="00032C62">
        <w:rPr>
          <w:rFonts w:ascii="標楷體" w:eastAsia="標楷體" w:hAnsi="標楷體" w:hint="eastAsia"/>
          <w:b/>
          <w:color w:val="000000" w:themeColor="text1"/>
          <w:spacing w:val="-4"/>
          <w:sz w:val="28"/>
        </w:rPr>
        <w:t>資優學生鑑定</w:t>
      </w:r>
      <w:r w:rsidR="00EF6A6C" w:rsidRPr="00032C62">
        <w:rPr>
          <w:rFonts w:ascii="標楷體" w:eastAsia="標楷體" w:hAnsi="標楷體" w:hint="eastAsia"/>
          <w:b/>
          <w:color w:val="000000" w:themeColor="text1"/>
          <w:spacing w:val="-4"/>
          <w:sz w:val="28"/>
        </w:rPr>
        <w:t>安置</w:t>
      </w:r>
      <w:r w:rsidR="00EC33ED" w:rsidRPr="00032C62">
        <w:rPr>
          <w:rFonts w:ascii="標楷體" w:eastAsia="標楷體" w:hAnsi="標楷體" w:hint="eastAsia"/>
          <w:b/>
          <w:color w:val="000000" w:themeColor="text1"/>
          <w:spacing w:val="-4"/>
          <w:sz w:val="28"/>
        </w:rPr>
        <w:t>書面審查基準說明」者。</w:t>
      </w:r>
    </w:p>
    <w:p w:rsidR="00487244" w:rsidRPr="00032C62" w:rsidRDefault="00487244" w:rsidP="00487244">
      <w:pPr>
        <w:snapToGrid w:val="0"/>
        <w:spacing w:line="240" w:lineRule="atLeast"/>
        <w:ind w:left="721" w:hangingChars="300" w:hanging="721"/>
        <w:rPr>
          <w:rFonts w:ascii="Book Antiqua" w:eastAsia="標楷體" w:hAnsi="標楷體"/>
          <w:b/>
          <w:color w:val="000000" w:themeColor="text1"/>
        </w:rPr>
      </w:pPr>
      <w:r w:rsidRPr="00032C62">
        <w:rPr>
          <w:rFonts w:ascii="Book Antiqua" w:eastAsia="標楷體" w:hAnsi="標楷體" w:hint="eastAsia"/>
          <w:b/>
          <w:color w:val="000000" w:themeColor="text1"/>
        </w:rPr>
        <w:t>（一）</w:t>
      </w:r>
      <w:r w:rsidRPr="00032C62">
        <w:rPr>
          <w:rFonts w:ascii="Book Antiqua" w:eastAsia="標楷體" w:hAnsi="標楷體"/>
          <w:b/>
          <w:color w:val="000000" w:themeColor="text1"/>
        </w:rPr>
        <w:t>請填寫近三年獲獎</w:t>
      </w:r>
      <w:r w:rsidR="006D2025" w:rsidRPr="00032C62">
        <w:rPr>
          <w:rFonts w:ascii="Book Antiqua" w:eastAsia="標楷體" w:hAnsi="標楷體" w:hint="eastAsia"/>
          <w:b/>
          <w:color w:val="000000" w:themeColor="text1"/>
        </w:rPr>
        <w:t>紀</w:t>
      </w:r>
      <w:r w:rsidRPr="00032C62">
        <w:rPr>
          <w:rFonts w:ascii="Book Antiqua" w:eastAsia="標楷體" w:hAnsi="標楷體"/>
          <w:b/>
          <w:color w:val="000000" w:themeColor="text1"/>
        </w:rPr>
        <w:t>錄，至多</w:t>
      </w:r>
      <w:r w:rsidR="00234D84" w:rsidRPr="00032C62">
        <w:rPr>
          <w:rFonts w:ascii="Book Antiqua" w:eastAsia="標楷體" w:hAnsi="標楷體" w:hint="eastAsia"/>
          <w:b/>
          <w:color w:val="000000" w:themeColor="text1"/>
        </w:rPr>
        <w:t>三</w:t>
      </w:r>
      <w:r w:rsidRPr="00032C62">
        <w:rPr>
          <w:rFonts w:ascii="Book Antiqua" w:eastAsia="標楷體" w:hAnsi="標楷體"/>
          <w:b/>
          <w:color w:val="000000" w:themeColor="text1"/>
        </w:rPr>
        <w:t>項，並須附</w:t>
      </w:r>
      <w:r w:rsidRPr="00032C62">
        <w:rPr>
          <w:rFonts w:ascii="Book Antiqua" w:eastAsia="標楷體" w:hAnsi="標楷體"/>
          <w:b/>
          <w:color w:val="000000" w:themeColor="text1"/>
        </w:rPr>
        <w:t>A4</w:t>
      </w:r>
      <w:r w:rsidRPr="00032C62">
        <w:rPr>
          <w:rFonts w:ascii="Book Antiqua" w:eastAsia="標楷體" w:hAnsi="標楷體"/>
          <w:b/>
          <w:color w:val="000000" w:themeColor="text1"/>
        </w:rPr>
        <w:t>規格證明文件</w:t>
      </w:r>
      <w:r w:rsidRPr="00032C62">
        <w:rPr>
          <w:rFonts w:ascii="Book Antiqua" w:eastAsia="標楷體" w:hAnsi="標楷體" w:hint="eastAsia"/>
          <w:b/>
          <w:color w:val="000000" w:themeColor="text1"/>
        </w:rPr>
        <w:t>影本</w:t>
      </w:r>
      <w:r w:rsidRPr="00032C62">
        <w:rPr>
          <w:rFonts w:ascii="Book Antiqua" w:eastAsia="標楷體" w:hAnsi="標楷體"/>
          <w:b/>
          <w:color w:val="000000" w:themeColor="text1"/>
        </w:rPr>
        <w:t>（證明文件請備妥正本及影本，正本於</w:t>
      </w:r>
      <w:r w:rsidRPr="00032C62">
        <w:rPr>
          <w:rFonts w:ascii="Book Antiqua" w:eastAsia="標楷體" w:hAnsi="標楷體" w:hint="eastAsia"/>
          <w:b/>
          <w:color w:val="000000" w:themeColor="text1"/>
        </w:rPr>
        <w:t>報名時</w:t>
      </w:r>
      <w:r w:rsidR="0046628A" w:rsidRPr="00032C62">
        <w:rPr>
          <w:rFonts w:ascii="Book Antiqua" w:eastAsia="標楷體" w:hAnsi="標楷體"/>
          <w:b/>
          <w:color w:val="000000" w:themeColor="text1"/>
        </w:rPr>
        <w:t>核驗後發還，影本存鑑</w:t>
      </w:r>
      <w:r w:rsidR="0046628A" w:rsidRPr="00032C62">
        <w:rPr>
          <w:rFonts w:ascii="Book Antiqua" w:eastAsia="標楷體" w:hAnsi="標楷體" w:hint="eastAsia"/>
          <w:b/>
          <w:color w:val="000000" w:themeColor="text1"/>
        </w:rPr>
        <w:t>輔</w:t>
      </w:r>
      <w:r w:rsidRPr="00032C62">
        <w:rPr>
          <w:rFonts w:ascii="Book Antiqua" w:eastAsia="標楷體" w:hAnsi="標楷體"/>
          <w:b/>
          <w:color w:val="000000" w:themeColor="text1"/>
        </w:rPr>
        <w:t>會審議</w:t>
      </w:r>
      <w:r w:rsidRPr="00032C62">
        <w:rPr>
          <w:rFonts w:ascii="Book Antiqua" w:eastAsia="標楷體" w:hAnsi="標楷體" w:hint="eastAsia"/>
          <w:b/>
          <w:color w:val="000000" w:themeColor="text1"/>
        </w:rPr>
        <w:t>）</w:t>
      </w:r>
      <w:r w:rsidRPr="00032C62">
        <w:rPr>
          <w:rFonts w:ascii="Book Antiqua" w:eastAsia="標楷體" w:hAnsi="標楷體"/>
          <w:b/>
          <w:color w:val="000000" w:themeColor="text1"/>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1049"/>
        <w:gridCol w:w="1200"/>
        <w:gridCol w:w="1032"/>
        <w:gridCol w:w="1032"/>
        <w:gridCol w:w="736"/>
        <w:gridCol w:w="3951"/>
        <w:gridCol w:w="1320"/>
      </w:tblGrid>
      <w:tr w:rsidR="00032C62" w:rsidRPr="00032C62" w:rsidTr="00033ADB">
        <w:tc>
          <w:tcPr>
            <w:tcW w:w="1049"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競賽類型</w:t>
            </w:r>
          </w:p>
        </w:tc>
        <w:tc>
          <w:tcPr>
            <w:tcW w:w="1200"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組別</w:t>
            </w:r>
          </w:p>
        </w:tc>
        <w:tc>
          <w:tcPr>
            <w:tcW w:w="1032" w:type="dxa"/>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獲獎時間</w:t>
            </w:r>
          </w:p>
        </w:tc>
        <w:tc>
          <w:tcPr>
            <w:tcW w:w="1032" w:type="dxa"/>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主辦單位</w:t>
            </w:r>
          </w:p>
        </w:tc>
        <w:tc>
          <w:tcPr>
            <w:tcW w:w="736"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獲獎</w:t>
            </w:r>
          </w:p>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等第</w:t>
            </w:r>
          </w:p>
        </w:tc>
        <w:tc>
          <w:tcPr>
            <w:tcW w:w="3951"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符合書面審查項目</w:t>
            </w:r>
          </w:p>
        </w:tc>
        <w:tc>
          <w:tcPr>
            <w:tcW w:w="1320"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備註</w:t>
            </w:r>
          </w:p>
        </w:tc>
      </w:tr>
      <w:tr w:rsidR="00032C62" w:rsidRPr="00032C62" w:rsidTr="00033ADB">
        <w:tc>
          <w:tcPr>
            <w:tcW w:w="1049"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c>
          <w:tcPr>
            <w:tcW w:w="1200"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c>
          <w:tcPr>
            <w:tcW w:w="1032" w:type="dxa"/>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發文文號</w:t>
            </w:r>
          </w:p>
        </w:tc>
        <w:tc>
          <w:tcPr>
            <w:tcW w:w="1032" w:type="dxa"/>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競賽名稱</w:t>
            </w:r>
          </w:p>
        </w:tc>
        <w:tc>
          <w:tcPr>
            <w:tcW w:w="736"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c>
          <w:tcPr>
            <w:tcW w:w="3951"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c>
          <w:tcPr>
            <w:tcW w:w="1320" w:type="dxa"/>
            <w:vMerge/>
            <w:vAlign w:val="center"/>
          </w:tcPr>
          <w:p w:rsidR="00487244" w:rsidRPr="00032C62" w:rsidRDefault="00487244" w:rsidP="00033ADB">
            <w:pPr>
              <w:snapToGrid w:val="0"/>
              <w:spacing w:line="240" w:lineRule="atLeast"/>
              <w:jc w:val="center"/>
              <w:rPr>
                <w:rFonts w:ascii="標楷體" w:eastAsia="標楷體" w:hAnsi="標楷體"/>
                <w:color w:val="000000" w:themeColor="text1"/>
                <w:sz w:val="22"/>
              </w:rPr>
            </w:pPr>
          </w:p>
        </w:tc>
      </w:tr>
      <w:tr w:rsidR="00032C62" w:rsidRPr="00032C62" w:rsidTr="00234D84">
        <w:trPr>
          <w:trHeight w:val="1021"/>
        </w:trPr>
        <w:tc>
          <w:tcPr>
            <w:tcW w:w="1049"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487244" w:rsidRPr="00032C62" w:rsidRDefault="00487244"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487244" w:rsidRPr="00032C62" w:rsidRDefault="00487244"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487244" w:rsidRPr="00032C62" w:rsidRDefault="00487244"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487244" w:rsidRPr="00032C62" w:rsidRDefault="00487244"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487244" w:rsidRPr="00032C62" w:rsidRDefault="00487244"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736" w:type="dxa"/>
            <w:vMerge w:val="restart"/>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3951" w:type="dxa"/>
            <w:vMerge w:val="restart"/>
          </w:tcPr>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487244"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487244" w:rsidRPr="00032C62" w:rsidRDefault="00487244"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487244" w:rsidRPr="00032C62" w:rsidRDefault="00487244"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487244" w:rsidRPr="00032C62" w:rsidRDefault="00487244" w:rsidP="00033ADB">
            <w:pPr>
              <w:snapToGrid w:val="0"/>
              <w:spacing w:line="240" w:lineRule="exact"/>
              <w:ind w:left="220" w:hangingChars="100" w:hanging="220"/>
              <w:rPr>
                <w:rFonts w:ascii="Book Antiqua" w:eastAsia="標楷體" w:hAnsi="標楷體"/>
                <w:bCs/>
                <w:color w:val="000000" w:themeColor="text1"/>
                <w:sz w:val="22"/>
              </w:rPr>
            </w:pPr>
          </w:p>
          <w:p w:rsidR="00487244" w:rsidRPr="00032C62" w:rsidRDefault="00487244"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234D84">
        <w:trPr>
          <w:trHeight w:val="1021"/>
        </w:trPr>
        <w:tc>
          <w:tcPr>
            <w:tcW w:w="1049" w:type="dxa"/>
            <w:vMerge/>
          </w:tcPr>
          <w:p w:rsidR="00487244" w:rsidRPr="00032C62" w:rsidRDefault="00487244" w:rsidP="00033ADB">
            <w:pPr>
              <w:snapToGrid w:val="0"/>
              <w:spacing w:line="240" w:lineRule="atLeast"/>
              <w:jc w:val="center"/>
              <w:rPr>
                <w:rFonts w:eastAsia="標楷體"/>
                <w:color w:val="000000" w:themeColor="text1"/>
              </w:rPr>
            </w:pPr>
          </w:p>
        </w:tc>
        <w:tc>
          <w:tcPr>
            <w:tcW w:w="1200" w:type="dxa"/>
            <w:vMerge/>
          </w:tcPr>
          <w:p w:rsidR="00487244" w:rsidRPr="00032C62" w:rsidRDefault="00487244" w:rsidP="00033ADB">
            <w:pPr>
              <w:snapToGrid w:val="0"/>
              <w:spacing w:line="240" w:lineRule="atLeast"/>
              <w:jc w:val="center"/>
              <w:rPr>
                <w:rFonts w:ascii="標楷體" w:eastAsia="標楷體" w:hAnsi="標楷體"/>
                <w:color w:val="000000" w:themeColor="text1"/>
              </w:rPr>
            </w:pPr>
          </w:p>
        </w:tc>
        <w:tc>
          <w:tcPr>
            <w:tcW w:w="1032" w:type="dxa"/>
            <w:tcBorders>
              <w:top w:val="dotted" w:sz="4" w:space="0" w:color="auto"/>
            </w:tcBorders>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736" w:type="dxa"/>
            <w:vMerge/>
            <w:vAlign w:val="center"/>
          </w:tcPr>
          <w:p w:rsidR="00487244" w:rsidRPr="00032C62" w:rsidRDefault="00487244" w:rsidP="00033ADB">
            <w:pPr>
              <w:snapToGrid w:val="0"/>
              <w:spacing w:line="240" w:lineRule="atLeast"/>
              <w:jc w:val="center"/>
              <w:rPr>
                <w:rFonts w:eastAsia="標楷體"/>
                <w:color w:val="000000" w:themeColor="text1"/>
                <w:szCs w:val="20"/>
              </w:rPr>
            </w:pPr>
          </w:p>
        </w:tc>
        <w:tc>
          <w:tcPr>
            <w:tcW w:w="3951" w:type="dxa"/>
            <w:vMerge/>
          </w:tcPr>
          <w:p w:rsidR="00487244" w:rsidRPr="00032C62" w:rsidRDefault="00487244" w:rsidP="00033ADB">
            <w:pPr>
              <w:snapToGrid w:val="0"/>
              <w:spacing w:line="240" w:lineRule="exact"/>
              <w:ind w:left="220" w:hangingChars="100" w:hanging="220"/>
              <w:jc w:val="both"/>
              <w:rPr>
                <w:rFonts w:ascii="標楷體" w:eastAsia="標楷體" w:hAnsi="標楷體"/>
                <w:color w:val="000000" w:themeColor="text1"/>
                <w:sz w:val="22"/>
              </w:rPr>
            </w:pPr>
          </w:p>
        </w:tc>
        <w:tc>
          <w:tcPr>
            <w:tcW w:w="1320" w:type="dxa"/>
            <w:vMerge/>
          </w:tcPr>
          <w:p w:rsidR="00487244" w:rsidRPr="00032C62" w:rsidRDefault="00487244" w:rsidP="00033ADB">
            <w:pPr>
              <w:snapToGrid w:val="0"/>
              <w:spacing w:line="240" w:lineRule="exact"/>
              <w:jc w:val="both"/>
              <w:rPr>
                <w:rFonts w:eastAsia="標楷體"/>
                <w:color w:val="000000" w:themeColor="text1"/>
                <w:sz w:val="22"/>
              </w:rPr>
            </w:pPr>
          </w:p>
        </w:tc>
      </w:tr>
      <w:tr w:rsidR="00032C62" w:rsidRPr="00032C62" w:rsidTr="00234D84">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234D84">
        <w:trPr>
          <w:trHeight w:val="1021"/>
        </w:trPr>
        <w:tc>
          <w:tcPr>
            <w:tcW w:w="1049" w:type="dxa"/>
            <w:vMerge/>
          </w:tcPr>
          <w:p w:rsidR="00C94D05" w:rsidRPr="00032C62" w:rsidRDefault="00C94D05" w:rsidP="00033ADB">
            <w:pPr>
              <w:snapToGrid w:val="0"/>
              <w:spacing w:line="240" w:lineRule="atLeast"/>
              <w:jc w:val="center"/>
              <w:rPr>
                <w:rFonts w:eastAsia="標楷體"/>
                <w:color w:val="000000" w:themeColor="text1"/>
              </w:rPr>
            </w:pPr>
          </w:p>
        </w:tc>
        <w:tc>
          <w:tcPr>
            <w:tcW w:w="1200" w:type="dxa"/>
            <w:vMerge/>
          </w:tcPr>
          <w:p w:rsidR="00C94D05" w:rsidRPr="00032C62" w:rsidRDefault="00C94D05" w:rsidP="00033ADB">
            <w:pPr>
              <w:snapToGrid w:val="0"/>
              <w:spacing w:line="240" w:lineRule="atLeast"/>
              <w:jc w:val="center"/>
              <w:rPr>
                <w:rFonts w:ascii="標楷體" w:eastAsia="標楷體" w:hAnsi="標楷體"/>
                <w:color w:val="000000" w:themeColor="text1"/>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ign w:val="center"/>
          </w:tcPr>
          <w:p w:rsidR="00C94D05" w:rsidRPr="00032C62" w:rsidRDefault="00C94D05" w:rsidP="00033ADB">
            <w:pPr>
              <w:snapToGrid w:val="0"/>
              <w:spacing w:line="240" w:lineRule="atLeast"/>
              <w:ind w:right="240"/>
              <w:jc w:val="center"/>
              <w:rPr>
                <w:rFonts w:eastAsia="標楷體"/>
                <w:color w:val="000000" w:themeColor="text1"/>
                <w:szCs w:val="20"/>
              </w:rPr>
            </w:pPr>
          </w:p>
        </w:tc>
        <w:tc>
          <w:tcPr>
            <w:tcW w:w="3951" w:type="dxa"/>
            <w:vMerge/>
          </w:tcPr>
          <w:p w:rsidR="00C94D05" w:rsidRPr="00032C62" w:rsidRDefault="00C94D05"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C94D05" w:rsidRPr="00032C62" w:rsidRDefault="00C94D05" w:rsidP="00033ADB">
            <w:pPr>
              <w:snapToGrid w:val="0"/>
              <w:spacing w:line="240" w:lineRule="exact"/>
              <w:jc w:val="both"/>
              <w:rPr>
                <w:rFonts w:eastAsia="標楷體"/>
                <w:color w:val="000000" w:themeColor="text1"/>
                <w:sz w:val="22"/>
              </w:rPr>
            </w:pPr>
          </w:p>
        </w:tc>
      </w:tr>
      <w:tr w:rsidR="00032C62" w:rsidRPr="00032C62" w:rsidTr="00234D84">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ascii="Book Antiqua" w:eastAsia="標楷體" w:hAnsi="Book Antiqua"/>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BF5148"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BF5148" w:rsidP="00BF5148">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234D84">
        <w:trPr>
          <w:trHeight w:val="1129"/>
        </w:trPr>
        <w:tc>
          <w:tcPr>
            <w:tcW w:w="1049" w:type="dxa"/>
            <w:vMerge/>
          </w:tcPr>
          <w:p w:rsidR="00234D84" w:rsidRPr="00032C62" w:rsidRDefault="00234D84" w:rsidP="00033ADB">
            <w:pPr>
              <w:snapToGrid w:val="0"/>
              <w:spacing w:line="240" w:lineRule="atLeast"/>
              <w:jc w:val="center"/>
              <w:rPr>
                <w:rFonts w:eastAsia="標楷體"/>
                <w:color w:val="000000" w:themeColor="text1"/>
                <w:szCs w:val="20"/>
              </w:rPr>
            </w:pPr>
          </w:p>
        </w:tc>
        <w:tc>
          <w:tcPr>
            <w:tcW w:w="1200" w:type="dxa"/>
            <w:vMerge/>
          </w:tcPr>
          <w:p w:rsidR="00234D84" w:rsidRPr="00032C62" w:rsidRDefault="00234D84" w:rsidP="00033ADB">
            <w:pPr>
              <w:snapToGrid w:val="0"/>
              <w:spacing w:line="240" w:lineRule="atLeast"/>
              <w:jc w:val="center"/>
              <w:rPr>
                <w:rFonts w:ascii="標楷體" w:eastAsia="標楷體" w:hAnsi="標楷體"/>
                <w:color w:val="000000" w:themeColor="text1"/>
                <w:sz w:val="26"/>
                <w:szCs w:val="26"/>
              </w:rPr>
            </w:pPr>
          </w:p>
        </w:tc>
        <w:tc>
          <w:tcPr>
            <w:tcW w:w="1032" w:type="dxa"/>
            <w:tcBorders>
              <w:top w:val="dotted" w:sz="4" w:space="0" w:color="auto"/>
            </w:tcBorders>
            <w:vAlign w:val="center"/>
          </w:tcPr>
          <w:p w:rsidR="00234D84" w:rsidRPr="00032C62" w:rsidRDefault="00234D84"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234D84" w:rsidRPr="00032C62" w:rsidRDefault="00234D84" w:rsidP="00033ADB">
            <w:pPr>
              <w:snapToGrid w:val="0"/>
              <w:spacing w:line="240" w:lineRule="atLeast"/>
              <w:jc w:val="center"/>
              <w:rPr>
                <w:rFonts w:eastAsia="標楷體"/>
                <w:color w:val="000000" w:themeColor="text1"/>
                <w:szCs w:val="20"/>
              </w:rPr>
            </w:pPr>
          </w:p>
        </w:tc>
        <w:tc>
          <w:tcPr>
            <w:tcW w:w="736" w:type="dxa"/>
            <w:vMerge/>
            <w:vAlign w:val="center"/>
          </w:tcPr>
          <w:p w:rsidR="00234D84" w:rsidRPr="00032C62" w:rsidRDefault="00234D84" w:rsidP="00033ADB">
            <w:pPr>
              <w:snapToGrid w:val="0"/>
              <w:spacing w:line="240" w:lineRule="atLeast"/>
              <w:ind w:right="240"/>
              <w:jc w:val="center"/>
              <w:rPr>
                <w:rFonts w:eastAsia="標楷體"/>
                <w:color w:val="000000" w:themeColor="text1"/>
                <w:szCs w:val="20"/>
              </w:rPr>
            </w:pPr>
          </w:p>
        </w:tc>
        <w:tc>
          <w:tcPr>
            <w:tcW w:w="3951" w:type="dxa"/>
            <w:vMerge/>
          </w:tcPr>
          <w:p w:rsidR="00234D84" w:rsidRPr="00032C62" w:rsidRDefault="00234D84"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234D84" w:rsidRPr="00032C62" w:rsidRDefault="00234D84" w:rsidP="00033ADB">
            <w:pPr>
              <w:snapToGrid w:val="0"/>
              <w:spacing w:line="240" w:lineRule="exact"/>
              <w:jc w:val="both"/>
              <w:rPr>
                <w:rFonts w:eastAsia="標楷體"/>
                <w:color w:val="000000" w:themeColor="text1"/>
                <w:sz w:val="22"/>
              </w:rPr>
            </w:pPr>
          </w:p>
        </w:tc>
      </w:tr>
    </w:tbl>
    <w:p w:rsidR="00BF5148" w:rsidRPr="00032C62" w:rsidRDefault="00BF5148" w:rsidP="00BF5148">
      <w:pPr>
        <w:snapToGrid w:val="0"/>
        <w:spacing w:line="240" w:lineRule="atLeast"/>
        <w:ind w:left="720" w:hangingChars="300" w:hanging="720"/>
        <w:jc w:val="right"/>
        <w:rPr>
          <w:rFonts w:ascii="Book Antiqua" w:eastAsia="標楷體" w:hAnsi="標楷體"/>
          <w:b/>
          <w:color w:val="000000" w:themeColor="text1"/>
        </w:rPr>
      </w:pPr>
      <w:r w:rsidRPr="00032C62">
        <w:rPr>
          <w:rFonts w:ascii="Book Antiqua" w:eastAsia="標楷體" w:hAnsi="Book Antiqua"/>
          <w:color w:val="000000" w:themeColor="text1"/>
          <w:szCs w:val="24"/>
        </w:rPr>
        <w:t>（本表如不敷使用，請自行增加）</w:t>
      </w:r>
    </w:p>
    <w:p w:rsidR="00487244" w:rsidRPr="00032C62" w:rsidRDefault="00487244" w:rsidP="00487244">
      <w:pPr>
        <w:snapToGrid w:val="0"/>
        <w:spacing w:line="240" w:lineRule="atLeast"/>
        <w:ind w:left="721" w:hangingChars="300" w:hanging="721"/>
        <w:rPr>
          <w:rFonts w:ascii="Book Antiqua" w:eastAsia="標楷體" w:hAnsi="標楷體"/>
          <w:b/>
          <w:color w:val="000000" w:themeColor="text1"/>
        </w:rPr>
      </w:pPr>
      <w:r w:rsidRPr="00032C62">
        <w:rPr>
          <w:rFonts w:ascii="Book Antiqua" w:eastAsia="標楷體" w:hAnsi="標楷體" w:hint="eastAsia"/>
          <w:b/>
          <w:color w:val="000000" w:themeColor="text1"/>
        </w:rPr>
        <w:t>（二）注意事項：</w:t>
      </w:r>
    </w:p>
    <w:p w:rsidR="00487244" w:rsidRPr="00032C62" w:rsidRDefault="00487244" w:rsidP="00487244">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1.</w:t>
      </w:r>
      <w:r w:rsidRPr="00032C62">
        <w:rPr>
          <w:rFonts w:ascii="Book Antiqua" w:eastAsia="標楷體" w:hAnsi="標楷體" w:hint="eastAsia"/>
          <w:b/>
          <w:color w:val="000000" w:themeColor="text1"/>
        </w:rPr>
        <w:t>請檢附所參與競賽、研習之活動計畫或實施辦法、獲獎名單</w:t>
      </w:r>
      <w:r w:rsidR="00FF5423" w:rsidRPr="00032C62">
        <w:rPr>
          <w:rFonts w:ascii="Book Antiqua" w:eastAsia="標楷體" w:hAnsi="標楷體" w:hint="eastAsia"/>
          <w:b/>
          <w:bCs/>
          <w:color w:val="000000" w:themeColor="text1"/>
          <w:szCs w:val="24"/>
        </w:rPr>
        <w:t>及獎狀</w:t>
      </w:r>
      <w:r w:rsidRPr="00032C62">
        <w:rPr>
          <w:rFonts w:ascii="Book Antiqua" w:eastAsia="標楷體" w:hAnsi="標楷體" w:hint="eastAsia"/>
          <w:b/>
          <w:color w:val="000000" w:themeColor="text1"/>
        </w:rPr>
        <w:t>。</w:t>
      </w:r>
    </w:p>
    <w:p w:rsidR="00487244" w:rsidRPr="00032C62" w:rsidRDefault="00487244" w:rsidP="00487244">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2.</w:t>
      </w:r>
      <w:r w:rsidRPr="00032C62">
        <w:rPr>
          <w:rFonts w:ascii="Book Antiqua" w:eastAsia="標楷體" w:hAnsi="標楷體" w:hint="eastAsia"/>
          <w:b/>
          <w:color w:val="000000" w:themeColor="text1"/>
        </w:rPr>
        <w:t>若屬國際性競賽活動，請註明參賽國家</w:t>
      </w:r>
      <w:r w:rsidRPr="00032C62">
        <w:rPr>
          <w:rFonts w:ascii="Book Antiqua" w:eastAsia="標楷體" w:hAnsi="標楷體" w:hint="eastAsia"/>
          <w:b/>
          <w:color w:val="000000" w:themeColor="text1"/>
        </w:rPr>
        <w:t>/</w:t>
      </w:r>
      <w:r w:rsidRPr="00032C62">
        <w:rPr>
          <w:rFonts w:ascii="Book Antiqua" w:eastAsia="標楷體" w:hAnsi="標楷體" w:hint="eastAsia"/>
          <w:b/>
          <w:color w:val="000000" w:themeColor="text1"/>
        </w:rPr>
        <w:t>地區之名稱及數量，各獎項之名稱及數量。</w:t>
      </w:r>
    </w:p>
    <w:p w:rsidR="00487244" w:rsidRPr="00032C62" w:rsidRDefault="00487244" w:rsidP="00487244">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3.</w:t>
      </w:r>
      <w:r w:rsidRPr="00032C62">
        <w:rPr>
          <w:rFonts w:ascii="Book Antiqua" w:eastAsia="標楷體" w:hAnsi="標楷體" w:hint="eastAsia"/>
          <w:b/>
          <w:color w:val="000000" w:themeColor="text1"/>
        </w:rPr>
        <w:t>如作品或競賽之參加組別屬「團體組」，請檢附共同作者同意書（需具體列出每位作者之具體貢獻內容和程度，並由所有作者及指導老師簽名具結）。</w:t>
      </w:r>
    </w:p>
    <w:p w:rsidR="004F7C12" w:rsidRPr="00032C62" w:rsidRDefault="005E217C" w:rsidP="0039723F">
      <w:pPr>
        <w:snapToGrid w:val="0"/>
        <w:spacing w:line="240" w:lineRule="atLeast"/>
        <w:rPr>
          <w:rFonts w:ascii="Book Antiqua" w:eastAsia="標楷體" w:hAnsi="標楷體"/>
          <w:b/>
          <w:color w:val="000000" w:themeColor="text1"/>
          <w:szCs w:val="24"/>
          <w:bdr w:val="single" w:sz="4" w:space="0" w:color="auto"/>
        </w:rPr>
      </w:pPr>
      <w:r w:rsidRPr="00032C62">
        <w:rPr>
          <w:rFonts w:ascii="Book Antiqua" w:eastAsia="標楷體" w:hAnsi="Book Antiqua"/>
          <w:b/>
          <w:color w:val="000000" w:themeColor="text1"/>
          <w:sz w:val="26"/>
          <w:szCs w:val="26"/>
        </w:rPr>
        <w:br w:type="page"/>
      </w:r>
      <w:r w:rsidR="004F7C12" w:rsidRPr="00032C62">
        <w:rPr>
          <w:rFonts w:ascii="Book Antiqua" w:eastAsia="標楷體" w:hAnsi="標楷體"/>
          <w:b/>
          <w:color w:val="000000" w:themeColor="text1"/>
          <w:szCs w:val="24"/>
          <w:bdr w:val="single" w:sz="4" w:space="0" w:color="auto"/>
        </w:rPr>
        <w:lastRenderedPageBreak/>
        <w:t>附件</w:t>
      </w:r>
      <w:r w:rsidR="00270374" w:rsidRPr="00032C62">
        <w:rPr>
          <w:rFonts w:ascii="Book Antiqua" w:eastAsia="標楷體" w:hAnsi="標楷體" w:hint="eastAsia"/>
          <w:b/>
          <w:color w:val="000000" w:themeColor="text1"/>
          <w:szCs w:val="24"/>
          <w:bdr w:val="single" w:sz="4" w:space="0" w:color="auto"/>
        </w:rPr>
        <w:t>5</w:t>
      </w:r>
      <w:r w:rsidR="004F7C12" w:rsidRPr="00032C62">
        <w:rPr>
          <w:rFonts w:ascii="Book Antiqua" w:eastAsia="標楷體" w:hAnsi="標楷體"/>
          <w:b/>
          <w:color w:val="000000" w:themeColor="text1"/>
          <w:szCs w:val="24"/>
          <w:bdr w:val="single" w:sz="4" w:space="0" w:color="auto"/>
        </w:rPr>
        <w:t>-</w:t>
      </w:r>
      <w:r w:rsidR="004F7C12" w:rsidRPr="00032C62">
        <w:rPr>
          <w:rFonts w:ascii="Book Antiqua" w:eastAsia="標楷體" w:hAnsi="標楷體" w:hint="eastAsia"/>
          <w:b/>
          <w:color w:val="000000" w:themeColor="text1"/>
          <w:szCs w:val="24"/>
          <w:bdr w:val="single" w:sz="4" w:space="0" w:color="auto"/>
        </w:rPr>
        <w:t>2</w:t>
      </w:r>
    </w:p>
    <w:p w:rsidR="007D1043" w:rsidRPr="00032C62" w:rsidRDefault="007D1043" w:rsidP="007D1043">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7D1043" w:rsidRPr="00032C62" w:rsidRDefault="007D1043" w:rsidP="00AA4E75">
      <w:pPr>
        <w:snapToGrid w:val="0"/>
        <w:spacing w:afterLines="100" w:line="240" w:lineRule="atLeast"/>
        <w:ind w:firstLineChars="1240" w:firstLine="3972"/>
        <w:rPr>
          <w:rFonts w:ascii="Book Antiqua" w:eastAsia="標楷體" w:hAnsi="標楷體"/>
          <w:b/>
          <w:color w:val="000000" w:themeColor="text1"/>
          <w:sz w:val="32"/>
          <w:szCs w:val="32"/>
        </w:rPr>
      </w:pPr>
      <w:r w:rsidRPr="00032C62">
        <w:rPr>
          <w:rFonts w:ascii="Book Antiqua" w:eastAsia="標楷體" w:hAnsi="標楷體" w:hint="eastAsia"/>
          <w:b/>
          <w:color w:val="000000" w:themeColor="text1"/>
          <w:sz w:val="32"/>
          <w:szCs w:val="32"/>
        </w:rPr>
        <w:t>觀察推薦表</w:t>
      </w:r>
      <w:r w:rsidRPr="00032C62">
        <w:rPr>
          <w:rFonts w:ascii="Book Antiqua" w:eastAsia="標楷體" w:hAnsi="Book Antiqua" w:hint="eastAsia"/>
          <w:b/>
          <w:color w:val="000000" w:themeColor="text1"/>
          <w:szCs w:val="24"/>
        </w:rPr>
        <w:t>【報考數理類鑑定用】</w:t>
      </w:r>
    </w:p>
    <w:tbl>
      <w:tblPr>
        <w:tblW w:w="0" w:type="auto"/>
        <w:tblInd w:w="108" w:type="dxa"/>
        <w:tblLook w:val="01E0"/>
      </w:tblPr>
      <w:tblGrid>
        <w:gridCol w:w="5571"/>
        <w:gridCol w:w="3959"/>
      </w:tblGrid>
      <w:tr w:rsidR="00032C62" w:rsidRPr="00032C62" w:rsidTr="007D1043">
        <w:tc>
          <w:tcPr>
            <w:tcW w:w="5571" w:type="dxa"/>
          </w:tcPr>
          <w:p w:rsidR="007D1043" w:rsidRPr="00032C62" w:rsidRDefault="007D1043" w:rsidP="0041634F">
            <w:pPr>
              <w:snapToGrid w:val="0"/>
              <w:spacing w:line="240" w:lineRule="atLeast"/>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 xml:space="preserve">就讀學校：         </w:t>
            </w:r>
            <w:r w:rsidRPr="00032C62">
              <w:rPr>
                <w:rFonts w:ascii="Book Antiqua" w:eastAsia="標楷體" w:hAnsi="Book Antiqua" w:hint="eastAsia"/>
                <w:b/>
                <w:color w:val="000000" w:themeColor="text1"/>
                <w:sz w:val="28"/>
                <w:szCs w:val="28"/>
              </w:rPr>
              <w:t>區</w:t>
            </w:r>
            <w:r w:rsidRPr="00032C62">
              <w:rPr>
                <w:rFonts w:ascii="Book Antiqua" w:eastAsia="標楷體" w:hAnsi="Book Antiqua" w:hint="eastAsia"/>
                <w:b/>
                <w:color w:val="000000" w:themeColor="text1"/>
                <w:sz w:val="28"/>
                <w:szCs w:val="28"/>
              </w:rPr>
              <w:t xml:space="preserve">        </w:t>
            </w:r>
            <w:r w:rsidRPr="00032C62">
              <w:rPr>
                <w:rFonts w:ascii="Book Antiqua" w:eastAsia="標楷體" w:hAnsi="Book Antiqua" w:hint="eastAsia"/>
                <w:b/>
                <w:color w:val="000000" w:themeColor="text1"/>
                <w:sz w:val="28"/>
                <w:szCs w:val="28"/>
              </w:rPr>
              <w:t>國民中學</w:t>
            </w:r>
          </w:p>
        </w:tc>
        <w:tc>
          <w:tcPr>
            <w:tcW w:w="3959" w:type="dxa"/>
          </w:tcPr>
          <w:p w:rsidR="007D1043" w:rsidRPr="00032C62" w:rsidRDefault="007D1043" w:rsidP="0041634F">
            <w:pPr>
              <w:snapToGrid w:val="0"/>
              <w:spacing w:line="240" w:lineRule="atLeast"/>
              <w:rPr>
                <w:rFonts w:ascii="標楷體" w:eastAsia="標楷體" w:hAnsi="標楷體"/>
                <w:b/>
                <w:color w:val="000000" w:themeColor="text1"/>
                <w:sz w:val="28"/>
                <w:szCs w:val="28"/>
              </w:rPr>
            </w:pPr>
            <w:r w:rsidRPr="00032C62">
              <w:rPr>
                <w:rFonts w:ascii="標楷體" w:eastAsia="標楷體" w:hAnsi="標楷體" w:hint="eastAsia"/>
                <w:b/>
                <w:color w:val="000000" w:themeColor="text1"/>
                <w:sz w:val="28"/>
                <w:szCs w:val="28"/>
              </w:rPr>
              <w:t xml:space="preserve"> </w:t>
            </w:r>
            <w:r w:rsidRPr="00032C62">
              <w:rPr>
                <w:rFonts w:ascii="標楷體" w:eastAsia="標楷體" w:hAnsi="標楷體"/>
                <w:b/>
                <w:color w:val="000000" w:themeColor="text1"/>
                <w:sz w:val="28"/>
                <w:szCs w:val="28"/>
              </w:rPr>
              <w:t>姓名：</w:t>
            </w:r>
          </w:p>
        </w:tc>
      </w:tr>
    </w:tbl>
    <w:p w:rsidR="007D1043" w:rsidRPr="00032C62" w:rsidRDefault="007D1043" w:rsidP="007D1043">
      <w:pPr>
        <w:snapToGrid w:val="0"/>
        <w:spacing w:line="480" w:lineRule="exact"/>
        <w:ind w:left="561" w:hangingChars="200" w:hanging="561"/>
        <w:rPr>
          <w:rFonts w:ascii="標楷體" w:eastAsia="標楷體" w:hAnsi="標楷體"/>
          <w:b/>
          <w:color w:val="000000" w:themeColor="text1"/>
          <w:spacing w:val="-6"/>
          <w:sz w:val="28"/>
        </w:rPr>
      </w:pPr>
      <w:r w:rsidRPr="00032C62">
        <w:rPr>
          <w:rFonts w:ascii="標楷體" w:eastAsia="標楷體" w:hAnsi="標楷體" w:hint="eastAsia"/>
          <w:b/>
          <w:color w:val="000000" w:themeColor="text1"/>
          <w:sz w:val="28"/>
        </w:rPr>
        <w:t>一、特質觀察項目</w:t>
      </w:r>
      <w:r w:rsidRPr="00032C62">
        <w:rPr>
          <w:rFonts w:ascii="標楷體" w:eastAsia="標楷體" w:hAnsi="標楷體" w:hint="eastAsia"/>
          <w:b/>
          <w:color w:val="000000" w:themeColor="text1"/>
          <w:spacing w:val="-6"/>
          <w:sz w:val="22"/>
        </w:rPr>
        <w:t>（參考自國立臺灣師範大學特殊教育中心編印之「特殊需求學生特質檢核表」）</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00"/>
        <w:gridCol w:w="600"/>
        <w:gridCol w:w="720"/>
      </w:tblGrid>
      <w:tr w:rsidR="00032C62" w:rsidRPr="00032C62" w:rsidTr="00CC3DA6">
        <w:trPr>
          <w:trHeight w:val="415"/>
        </w:trPr>
        <w:tc>
          <w:tcPr>
            <w:tcW w:w="8400" w:type="dxa"/>
            <w:tcBorders>
              <w:bottom w:val="single" w:sz="4" w:space="0" w:color="auto"/>
            </w:tcBorders>
            <w:vAlign w:val="center"/>
          </w:tcPr>
          <w:p w:rsidR="004F7C12" w:rsidRPr="00032C62" w:rsidRDefault="004F7C12" w:rsidP="00AF1B09">
            <w:pPr>
              <w:snapToGrid w:val="0"/>
              <w:jc w:val="center"/>
              <w:rPr>
                <w:rFonts w:ascii="標楷體" w:eastAsia="標楷體" w:hAnsi="標楷體"/>
                <w:b/>
                <w:color w:val="000000" w:themeColor="text1"/>
              </w:rPr>
            </w:pPr>
            <w:r w:rsidRPr="00032C62">
              <w:rPr>
                <w:rFonts w:ascii="標楷體" w:eastAsia="標楷體" w:hAnsi="標楷體" w:hint="eastAsia"/>
                <w:b/>
                <w:color w:val="000000" w:themeColor="text1"/>
              </w:rPr>
              <w:t>觀察項目</w:t>
            </w:r>
          </w:p>
        </w:tc>
        <w:tc>
          <w:tcPr>
            <w:tcW w:w="600" w:type="dxa"/>
            <w:tcBorders>
              <w:bottom w:val="single" w:sz="4" w:space="0" w:color="auto"/>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是</w:t>
            </w:r>
          </w:p>
        </w:tc>
        <w:tc>
          <w:tcPr>
            <w:tcW w:w="720" w:type="dxa"/>
            <w:tcBorders>
              <w:left w:val="nil"/>
              <w:bottom w:val="single" w:sz="4" w:space="0" w:color="auto"/>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否</w:t>
            </w:r>
          </w:p>
        </w:tc>
      </w:tr>
      <w:tr w:rsidR="00032C62" w:rsidRPr="00032C62" w:rsidTr="00CC3DA6">
        <w:trPr>
          <w:trHeight w:val="340"/>
        </w:trPr>
        <w:tc>
          <w:tcPr>
            <w:tcW w:w="8400" w:type="dxa"/>
            <w:tcBorders>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w:t>
            </w:r>
            <w:r w:rsidRPr="00032C62">
              <w:rPr>
                <w:rFonts w:ascii="Book Antiqua" w:eastAsia="標楷體" w:hAnsi="Book Antiqua" w:hint="eastAsia"/>
                <w:b/>
                <w:color w:val="000000" w:themeColor="text1"/>
                <w:sz w:val="26"/>
                <w:szCs w:val="26"/>
              </w:rPr>
              <w:t>對研究數學方面的問題有強烈的動機和興趣，願意自動花時間鑽研。</w:t>
            </w:r>
          </w:p>
        </w:tc>
        <w:tc>
          <w:tcPr>
            <w:tcW w:w="600" w:type="dxa"/>
            <w:tcBorders>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2.</w:t>
            </w:r>
            <w:r w:rsidRPr="00032C62">
              <w:rPr>
                <w:rFonts w:ascii="Book Antiqua" w:eastAsia="標楷體" w:hAnsi="Book Antiqua" w:hint="eastAsia"/>
                <w:b/>
                <w:color w:val="000000" w:themeColor="text1"/>
                <w:sz w:val="26"/>
                <w:szCs w:val="26"/>
              </w:rPr>
              <w:t>常主動詢問周遭與數學有關的問題。</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3.</w:t>
            </w:r>
            <w:r w:rsidRPr="00032C62">
              <w:rPr>
                <w:rFonts w:ascii="Book Antiqua" w:eastAsia="標楷體" w:hAnsi="Book Antiqua" w:hint="eastAsia"/>
                <w:b/>
                <w:color w:val="000000" w:themeColor="text1"/>
                <w:sz w:val="26"/>
                <w:szCs w:val="26"/>
              </w:rPr>
              <w:t>數學領悟力強，學習數學的速度快。</w:t>
            </w:r>
          </w:p>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4.</w:t>
            </w:r>
            <w:r w:rsidRPr="00032C62">
              <w:rPr>
                <w:rFonts w:ascii="Book Antiqua" w:eastAsia="標楷體" w:hAnsi="Book Antiqua" w:hint="eastAsia"/>
                <w:b/>
                <w:color w:val="000000" w:themeColor="text1"/>
                <w:sz w:val="26"/>
                <w:szCs w:val="26"/>
              </w:rPr>
              <w:t>數字概念良好，計算能力強。</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5.</w:t>
            </w:r>
            <w:r w:rsidRPr="00032C62">
              <w:rPr>
                <w:rFonts w:ascii="Book Antiqua" w:eastAsia="標楷體" w:hAnsi="Book Antiqua" w:hint="eastAsia"/>
                <w:b/>
                <w:color w:val="000000" w:themeColor="text1"/>
                <w:sz w:val="26"/>
                <w:szCs w:val="26"/>
              </w:rPr>
              <w:t>抽象思考能力優異，運用符號思考的能力強。</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6.</w:t>
            </w:r>
            <w:r w:rsidRPr="00032C62">
              <w:rPr>
                <w:rFonts w:ascii="Book Antiqua" w:eastAsia="標楷體" w:hAnsi="Book Antiqua" w:hint="eastAsia"/>
                <w:b/>
                <w:color w:val="000000" w:themeColor="text1"/>
                <w:sz w:val="26"/>
                <w:szCs w:val="26"/>
              </w:rPr>
              <w:t>能運用圖形、符號等待表或簡化複雜的訊息。</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7.</w:t>
            </w:r>
            <w:r w:rsidRPr="00032C62">
              <w:rPr>
                <w:rFonts w:ascii="Book Antiqua" w:eastAsia="標楷體" w:hAnsi="Book Antiqua" w:hint="eastAsia"/>
                <w:b/>
                <w:color w:val="000000" w:themeColor="text1"/>
                <w:sz w:val="26"/>
                <w:szCs w:val="26"/>
              </w:rPr>
              <w:t>能用多元方式解題，思考靈活。</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8.</w:t>
            </w:r>
            <w:r w:rsidRPr="00032C62">
              <w:rPr>
                <w:rFonts w:ascii="Book Antiqua" w:eastAsia="標楷體" w:hAnsi="Book Antiqua" w:hint="eastAsia"/>
                <w:b/>
                <w:color w:val="000000" w:themeColor="text1"/>
                <w:sz w:val="26"/>
                <w:szCs w:val="26"/>
              </w:rPr>
              <w:t>分析的能力強，邏輯推理能力優異。</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9.</w:t>
            </w:r>
            <w:r w:rsidRPr="00032C62">
              <w:rPr>
                <w:rFonts w:ascii="Book Antiqua" w:eastAsia="標楷體" w:hAnsi="Book Antiqua" w:hint="eastAsia"/>
                <w:b/>
                <w:color w:val="000000" w:themeColor="text1"/>
                <w:sz w:val="26"/>
                <w:szCs w:val="26"/>
              </w:rPr>
              <w:t>願意嘗試超出年齡水準的數學題目。</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10.</w:t>
            </w:r>
            <w:r w:rsidRPr="00032C62">
              <w:rPr>
                <w:rFonts w:ascii="Book Antiqua" w:eastAsia="標楷體" w:hAnsi="Book Antiqua" w:hint="eastAsia"/>
                <w:b/>
                <w:color w:val="000000" w:themeColor="text1"/>
                <w:sz w:val="26"/>
                <w:szCs w:val="26"/>
              </w:rPr>
              <w:t>參與數學競賽表現優異。</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11.</w:t>
            </w:r>
            <w:r w:rsidRPr="00032C62">
              <w:rPr>
                <w:rFonts w:ascii="Book Antiqua" w:eastAsia="標楷體" w:hAnsi="Book Antiqua" w:hint="eastAsia"/>
                <w:b/>
                <w:color w:val="000000" w:themeColor="text1"/>
                <w:sz w:val="26"/>
                <w:szCs w:val="26"/>
              </w:rPr>
              <w:t>對於自然界的事物有濃厚的興趣。</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12.</w:t>
            </w:r>
            <w:r w:rsidRPr="00032C62">
              <w:rPr>
                <w:rFonts w:ascii="Book Antiqua" w:eastAsia="標楷體" w:hAnsi="Book Antiqua" w:hint="eastAsia"/>
                <w:b/>
                <w:color w:val="000000" w:themeColor="text1"/>
                <w:sz w:val="26"/>
                <w:szCs w:val="26"/>
              </w:rPr>
              <w:t>對戶外活動，能夠細心觀察自然景物，且提出問題。</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364" w:hangingChars="140" w:hanging="36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13.</w:t>
            </w:r>
            <w:r w:rsidRPr="00032C62">
              <w:rPr>
                <w:rFonts w:ascii="Book Antiqua" w:eastAsia="標楷體" w:hAnsi="Book Antiqua" w:hint="eastAsia"/>
                <w:b/>
                <w:color w:val="000000" w:themeColor="text1"/>
                <w:spacing w:val="-10"/>
                <w:sz w:val="26"/>
                <w:szCs w:val="26"/>
              </w:rPr>
              <w:t>經常閱讀或觀看與自然界事物有關的書籍、雜誌、電視節目或相關網站。</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14.</w:t>
            </w:r>
            <w:r w:rsidRPr="00032C62">
              <w:rPr>
                <w:rFonts w:ascii="Book Antiqua" w:eastAsia="標楷體" w:hAnsi="Book Antiqua" w:hint="eastAsia"/>
                <w:b/>
                <w:color w:val="000000" w:themeColor="text1"/>
                <w:sz w:val="26"/>
                <w:szCs w:val="26"/>
              </w:rPr>
              <w:t>能主動發現、探索及研究日常生活中的自然科學問題。</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15.</w:t>
            </w:r>
            <w:r w:rsidRPr="00032C62">
              <w:rPr>
                <w:rFonts w:ascii="Book Antiqua" w:eastAsia="標楷體" w:hAnsi="Book Antiqua" w:hint="eastAsia"/>
                <w:b/>
                <w:color w:val="000000" w:themeColor="text1"/>
                <w:sz w:val="26"/>
                <w:szCs w:val="26"/>
              </w:rPr>
              <w:t>照顧動物或種植花草樹木的能力良好。</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16.</w:t>
            </w:r>
            <w:r w:rsidRPr="00032C62">
              <w:rPr>
                <w:rFonts w:ascii="Book Antiqua" w:eastAsia="標楷體" w:hAnsi="Book Antiqua" w:hint="eastAsia"/>
                <w:b/>
                <w:color w:val="000000" w:themeColor="text1"/>
                <w:sz w:val="26"/>
                <w:szCs w:val="26"/>
              </w:rPr>
              <w:t>經常觀察天文、星象、雲層的變化，並加以紀錄分析。</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17.</w:t>
            </w:r>
            <w:r w:rsidRPr="00032C62">
              <w:rPr>
                <w:rFonts w:ascii="Book Antiqua" w:eastAsia="標楷體" w:hAnsi="Book Antiqua" w:hint="eastAsia"/>
                <w:b/>
                <w:color w:val="000000" w:themeColor="text1"/>
                <w:sz w:val="26"/>
                <w:szCs w:val="26"/>
              </w:rPr>
              <w:t>喜歡動手做自然科學方面的實驗，驗證或求證心中的疑問。</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18.</w:t>
            </w:r>
            <w:r w:rsidRPr="00032C62">
              <w:rPr>
                <w:rFonts w:ascii="Book Antiqua" w:eastAsia="標楷體" w:hAnsi="Book Antiqua" w:hint="eastAsia"/>
                <w:b/>
                <w:color w:val="000000" w:themeColor="text1"/>
                <w:sz w:val="26"/>
                <w:szCs w:val="26"/>
              </w:rPr>
              <w:t>善於運用科學儀器或工具進行研究。</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nil"/>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19.</w:t>
            </w:r>
            <w:r w:rsidRPr="00032C62">
              <w:rPr>
                <w:rFonts w:ascii="Book Antiqua" w:eastAsia="標楷體" w:hAnsi="Book Antiqua" w:hint="eastAsia"/>
                <w:b/>
                <w:color w:val="000000" w:themeColor="text1"/>
                <w:sz w:val="26"/>
                <w:szCs w:val="26"/>
              </w:rPr>
              <w:t>積極參與保護野生動物、水資源及有關環境保護的活動。</w:t>
            </w:r>
          </w:p>
        </w:tc>
        <w:tc>
          <w:tcPr>
            <w:tcW w:w="600" w:type="dxa"/>
            <w:tcBorders>
              <w:top w:val="nil"/>
              <w:bottom w:val="nil"/>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r w:rsidR="00032C62" w:rsidRPr="00032C62" w:rsidTr="00CC3DA6">
        <w:trPr>
          <w:trHeight w:val="340"/>
        </w:trPr>
        <w:tc>
          <w:tcPr>
            <w:tcW w:w="8400" w:type="dxa"/>
            <w:tcBorders>
              <w:top w:val="nil"/>
              <w:bottom w:val="single" w:sz="4" w:space="0" w:color="auto"/>
            </w:tcBorders>
            <w:vAlign w:val="center"/>
          </w:tcPr>
          <w:p w:rsidR="004F7C12" w:rsidRPr="00032C62" w:rsidRDefault="004F7C12" w:rsidP="00AF1B09">
            <w:pPr>
              <w:snapToGrid w:val="0"/>
              <w:spacing w:line="240" w:lineRule="atLeast"/>
              <w:ind w:left="234" w:hangingChars="90" w:hanging="234"/>
              <w:rPr>
                <w:rFonts w:ascii="Book Antiqua" w:eastAsia="標楷體" w:hAnsi="Book Antiqua"/>
                <w:b/>
                <w:color w:val="000000" w:themeColor="text1"/>
                <w:sz w:val="26"/>
                <w:szCs w:val="26"/>
              </w:rPr>
            </w:pPr>
            <w:r w:rsidRPr="00032C62">
              <w:rPr>
                <w:rFonts w:ascii="Book Antiqua" w:eastAsia="標楷體" w:hAnsi="Book Antiqua" w:hint="eastAsia"/>
                <w:b/>
                <w:color w:val="000000" w:themeColor="text1"/>
                <w:sz w:val="26"/>
                <w:szCs w:val="26"/>
              </w:rPr>
              <w:t>20.</w:t>
            </w:r>
            <w:r w:rsidRPr="00032C62">
              <w:rPr>
                <w:rFonts w:ascii="Book Antiqua" w:eastAsia="標楷體" w:hAnsi="Book Antiqua" w:hint="eastAsia"/>
                <w:b/>
                <w:color w:val="000000" w:themeColor="text1"/>
                <w:sz w:val="26"/>
                <w:szCs w:val="26"/>
              </w:rPr>
              <w:t>參與自然科學競賽表現優異。</w:t>
            </w:r>
          </w:p>
        </w:tc>
        <w:tc>
          <w:tcPr>
            <w:tcW w:w="600" w:type="dxa"/>
            <w:tcBorders>
              <w:top w:val="nil"/>
              <w:bottom w:val="single" w:sz="4" w:space="0" w:color="auto"/>
              <w:right w:val="nil"/>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c>
          <w:tcPr>
            <w:tcW w:w="720" w:type="dxa"/>
            <w:tcBorders>
              <w:top w:val="nil"/>
              <w:left w:val="nil"/>
              <w:bottom w:val="single" w:sz="4" w:space="0" w:color="auto"/>
            </w:tcBorders>
            <w:vAlign w:val="center"/>
          </w:tcPr>
          <w:p w:rsidR="004F7C12" w:rsidRPr="00032C62" w:rsidRDefault="004F7C12" w:rsidP="00AF1B09">
            <w:pPr>
              <w:snapToGrid w:val="0"/>
              <w:spacing w:line="240" w:lineRule="atLeast"/>
              <w:jc w:val="center"/>
              <w:rPr>
                <w:rFonts w:ascii="標楷體" w:eastAsia="標楷體" w:hAnsi="標楷體"/>
                <w:b/>
                <w:color w:val="000000" w:themeColor="text1"/>
              </w:rPr>
            </w:pPr>
            <w:r w:rsidRPr="00032C62">
              <w:rPr>
                <w:rFonts w:ascii="標楷體" w:eastAsia="標楷體" w:hAnsi="標楷體" w:hint="eastAsia"/>
                <w:b/>
                <w:color w:val="000000" w:themeColor="text1"/>
              </w:rPr>
              <w:t>□</w:t>
            </w:r>
          </w:p>
        </w:tc>
      </w:tr>
    </w:tbl>
    <w:p w:rsidR="004F7C12" w:rsidRPr="00032C62" w:rsidRDefault="004F7C12" w:rsidP="00AA4E75">
      <w:pPr>
        <w:snapToGrid w:val="0"/>
        <w:spacing w:beforeLines="50" w:afterLines="50" w:line="240" w:lineRule="atLeast"/>
        <w:rPr>
          <w:rFonts w:ascii="標楷體" w:eastAsia="標楷體" w:hAnsi="標楷體"/>
          <w:b/>
          <w:color w:val="000000" w:themeColor="text1"/>
          <w:sz w:val="28"/>
        </w:rPr>
      </w:pPr>
      <w:r w:rsidRPr="00032C62">
        <w:rPr>
          <w:rFonts w:ascii="標楷體" w:eastAsia="標楷體" w:hAnsi="標楷體"/>
          <w:b/>
          <w:color w:val="000000" w:themeColor="text1"/>
          <w:sz w:val="28"/>
        </w:rPr>
        <w:t>二、</w:t>
      </w:r>
      <w:r w:rsidRPr="00032C62">
        <w:rPr>
          <w:rFonts w:ascii="標楷體" w:eastAsia="標楷體" w:hAnsi="標楷體" w:hint="eastAsia"/>
          <w:b/>
          <w:color w:val="000000" w:themeColor="text1"/>
          <w:sz w:val="28"/>
        </w:rPr>
        <w:t>教</w:t>
      </w:r>
      <w:r w:rsidRPr="00032C62">
        <w:rPr>
          <w:rFonts w:ascii="標楷體" w:eastAsia="標楷體" w:hAnsi="標楷體"/>
          <w:b/>
          <w:color w:val="000000" w:themeColor="text1"/>
          <w:sz w:val="28"/>
        </w:rPr>
        <w:t>師或家長推薦之具體說明</w:t>
      </w:r>
      <w:r w:rsidRPr="00032C62">
        <w:rPr>
          <w:rFonts w:ascii="標楷體" w:eastAsia="標楷體" w:hAnsi="標楷體" w:hint="eastAsia"/>
          <w:b/>
          <w:color w:val="000000" w:themeColor="text1"/>
          <w:sz w:val="28"/>
        </w:rPr>
        <w:t>（未填寫者不予受理）</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260"/>
        <w:gridCol w:w="1080"/>
        <w:gridCol w:w="4860"/>
        <w:gridCol w:w="900"/>
        <w:gridCol w:w="1620"/>
      </w:tblGrid>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567"/>
        </w:trPr>
        <w:tc>
          <w:tcPr>
            <w:tcW w:w="9720" w:type="dxa"/>
            <w:gridSpan w:val="5"/>
            <w:tcBorders>
              <w:top w:val="single" w:sz="4" w:space="0" w:color="auto"/>
              <w:left w:val="single" w:sz="4" w:space="0" w:color="auto"/>
              <w:bottom w:val="single" w:sz="4" w:space="0" w:color="auto"/>
              <w:right w:val="single" w:sz="4" w:space="0" w:color="auto"/>
            </w:tcBorders>
          </w:tcPr>
          <w:p w:rsidR="004F7C12" w:rsidRPr="00032C62" w:rsidRDefault="004F7C12" w:rsidP="00AF1B09">
            <w:pPr>
              <w:tabs>
                <w:tab w:val="left" w:pos="7380"/>
              </w:tabs>
              <w:snapToGrid w:val="0"/>
              <w:spacing w:line="240" w:lineRule="atLeast"/>
              <w:ind w:left="234" w:hangingChars="90" w:hanging="234"/>
              <w:rPr>
                <w:rFonts w:ascii="標楷體" w:eastAsia="標楷體" w:hAnsi="標楷體"/>
                <w:color w:val="000000" w:themeColor="text1"/>
                <w:sz w:val="26"/>
                <w:szCs w:val="26"/>
              </w:rPr>
            </w:pPr>
          </w:p>
        </w:tc>
      </w:tr>
      <w:tr w:rsidR="00032C62" w:rsidRPr="00032C62" w:rsidTr="00AF1B09">
        <w:trPr>
          <w:trHeight w:val="340"/>
        </w:trPr>
        <w:tc>
          <w:tcPr>
            <w:tcW w:w="126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8"/>
                <w:szCs w:val="28"/>
              </w:rPr>
            </w:pPr>
            <w:r w:rsidRPr="00032C62">
              <w:rPr>
                <w:rFonts w:ascii="標楷體" w:eastAsia="標楷體" w:hAnsi="標楷體"/>
                <w:b/>
                <w:color w:val="000000" w:themeColor="text1"/>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服務單位</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及職  稱</w:t>
            </w:r>
          </w:p>
        </w:tc>
        <w:tc>
          <w:tcPr>
            <w:tcW w:w="4860" w:type="dxa"/>
            <w:tcBorders>
              <w:top w:val="single" w:sz="4" w:space="0" w:color="auto"/>
              <w:left w:val="single" w:sz="4" w:space="0" w:color="auto"/>
              <w:bottom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90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r w:rsidRPr="00032C62">
              <w:rPr>
                <w:rFonts w:ascii="標楷體" w:eastAsia="標楷體" w:hAnsi="標楷體"/>
                <w:b/>
                <w:color w:val="000000" w:themeColor="text1"/>
                <w:sz w:val="22"/>
              </w:rPr>
              <w:t>與</w:t>
            </w:r>
            <w:r w:rsidRPr="00032C62">
              <w:rPr>
                <w:rFonts w:ascii="標楷體" w:eastAsia="標楷體" w:hAnsi="標楷體" w:hint="eastAsia"/>
                <w:b/>
                <w:color w:val="000000" w:themeColor="text1"/>
                <w:sz w:val="22"/>
              </w:rPr>
              <w:t>學</w:t>
            </w:r>
            <w:r w:rsidRPr="00032C62">
              <w:rPr>
                <w:rFonts w:ascii="標楷體" w:eastAsia="標楷體" w:hAnsi="標楷體"/>
                <w:b/>
                <w:color w:val="000000" w:themeColor="text1"/>
                <w:sz w:val="22"/>
              </w:rPr>
              <w:t>生</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r w:rsidRPr="00032C62">
              <w:rPr>
                <w:rFonts w:ascii="標楷體" w:eastAsia="標楷體" w:hAnsi="標楷體"/>
                <w:b/>
                <w:color w:val="000000" w:themeColor="text1"/>
                <w:sz w:val="22"/>
              </w:rPr>
              <w:t>關  係</w:t>
            </w:r>
          </w:p>
        </w:tc>
        <w:tc>
          <w:tcPr>
            <w:tcW w:w="1620" w:type="dxa"/>
            <w:vMerge w:val="restart"/>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216" w:hangingChars="90" w:hanging="216"/>
              <w:jc w:val="both"/>
              <w:rPr>
                <w:rFonts w:ascii="標楷體" w:eastAsia="標楷體" w:hAnsi="標楷體"/>
                <w:b/>
                <w:color w:val="000000" w:themeColor="text1"/>
              </w:rPr>
            </w:pPr>
          </w:p>
        </w:tc>
      </w:tr>
      <w:tr w:rsidR="00032C62" w:rsidRPr="00032C62" w:rsidTr="00AF1B09">
        <w:trPr>
          <w:trHeight w:val="340"/>
        </w:trPr>
        <w:tc>
          <w:tcPr>
            <w:tcW w:w="1260" w:type="dxa"/>
            <w:vMerge/>
            <w:tcBorders>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1080" w:type="dxa"/>
            <w:tcBorders>
              <w:top w:val="single" w:sz="4" w:space="0" w:color="auto"/>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姓    名</w:t>
            </w:r>
          </w:p>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0"/>
              </w:rPr>
            </w:pPr>
            <w:r w:rsidRPr="00032C62">
              <w:rPr>
                <w:rFonts w:ascii="標楷體" w:eastAsia="標楷體" w:hAnsi="標楷體"/>
                <w:b/>
                <w:color w:val="000000" w:themeColor="text1"/>
                <w:sz w:val="20"/>
              </w:rPr>
              <w:t>（簽 章）</w:t>
            </w:r>
          </w:p>
        </w:tc>
        <w:tc>
          <w:tcPr>
            <w:tcW w:w="4860" w:type="dxa"/>
            <w:tcBorders>
              <w:top w:val="single" w:sz="4" w:space="0" w:color="auto"/>
              <w:left w:val="single" w:sz="4" w:space="0" w:color="auto"/>
              <w:right w:val="single" w:sz="4" w:space="0" w:color="auto"/>
            </w:tcBorders>
            <w:vAlign w:val="bottom"/>
          </w:tcPr>
          <w:p w:rsidR="004F7C12" w:rsidRPr="00032C62" w:rsidRDefault="004F7C12" w:rsidP="00AF1B09">
            <w:pPr>
              <w:tabs>
                <w:tab w:val="left" w:pos="7380"/>
              </w:tabs>
              <w:snapToGrid w:val="0"/>
              <w:spacing w:line="240" w:lineRule="atLeast"/>
              <w:ind w:left="1"/>
              <w:jc w:val="right"/>
              <w:rPr>
                <w:rFonts w:ascii="標楷體" w:eastAsia="標楷體" w:hAnsi="標楷體"/>
                <w:b/>
                <w:color w:val="000000" w:themeColor="text1"/>
                <w:sz w:val="22"/>
              </w:rPr>
            </w:pPr>
            <w:r w:rsidRPr="00032C62">
              <w:rPr>
                <w:rFonts w:ascii="標楷體" w:eastAsia="標楷體" w:hAnsi="標楷體"/>
                <w:b/>
                <w:color w:val="000000" w:themeColor="text1"/>
                <w:sz w:val="22"/>
              </w:rPr>
              <w:t>年   月   日</w:t>
            </w:r>
          </w:p>
        </w:tc>
        <w:tc>
          <w:tcPr>
            <w:tcW w:w="900" w:type="dxa"/>
            <w:vMerge/>
            <w:tcBorders>
              <w:left w:val="single" w:sz="4" w:space="0" w:color="auto"/>
              <w:right w:val="single" w:sz="4" w:space="0" w:color="auto"/>
            </w:tcBorders>
            <w:vAlign w:val="center"/>
          </w:tcPr>
          <w:p w:rsidR="004F7C12" w:rsidRPr="00032C62" w:rsidRDefault="004F7C12" w:rsidP="00AF1B09">
            <w:pPr>
              <w:tabs>
                <w:tab w:val="left" w:pos="7380"/>
              </w:tabs>
              <w:snapToGrid w:val="0"/>
              <w:spacing w:line="240" w:lineRule="atLeast"/>
              <w:ind w:left="1"/>
              <w:jc w:val="center"/>
              <w:rPr>
                <w:rFonts w:ascii="標楷體" w:eastAsia="標楷體" w:hAnsi="標楷體"/>
                <w:b/>
                <w:color w:val="000000" w:themeColor="text1"/>
                <w:sz w:val="22"/>
              </w:rPr>
            </w:pPr>
          </w:p>
        </w:tc>
        <w:tc>
          <w:tcPr>
            <w:tcW w:w="1620" w:type="dxa"/>
            <w:vMerge/>
            <w:tcBorders>
              <w:left w:val="single" w:sz="4" w:space="0" w:color="auto"/>
              <w:right w:val="single" w:sz="4" w:space="0" w:color="auto"/>
            </w:tcBorders>
            <w:vAlign w:val="bottom"/>
          </w:tcPr>
          <w:p w:rsidR="004F7C12" w:rsidRPr="00032C62" w:rsidRDefault="004F7C12" w:rsidP="00AF1B09">
            <w:pPr>
              <w:tabs>
                <w:tab w:val="left" w:pos="7380"/>
              </w:tabs>
              <w:snapToGrid w:val="0"/>
              <w:spacing w:line="240" w:lineRule="atLeast"/>
              <w:ind w:left="198" w:hangingChars="90" w:hanging="198"/>
              <w:jc w:val="right"/>
              <w:rPr>
                <w:rFonts w:ascii="標楷體" w:eastAsia="標楷體" w:hAnsi="標楷體"/>
                <w:b/>
                <w:color w:val="000000" w:themeColor="text1"/>
                <w:sz w:val="22"/>
              </w:rPr>
            </w:pPr>
          </w:p>
        </w:tc>
      </w:tr>
    </w:tbl>
    <w:p w:rsidR="007D201E" w:rsidRPr="00032C62" w:rsidRDefault="00F02ECE" w:rsidP="007D201E">
      <w:pPr>
        <w:snapToGrid w:val="0"/>
        <w:spacing w:line="240" w:lineRule="atLeast"/>
        <w:ind w:left="545" w:hangingChars="200" w:hanging="545"/>
        <w:rPr>
          <w:rFonts w:ascii="標楷體" w:eastAsia="標楷體" w:hAnsi="標楷體"/>
          <w:b/>
          <w:color w:val="000000" w:themeColor="text1"/>
          <w:spacing w:val="-4"/>
          <w:sz w:val="28"/>
        </w:rPr>
      </w:pPr>
      <w:r w:rsidRPr="00032C62">
        <w:rPr>
          <w:rFonts w:ascii="標楷體" w:eastAsia="標楷體" w:hAnsi="標楷體"/>
          <w:b/>
          <w:color w:val="000000" w:themeColor="text1"/>
          <w:spacing w:val="-4"/>
          <w:sz w:val="28"/>
        </w:rPr>
        <w:br w:type="page"/>
      </w:r>
      <w:r w:rsidR="00A7593C" w:rsidRPr="00032C62">
        <w:rPr>
          <w:rFonts w:ascii="標楷體" w:eastAsia="標楷體" w:hAnsi="標楷體" w:hint="eastAsia"/>
          <w:b/>
          <w:color w:val="000000" w:themeColor="text1"/>
          <w:spacing w:val="-4"/>
          <w:sz w:val="28"/>
        </w:rPr>
        <w:lastRenderedPageBreak/>
        <w:t>三、獲獎紀錄：</w:t>
      </w:r>
      <w:r w:rsidR="007D201E" w:rsidRPr="00032C62">
        <w:rPr>
          <w:rFonts w:ascii="標楷體" w:eastAsia="標楷體" w:hAnsi="標楷體" w:hint="eastAsia"/>
          <w:b/>
          <w:color w:val="000000" w:themeColor="text1"/>
          <w:spacing w:val="-4"/>
          <w:sz w:val="28"/>
        </w:rPr>
        <w:t>符合「臺北市</w:t>
      </w:r>
      <w:r w:rsidR="001276E6" w:rsidRPr="00032C62">
        <w:rPr>
          <w:rFonts w:ascii="Book Antiqua" w:eastAsia="標楷體" w:hAnsi="Book Antiqua" w:hint="eastAsia"/>
          <w:b/>
          <w:color w:val="000000" w:themeColor="text1"/>
          <w:spacing w:val="-4"/>
          <w:sz w:val="28"/>
        </w:rPr>
        <w:t>106</w:t>
      </w:r>
      <w:r w:rsidR="007D201E" w:rsidRPr="00032C62">
        <w:rPr>
          <w:rFonts w:ascii="標楷體" w:eastAsia="標楷體" w:hAnsi="標楷體" w:hint="eastAsia"/>
          <w:b/>
          <w:color w:val="000000" w:themeColor="text1"/>
          <w:spacing w:val="-4"/>
          <w:sz w:val="28"/>
        </w:rPr>
        <w:t>學年度國民中學</w:t>
      </w:r>
      <w:r w:rsidR="007D201E" w:rsidRPr="00032C62">
        <w:rPr>
          <w:rFonts w:ascii="標楷體" w:eastAsia="標楷體" w:hAnsi="標楷體"/>
          <w:b/>
          <w:color w:val="000000" w:themeColor="text1"/>
          <w:spacing w:val="-4"/>
          <w:sz w:val="28"/>
        </w:rPr>
        <w:t>學術性向</w:t>
      </w:r>
      <w:r w:rsidR="007D201E" w:rsidRPr="00032C62">
        <w:rPr>
          <w:rFonts w:ascii="標楷體" w:eastAsia="標楷體" w:hAnsi="標楷體" w:hint="eastAsia"/>
          <w:b/>
          <w:color w:val="000000" w:themeColor="text1"/>
          <w:spacing w:val="-4"/>
          <w:sz w:val="28"/>
        </w:rPr>
        <w:t>資優學生鑑定</w:t>
      </w:r>
      <w:r w:rsidR="00EF6A6C" w:rsidRPr="00032C62">
        <w:rPr>
          <w:rFonts w:ascii="標楷體" w:eastAsia="標楷體" w:hAnsi="標楷體" w:hint="eastAsia"/>
          <w:b/>
          <w:color w:val="000000" w:themeColor="text1"/>
          <w:spacing w:val="-4"/>
          <w:sz w:val="28"/>
        </w:rPr>
        <w:t>安置</w:t>
      </w:r>
      <w:r w:rsidR="007D201E" w:rsidRPr="00032C62">
        <w:rPr>
          <w:rFonts w:ascii="標楷體" w:eastAsia="標楷體" w:hAnsi="標楷體" w:hint="eastAsia"/>
          <w:b/>
          <w:color w:val="000000" w:themeColor="text1"/>
          <w:spacing w:val="-4"/>
          <w:sz w:val="28"/>
        </w:rPr>
        <w:t>書面審查基準說明」者。</w:t>
      </w:r>
    </w:p>
    <w:p w:rsidR="00A7593C" w:rsidRPr="00032C62" w:rsidRDefault="00A7593C" w:rsidP="007D201E">
      <w:pPr>
        <w:snapToGrid w:val="0"/>
        <w:spacing w:line="240" w:lineRule="atLeast"/>
        <w:ind w:left="480" w:hangingChars="200" w:hanging="480"/>
        <w:rPr>
          <w:rFonts w:ascii="Book Antiqua" w:eastAsia="標楷體" w:hAnsi="標楷體"/>
          <w:b/>
          <w:color w:val="000000" w:themeColor="text1"/>
        </w:rPr>
      </w:pPr>
      <w:r w:rsidRPr="00032C62">
        <w:rPr>
          <w:rFonts w:ascii="Book Antiqua" w:eastAsia="標楷體" w:hAnsi="標楷體" w:hint="eastAsia"/>
          <w:b/>
          <w:color w:val="000000" w:themeColor="text1"/>
        </w:rPr>
        <w:t>（一）</w:t>
      </w:r>
      <w:r w:rsidRPr="00032C62">
        <w:rPr>
          <w:rFonts w:ascii="Book Antiqua" w:eastAsia="標楷體" w:hAnsi="標楷體"/>
          <w:b/>
          <w:color w:val="000000" w:themeColor="text1"/>
        </w:rPr>
        <w:t>請填寫</w:t>
      </w:r>
      <w:r w:rsidRPr="00032C62">
        <w:rPr>
          <w:rFonts w:ascii="Book Antiqua" w:eastAsia="標楷體" w:hAnsi="標楷體"/>
          <w:b/>
          <w:color w:val="000000" w:themeColor="text1"/>
          <w:u w:val="single"/>
        </w:rPr>
        <w:t>近三年</w:t>
      </w:r>
      <w:r w:rsidRPr="00032C62">
        <w:rPr>
          <w:rFonts w:ascii="Book Antiqua" w:eastAsia="標楷體" w:hAnsi="標楷體"/>
          <w:b/>
          <w:color w:val="000000" w:themeColor="text1"/>
        </w:rPr>
        <w:t>獲獎</w:t>
      </w:r>
      <w:r w:rsidR="007463EC" w:rsidRPr="00032C62">
        <w:rPr>
          <w:rFonts w:ascii="Book Antiqua" w:eastAsia="標楷體" w:hAnsi="標楷體" w:hint="eastAsia"/>
          <w:b/>
          <w:color w:val="000000" w:themeColor="text1"/>
        </w:rPr>
        <w:t>紀</w:t>
      </w:r>
      <w:r w:rsidRPr="00032C62">
        <w:rPr>
          <w:rFonts w:ascii="Book Antiqua" w:eastAsia="標楷體" w:hAnsi="標楷體"/>
          <w:b/>
          <w:color w:val="000000" w:themeColor="text1"/>
        </w:rPr>
        <w:t>錄，至多</w:t>
      </w:r>
      <w:r w:rsidRPr="00032C62">
        <w:rPr>
          <w:rFonts w:ascii="Book Antiqua" w:eastAsia="標楷體" w:hAnsi="標楷體" w:hint="eastAsia"/>
          <w:b/>
          <w:color w:val="000000" w:themeColor="text1"/>
        </w:rPr>
        <w:t>三</w:t>
      </w:r>
      <w:r w:rsidRPr="00032C62">
        <w:rPr>
          <w:rFonts w:ascii="Book Antiqua" w:eastAsia="標楷體" w:hAnsi="標楷體"/>
          <w:b/>
          <w:color w:val="000000" w:themeColor="text1"/>
        </w:rPr>
        <w:t>項，並須附</w:t>
      </w:r>
      <w:r w:rsidRPr="00032C62">
        <w:rPr>
          <w:rFonts w:ascii="Book Antiqua" w:eastAsia="標楷體" w:hAnsi="標楷體"/>
          <w:b/>
          <w:color w:val="000000" w:themeColor="text1"/>
        </w:rPr>
        <w:t>A4</w:t>
      </w:r>
      <w:r w:rsidRPr="00032C62">
        <w:rPr>
          <w:rFonts w:ascii="Book Antiqua" w:eastAsia="標楷體" w:hAnsi="標楷體"/>
          <w:b/>
          <w:color w:val="000000" w:themeColor="text1"/>
        </w:rPr>
        <w:t>規格證明文件</w:t>
      </w:r>
      <w:r w:rsidRPr="00032C62">
        <w:rPr>
          <w:rFonts w:ascii="Book Antiqua" w:eastAsia="標楷體" w:hAnsi="標楷體" w:hint="eastAsia"/>
          <w:b/>
          <w:color w:val="000000" w:themeColor="text1"/>
        </w:rPr>
        <w:t>影本</w:t>
      </w:r>
      <w:r w:rsidRPr="00032C62">
        <w:rPr>
          <w:rFonts w:ascii="Book Antiqua" w:eastAsia="標楷體" w:hAnsi="標楷體"/>
          <w:b/>
          <w:color w:val="000000" w:themeColor="text1"/>
        </w:rPr>
        <w:t>（證明文件請備妥正本及影本，正本於</w:t>
      </w:r>
      <w:r w:rsidRPr="00032C62">
        <w:rPr>
          <w:rFonts w:ascii="Book Antiqua" w:eastAsia="標楷體" w:hAnsi="標楷體" w:hint="eastAsia"/>
          <w:b/>
          <w:color w:val="000000" w:themeColor="text1"/>
        </w:rPr>
        <w:t>報名時</w:t>
      </w:r>
      <w:r w:rsidR="0046628A" w:rsidRPr="00032C62">
        <w:rPr>
          <w:rFonts w:ascii="Book Antiqua" w:eastAsia="標楷體" w:hAnsi="標楷體"/>
          <w:b/>
          <w:color w:val="000000" w:themeColor="text1"/>
        </w:rPr>
        <w:t>核驗後發還，影本存鑑</w:t>
      </w:r>
      <w:r w:rsidR="0046628A" w:rsidRPr="00032C62">
        <w:rPr>
          <w:rFonts w:ascii="Book Antiqua" w:eastAsia="標楷體" w:hAnsi="標楷體" w:hint="eastAsia"/>
          <w:b/>
          <w:color w:val="000000" w:themeColor="text1"/>
        </w:rPr>
        <w:t>輔</w:t>
      </w:r>
      <w:r w:rsidRPr="00032C62">
        <w:rPr>
          <w:rFonts w:ascii="Book Antiqua" w:eastAsia="標楷體" w:hAnsi="標楷體"/>
          <w:b/>
          <w:color w:val="000000" w:themeColor="text1"/>
        </w:rPr>
        <w:t>會審議</w:t>
      </w:r>
      <w:r w:rsidRPr="00032C62">
        <w:rPr>
          <w:rFonts w:ascii="Book Antiqua" w:eastAsia="標楷體" w:hAnsi="標楷體" w:hint="eastAsia"/>
          <w:b/>
          <w:color w:val="000000" w:themeColor="text1"/>
        </w:rPr>
        <w:t>）</w:t>
      </w:r>
      <w:r w:rsidRPr="00032C62">
        <w:rPr>
          <w:rFonts w:ascii="Book Antiqua" w:eastAsia="標楷體" w:hAnsi="標楷體"/>
          <w:b/>
          <w:color w:val="000000" w:themeColor="text1"/>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tblPr>
      <w:tblGrid>
        <w:gridCol w:w="1049"/>
        <w:gridCol w:w="1200"/>
        <w:gridCol w:w="1032"/>
        <w:gridCol w:w="1032"/>
        <w:gridCol w:w="736"/>
        <w:gridCol w:w="3951"/>
        <w:gridCol w:w="1320"/>
      </w:tblGrid>
      <w:tr w:rsidR="00032C62" w:rsidRPr="00032C62" w:rsidTr="00033ADB">
        <w:tc>
          <w:tcPr>
            <w:tcW w:w="1049"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競賽類型</w:t>
            </w:r>
          </w:p>
        </w:tc>
        <w:tc>
          <w:tcPr>
            <w:tcW w:w="1200"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組別</w:t>
            </w:r>
          </w:p>
        </w:tc>
        <w:tc>
          <w:tcPr>
            <w:tcW w:w="1032" w:type="dxa"/>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獲獎時間</w:t>
            </w:r>
          </w:p>
        </w:tc>
        <w:tc>
          <w:tcPr>
            <w:tcW w:w="1032" w:type="dxa"/>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主辦單位</w:t>
            </w:r>
          </w:p>
        </w:tc>
        <w:tc>
          <w:tcPr>
            <w:tcW w:w="736"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獲獎</w:t>
            </w:r>
          </w:p>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等第</w:t>
            </w:r>
          </w:p>
        </w:tc>
        <w:tc>
          <w:tcPr>
            <w:tcW w:w="3951"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符合書面審查項目</w:t>
            </w:r>
          </w:p>
        </w:tc>
        <w:tc>
          <w:tcPr>
            <w:tcW w:w="1320" w:type="dxa"/>
            <w:vMerge w:val="restart"/>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備註</w:t>
            </w:r>
          </w:p>
        </w:tc>
      </w:tr>
      <w:tr w:rsidR="00032C62" w:rsidRPr="00032C62" w:rsidTr="00033ADB">
        <w:tc>
          <w:tcPr>
            <w:tcW w:w="1049"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c>
          <w:tcPr>
            <w:tcW w:w="1200"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c>
          <w:tcPr>
            <w:tcW w:w="1032" w:type="dxa"/>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發文文號</w:t>
            </w:r>
          </w:p>
        </w:tc>
        <w:tc>
          <w:tcPr>
            <w:tcW w:w="1032" w:type="dxa"/>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r w:rsidRPr="00032C62">
              <w:rPr>
                <w:rFonts w:ascii="標楷體" w:eastAsia="標楷體" w:hAnsi="標楷體" w:hint="eastAsia"/>
                <w:color w:val="000000" w:themeColor="text1"/>
                <w:sz w:val="22"/>
              </w:rPr>
              <w:t>競賽名稱</w:t>
            </w:r>
          </w:p>
        </w:tc>
        <w:tc>
          <w:tcPr>
            <w:tcW w:w="736"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c>
          <w:tcPr>
            <w:tcW w:w="3951"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c>
          <w:tcPr>
            <w:tcW w:w="1320" w:type="dxa"/>
            <w:vMerge/>
            <w:vAlign w:val="center"/>
          </w:tcPr>
          <w:p w:rsidR="00A7593C" w:rsidRPr="00032C62" w:rsidRDefault="00A7593C" w:rsidP="00033ADB">
            <w:pPr>
              <w:snapToGrid w:val="0"/>
              <w:spacing w:line="240" w:lineRule="atLeast"/>
              <w:jc w:val="center"/>
              <w:rPr>
                <w:rFonts w:ascii="標楷體" w:eastAsia="標楷體" w:hAnsi="標楷體"/>
                <w:color w:val="000000" w:themeColor="text1"/>
                <w:sz w:val="22"/>
              </w:rPr>
            </w:pPr>
          </w:p>
        </w:tc>
      </w:tr>
      <w:tr w:rsidR="00032C62" w:rsidRPr="00032C62" w:rsidTr="00033ADB">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C94D05" w:rsidRPr="00032C62" w:rsidRDefault="00C94D05" w:rsidP="002D43F0">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w:t>
            </w:r>
            <w:r w:rsidR="00EF6A6C" w:rsidRPr="00032C62">
              <w:rPr>
                <w:rFonts w:ascii="標楷體" w:eastAsia="標楷體" w:hAnsi="標楷體" w:hint="eastAsia"/>
                <w:color w:val="000000" w:themeColor="text1"/>
                <w:sz w:val="22"/>
              </w:rPr>
              <w:t>近三年內曾</w:t>
            </w:r>
            <w:r w:rsidRPr="00032C62">
              <w:rPr>
                <w:rFonts w:ascii="標楷體" w:eastAsia="標楷體" w:hAnsi="標楷體" w:hint="eastAsia"/>
                <w:color w:val="000000" w:themeColor="text1"/>
                <w:sz w:val="22"/>
              </w:rPr>
              <w:t>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C94D05" w:rsidRPr="00032C62" w:rsidRDefault="00C94D05" w:rsidP="002D43F0">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w:t>
            </w:r>
            <w:r w:rsidR="00EF6A6C" w:rsidRPr="00032C62">
              <w:rPr>
                <w:rFonts w:ascii="標楷體" w:eastAsia="標楷體" w:hAnsi="標楷體" w:hint="eastAsia"/>
                <w:color w:val="000000" w:themeColor="text1"/>
                <w:sz w:val="22"/>
              </w:rPr>
              <w:t>近三年內曾</w:t>
            </w:r>
            <w:r w:rsidRPr="00032C62">
              <w:rPr>
                <w:rFonts w:ascii="標楷體" w:eastAsia="標楷體" w:hAnsi="標楷體" w:hint="eastAsia"/>
                <w:color w:val="000000" w:themeColor="text1"/>
                <w:sz w:val="22"/>
              </w:rPr>
              <w:t>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C94D05" w:rsidP="002D43F0">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w:t>
            </w:r>
            <w:r w:rsidR="00EF6A6C" w:rsidRPr="00032C62">
              <w:rPr>
                <w:rFonts w:ascii="標楷體" w:eastAsia="標楷體" w:hAnsi="標楷體" w:hint="eastAsia"/>
                <w:color w:val="000000" w:themeColor="text1"/>
                <w:sz w:val="22"/>
              </w:rPr>
              <w:t>近三年內與報名鑑定類別相關之</w:t>
            </w:r>
            <w:r w:rsidRPr="00032C62">
              <w:rPr>
                <w:rFonts w:ascii="標楷體" w:eastAsia="標楷體" w:hAnsi="標楷體" w:hint="eastAsia"/>
                <w:color w:val="000000" w:themeColor="text1"/>
                <w:sz w:val="22"/>
              </w:rPr>
              <w:t>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033ADB">
        <w:trPr>
          <w:trHeight w:val="1021"/>
        </w:trPr>
        <w:tc>
          <w:tcPr>
            <w:tcW w:w="1049" w:type="dxa"/>
            <w:vMerge/>
          </w:tcPr>
          <w:p w:rsidR="00C94D05" w:rsidRPr="00032C62" w:rsidRDefault="00C94D05" w:rsidP="00033ADB">
            <w:pPr>
              <w:snapToGrid w:val="0"/>
              <w:spacing w:line="240" w:lineRule="atLeast"/>
              <w:jc w:val="center"/>
              <w:rPr>
                <w:rFonts w:eastAsia="標楷體"/>
                <w:color w:val="000000" w:themeColor="text1"/>
              </w:rPr>
            </w:pPr>
          </w:p>
        </w:tc>
        <w:tc>
          <w:tcPr>
            <w:tcW w:w="1200" w:type="dxa"/>
            <w:vMerge/>
          </w:tcPr>
          <w:p w:rsidR="00C94D05" w:rsidRPr="00032C62" w:rsidRDefault="00C94D05" w:rsidP="00033ADB">
            <w:pPr>
              <w:snapToGrid w:val="0"/>
              <w:spacing w:line="240" w:lineRule="atLeast"/>
              <w:jc w:val="center"/>
              <w:rPr>
                <w:rFonts w:ascii="標楷體" w:eastAsia="標楷體" w:hAnsi="標楷體"/>
                <w:color w:val="000000" w:themeColor="text1"/>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tcPr>
          <w:p w:rsidR="00C94D05" w:rsidRPr="00032C62" w:rsidRDefault="00C94D05" w:rsidP="00033ADB">
            <w:pPr>
              <w:snapToGrid w:val="0"/>
              <w:spacing w:line="240" w:lineRule="exact"/>
              <w:ind w:left="220" w:hangingChars="100" w:hanging="220"/>
              <w:jc w:val="both"/>
              <w:rPr>
                <w:rFonts w:ascii="標楷體" w:eastAsia="標楷體" w:hAnsi="標楷體"/>
                <w:color w:val="000000" w:themeColor="text1"/>
                <w:sz w:val="22"/>
              </w:rPr>
            </w:pPr>
          </w:p>
        </w:tc>
        <w:tc>
          <w:tcPr>
            <w:tcW w:w="1320" w:type="dxa"/>
            <w:vMerge/>
          </w:tcPr>
          <w:p w:rsidR="00C94D05" w:rsidRPr="00032C62" w:rsidRDefault="00C94D05" w:rsidP="00033ADB">
            <w:pPr>
              <w:snapToGrid w:val="0"/>
              <w:spacing w:line="240" w:lineRule="exact"/>
              <w:jc w:val="both"/>
              <w:rPr>
                <w:rFonts w:eastAsia="標楷體"/>
                <w:color w:val="000000" w:themeColor="text1"/>
                <w:sz w:val="22"/>
              </w:rPr>
            </w:pPr>
          </w:p>
        </w:tc>
      </w:tr>
      <w:tr w:rsidR="00032C62" w:rsidRPr="00032C62" w:rsidTr="00033ADB">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057E13"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057E13"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033ADB">
        <w:trPr>
          <w:trHeight w:val="1021"/>
        </w:trPr>
        <w:tc>
          <w:tcPr>
            <w:tcW w:w="1049" w:type="dxa"/>
            <w:vMerge/>
          </w:tcPr>
          <w:p w:rsidR="00C94D05" w:rsidRPr="00032C62" w:rsidRDefault="00C94D05" w:rsidP="00033ADB">
            <w:pPr>
              <w:snapToGrid w:val="0"/>
              <w:spacing w:line="240" w:lineRule="atLeast"/>
              <w:jc w:val="center"/>
              <w:rPr>
                <w:rFonts w:eastAsia="標楷體"/>
                <w:color w:val="000000" w:themeColor="text1"/>
              </w:rPr>
            </w:pPr>
          </w:p>
        </w:tc>
        <w:tc>
          <w:tcPr>
            <w:tcW w:w="1200" w:type="dxa"/>
            <w:vMerge/>
          </w:tcPr>
          <w:p w:rsidR="00C94D05" w:rsidRPr="00032C62" w:rsidRDefault="00C94D05" w:rsidP="00033ADB">
            <w:pPr>
              <w:snapToGrid w:val="0"/>
              <w:spacing w:line="240" w:lineRule="atLeast"/>
              <w:jc w:val="center"/>
              <w:rPr>
                <w:rFonts w:ascii="標楷體" w:eastAsia="標楷體" w:hAnsi="標楷體"/>
                <w:color w:val="000000" w:themeColor="text1"/>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736" w:type="dxa"/>
            <w:vMerge/>
            <w:vAlign w:val="center"/>
          </w:tcPr>
          <w:p w:rsidR="00C94D05" w:rsidRPr="00032C62" w:rsidRDefault="00C94D05" w:rsidP="00033ADB">
            <w:pPr>
              <w:snapToGrid w:val="0"/>
              <w:spacing w:line="240" w:lineRule="atLeast"/>
              <w:ind w:right="240"/>
              <w:jc w:val="center"/>
              <w:rPr>
                <w:rFonts w:eastAsia="標楷體"/>
                <w:color w:val="000000" w:themeColor="text1"/>
                <w:szCs w:val="20"/>
              </w:rPr>
            </w:pPr>
          </w:p>
        </w:tc>
        <w:tc>
          <w:tcPr>
            <w:tcW w:w="3951" w:type="dxa"/>
            <w:vMerge/>
          </w:tcPr>
          <w:p w:rsidR="00C94D05" w:rsidRPr="00032C62" w:rsidRDefault="00C94D05"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C94D05" w:rsidRPr="00032C62" w:rsidRDefault="00C94D05" w:rsidP="00033ADB">
            <w:pPr>
              <w:snapToGrid w:val="0"/>
              <w:spacing w:line="240" w:lineRule="exact"/>
              <w:jc w:val="both"/>
              <w:rPr>
                <w:rFonts w:eastAsia="標楷體"/>
                <w:color w:val="000000" w:themeColor="text1"/>
                <w:sz w:val="22"/>
              </w:rPr>
            </w:pPr>
          </w:p>
        </w:tc>
      </w:tr>
      <w:tr w:rsidR="00032C62" w:rsidRPr="00032C62" w:rsidTr="00033ADB">
        <w:trPr>
          <w:trHeight w:val="1021"/>
        </w:trPr>
        <w:tc>
          <w:tcPr>
            <w:tcW w:w="1049"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□國際性</w:t>
            </w:r>
          </w:p>
          <w:p w:rsidR="00C94D05" w:rsidRPr="00032C62" w:rsidRDefault="00C94D05" w:rsidP="00033ADB">
            <w:pPr>
              <w:snapToGrid w:val="0"/>
              <w:spacing w:line="240" w:lineRule="atLeast"/>
              <w:jc w:val="center"/>
              <w:rPr>
                <w:rFonts w:eastAsia="標楷體"/>
                <w:color w:val="000000" w:themeColor="text1"/>
              </w:rPr>
            </w:pPr>
            <w:r w:rsidRPr="00032C62">
              <w:rPr>
                <w:rFonts w:ascii="標楷體" w:eastAsia="標楷體" w:hAnsi="標楷體" w:hint="eastAsia"/>
                <w:color w:val="000000" w:themeColor="text1"/>
              </w:rPr>
              <w:t>□全國性</w:t>
            </w:r>
          </w:p>
        </w:tc>
        <w:tc>
          <w:tcPr>
            <w:tcW w:w="1200" w:type="dxa"/>
            <w:vMerge w:val="restart"/>
            <w:vAlign w:val="center"/>
          </w:tcPr>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□個人組</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rPr>
              <w:t>□團體組</w:t>
            </w:r>
          </w:p>
          <w:p w:rsidR="00C94D05" w:rsidRPr="00032C62" w:rsidRDefault="00C94D05" w:rsidP="00033ADB">
            <w:pPr>
              <w:snapToGrid w:val="0"/>
              <w:spacing w:line="240" w:lineRule="atLeast"/>
              <w:jc w:val="center"/>
              <w:rPr>
                <w:rFonts w:ascii="標楷體" w:eastAsia="標楷體" w:hAnsi="標楷體"/>
                <w:color w:val="000000" w:themeColor="text1"/>
                <w:sz w:val="20"/>
                <w:szCs w:val="20"/>
              </w:rPr>
            </w:pPr>
            <w:r w:rsidRPr="00032C62">
              <w:rPr>
                <w:rFonts w:ascii="標楷體" w:eastAsia="標楷體" w:hAnsi="標楷體" w:hint="eastAsia"/>
                <w:color w:val="000000" w:themeColor="text1"/>
                <w:sz w:val="20"/>
                <w:szCs w:val="20"/>
              </w:rPr>
              <w:t>（附共同作</w:t>
            </w:r>
          </w:p>
          <w:p w:rsidR="00C94D05" w:rsidRPr="00032C62" w:rsidRDefault="00C94D05" w:rsidP="00033ADB">
            <w:pPr>
              <w:snapToGrid w:val="0"/>
              <w:spacing w:line="240" w:lineRule="atLeast"/>
              <w:jc w:val="center"/>
              <w:rPr>
                <w:rFonts w:ascii="標楷體" w:eastAsia="標楷體" w:hAnsi="標楷體"/>
                <w:color w:val="000000" w:themeColor="text1"/>
              </w:rPr>
            </w:pPr>
            <w:r w:rsidRPr="00032C62">
              <w:rPr>
                <w:rFonts w:ascii="標楷體" w:eastAsia="標楷體" w:hAnsi="標楷體" w:hint="eastAsia"/>
                <w:color w:val="000000" w:themeColor="text1"/>
                <w:sz w:val="20"/>
                <w:szCs w:val="20"/>
              </w:rPr>
              <w:t>者同意書）</w:t>
            </w: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1032" w:type="dxa"/>
            <w:tcBorders>
              <w:bottom w:val="dotted" w:sz="4" w:space="0" w:color="auto"/>
            </w:tcBorders>
            <w:vAlign w:val="center"/>
          </w:tcPr>
          <w:p w:rsidR="00C94D05" w:rsidRPr="00032C62" w:rsidRDefault="00C94D05" w:rsidP="00033ADB">
            <w:pPr>
              <w:snapToGrid w:val="0"/>
              <w:spacing w:line="240" w:lineRule="atLeast"/>
              <w:jc w:val="center"/>
              <w:rPr>
                <w:rFonts w:ascii="Book Antiqua" w:eastAsia="標楷體" w:hAnsi="Book Antiqua"/>
                <w:color w:val="000000" w:themeColor="text1"/>
                <w:szCs w:val="20"/>
              </w:rPr>
            </w:pPr>
          </w:p>
        </w:tc>
        <w:tc>
          <w:tcPr>
            <w:tcW w:w="736" w:type="dxa"/>
            <w:vMerge w:val="restart"/>
            <w:vAlign w:val="center"/>
          </w:tcPr>
          <w:p w:rsidR="00C94D05" w:rsidRPr="00032C62" w:rsidRDefault="00C94D05" w:rsidP="00033ADB">
            <w:pPr>
              <w:snapToGrid w:val="0"/>
              <w:spacing w:line="240" w:lineRule="atLeast"/>
              <w:jc w:val="center"/>
              <w:rPr>
                <w:rFonts w:eastAsia="標楷體"/>
                <w:color w:val="000000" w:themeColor="text1"/>
                <w:szCs w:val="20"/>
              </w:rPr>
            </w:pPr>
          </w:p>
        </w:tc>
        <w:tc>
          <w:tcPr>
            <w:tcW w:w="3951" w:type="dxa"/>
            <w:vMerge w:val="restart"/>
          </w:tcPr>
          <w:p w:rsidR="00057E13"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□近三年內曾參加政府機關或學術研究機構舉辦</w:t>
            </w:r>
            <w:r w:rsidRPr="00032C62">
              <w:rPr>
                <w:rFonts w:ascii="Book Antiqua" w:eastAsia="標楷體" w:hAnsi="標楷體" w:hint="eastAsia"/>
                <w:color w:val="000000" w:themeColor="text1"/>
                <w:sz w:val="22"/>
              </w:rPr>
              <w:t>與報名鑑定類別相關</w:t>
            </w:r>
            <w:r w:rsidR="00581937" w:rsidRPr="00032C62">
              <w:rPr>
                <w:rFonts w:ascii="標楷體" w:eastAsia="標楷體" w:hAnsi="標楷體" w:hint="eastAsia"/>
                <w:color w:val="000000" w:themeColor="text1"/>
                <w:sz w:val="22"/>
              </w:rPr>
              <w:t>之國際性或全國性</w:t>
            </w:r>
            <w:r w:rsidRPr="00032C62">
              <w:rPr>
                <w:rFonts w:ascii="標楷體" w:eastAsia="標楷體" w:hAnsi="標楷體" w:hint="eastAsia"/>
                <w:color w:val="000000" w:themeColor="text1"/>
                <w:sz w:val="22"/>
              </w:rPr>
              <w:t>學科競賽或展覽活動表現特別優異，獲前三等獎項。</w:t>
            </w:r>
          </w:p>
          <w:p w:rsidR="00057E13"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□近三年內曾參加學術研究單位長期輔導</w:t>
            </w:r>
            <w:r w:rsidRPr="00032C62">
              <w:rPr>
                <w:rFonts w:ascii="Book Antiqua" w:eastAsia="標楷體" w:hAnsi="Book Antiqua" w:hint="eastAsia"/>
                <w:color w:val="000000" w:themeColor="text1"/>
                <w:spacing w:val="-6"/>
                <w:szCs w:val="24"/>
              </w:rPr>
              <w:t>之</w:t>
            </w:r>
            <w:r w:rsidRPr="00032C62">
              <w:rPr>
                <w:rFonts w:ascii="Book Antiqua" w:eastAsia="標楷體" w:hAnsi="標楷體" w:hint="eastAsia"/>
                <w:color w:val="000000" w:themeColor="text1"/>
                <w:sz w:val="22"/>
              </w:rPr>
              <w:t>與報名鑑定類別相關</w:t>
            </w:r>
            <w:r w:rsidRPr="00032C62">
              <w:rPr>
                <w:rFonts w:ascii="Book Antiqua" w:eastAsia="標楷體" w:hAnsi="標楷體"/>
                <w:color w:val="000000" w:themeColor="text1"/>
                <w:sz w:val="22"/>
              </w:rPr>
              <w:t>學科研習活動</w:t>
            </w:r>
            <w:r w:rsidRPr="00032C62">
              <w:rPr>
                <w:rFonts w:ascii="標楷體" w:eastAsia="標楷體" w:hAnsi="標楷體" w:hint="eastAsia"/>
                <w:color w:val="000000" w:themeColor="text1"/>
                <w:sz w:val="22"/>
              </w:rPr>
              <w:t>，成就特別優異，經主辦單位推薦。</w:t>
            </w:r>
          </w:p>
          <w:p w:rsidR="00C94D05" w:rsidRPr="00032C62" w:rsidRDefault="00057E13" w:rsidP="00057E13">
            <w:pPr>
              <w:snapToGrid w:val="0"/>
              <w:spacing w:line="240" w:lineRule="exact"/>
              <w:ind w:left="220" w:hangingChars="100" w:hanging="220"/>
              <w:jc w:val="both"/>
              <w:rPr>
                <w:rFonts w:ascii="標楷體" w:eastAsia="標楷體" w:hAnsi="標楷體"/>
                <w:color w:val="000000" w:themeColor="text1"/>
                <w:sz w:val="22"/>
              </w:rPr>
            </w:pPr>
            <w:r w:rsidRPr="00032C62">
              <w:rPr>
                <w:rFonts w:ascii="標楷體" w:eastAsia="標楷體" w:hAnsi="標楷體" w:hint="eastAsia"/>
                <w:color w:val="000000" w:themeColor="text1"/>
                <w:sz w:val="22"/>
              </w:rPr>
              <w:t>□近三年內與報名鑑定類別相關之獨立研究成果優異並刊載於學術性刊物，經專家學者或指導教師推薦，並檢附具體資料。</w:t>
            </w:r>
          </w:p>
        </w:tc>
        <w:tc>
          <w:tcPr>
            <w:tcW w:w="1320" w:type="dxa"/>
            <w:vMerge w:val="restart"/>
          </w:tcPr>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※請說明：</w:t>
            </w:r>
          </w:p>
          <w:p w:rsidR="00C94D05" w:rsidRPr="00032C62" w:rsidRDefault="00C94D05" w:rsidP="00033ADB">
            <w:pPr>
              <w:snapToGrid w:val="0"/>
              <w:spacing w:line="240" w:lineRule="exact"/>
              <w:ind w:left="229" w:hangingChars="104" w:hanging="229"/>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(1)</w:t>
            </w:r>
            <w:r w:rsidRPr="00032C62">
              <w:rPr>
                <w:rFonts w:ascii="Book Antiqua" w:eastAsia="標楷體" w:hAnsi="標楷體" w:hint="eastAsia"/>
                <w:bCs/>
                <w:color w:val="000000" w:themeColor="text1"/>
                <w:sz w:val="22"/>
              </w:rPr>
              <w:t>參賽國家</w:t>
            </w:r>
            <w:r w:rsidRPr="00032C62">
              <w:rPr>
                <w:rFonts w:ascii="Book Antiqua" w:eastAsia="標楷體" w:hAnsi="標楷體" w:hint="eastAsia"/>
                <w:bCs/>
                <w:color w:val="000000" w:themeColor="text1"/>
                <w:sz w:val="22"/>
              </w:rPr>
              <w:t>/</w:t>
            </w:r>
            <w:r w:rsidRPr="00032C62">
              <w:rPr>
                <w:rFonts w:ascii="Book Antiqua" w:eastAsia="標楷體" w:hAnsi="標楷體" w:hint="eastAsia"/>
                <w:bCs/>
                <w:color w:val="000000" w:themeColor="text1"/>
                <w:sz w:val="22"/>
              </w:rPr>
              <w:t>地區之名稱及數量：</w:t>
            </w: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p>
          <w:p w:rsidR="00C94D05" w:rsidRPr="00032C62" w:rsidRDefault="00C94D05" w:rsidP="00033ADB">
            <w:pPr>
              <w:snapToGrid w:val="0"/>
              <w:spacing w:line="240" w:lineRule="exact"/>
              <w:ind w:left="220" w:hangingChars="100" w:hanging="220"/>
              <w:rPr>
                <w:rFonts w:ascii="Book Antiqua" w:eastAsia="標楷體" w:hAnsi="標楷體"/>
                <w:bCs/>
                <w:color w:val="000000" w:themeColor="text1"/>
                <w:sz w:val="22"/>
              </w:rPr>
            </w:pPr>
            <w:r w:rsidRPr="00032C62">
              <w:rPr>
                <w:rFonts w:ascii="Book Antiqua" w:eastAsia="標楷體" w:hAnsi="標楷體" w:hint="eastAsia"/>
                <w:bCs/>
                <w:color w:val="000000" w:themeColor="text1"/>
                <w:sz w:val="22"/>
              </w:rPr>
              <w:t>(2)</w:t>
            </w:r>
            <w:r w:rsidRPr="00032C62">
              <w:rPr>
                <w:rFonts w:ascii="Book Antiqua" w:eastAsia="標楷體" w:hAnsi="標楷體" w:hint="eastAsia"/>
                <w:bCs/>
                <w:color w:val="000000" w:themeColor="text1"/>
                <w:sz w:val="22"/>
              </w:rPr>
              <w:t>各獎項之名稱及數量：</w:t>
            </w:r>
          </w:p>
        </w:tc>
      </w:tr>
      <w:tr w:rsidR="00032C62" w:rsidRPr="00032C62" w:rsidTr="00033ADB">
        <w:trPr>
          <w:trHeight w:val="1129"/>
        </w:trPr>
        <w:tc>
          <w:tcPr>
            <w:tcW w:w="1049" w:type="dxa"/>
            <w:vMerge/>
          </w:tcPr>
          <w:p w:rsidR="00A7593C" w:rsidRPr="00032C62" w:rsidRDefault="00A7593C" w:rsidP="00033ADB">
            <w:pPr>
              <w:snapToGrid w:val="0"/>
              <w:spacing w:line="240" w:lineRule="atLeast"/>
              <w:jc w:val="center"/>
              <w:rPr>
                <w:rFonts w:eastAsia="標楷體"/>
                <w:color w:val="000000" w:themeColor="text1"/>
                <w:szCs w:val="20"/>
              </w:rPr>
            </w:pPr>
          </w:p>
        </w:tc>
        <w:tc>
          <w:tcPr>
            <w:tcW w:w="1200" w:type="dxa"/>
            <w:vMerge/>
          </w:tcPr>
          <w:p w:rsidR="00A7593C" w:rsidRPr="00032C62" w:rsidRDefault="00A7593C" w:rsidP="00033ADB">
            <w:pPr>
              <w:snapToGrid w:val="0"/>
              <w:spacing w:line="240" w:lineRule="atLeast"/>
              <w:jc w:val="center"/>
              <w:rPr>
                <w:rFonts w:ascii="標楷體" w:eastAsia="標楷體" w:hAnsi="標楷體"/>
                <w:color w:val="000000" w:themeColor="text1"/>
                <w:sz w:val="26"/>
                <w:szCs w:val="26"/>
              </w:rPr>
            </w:pPr>
          </w:p>
        </w:tc>
        <w:tc>
          <w:tcPr>
            <w:tcW w:w="1032" w:type="dxa"/>
            <w:tcBorders>
              <w:top w:val="dotted" w:sz="4" w:space="0" w:color="auto"/>
            </w:tcBorders>
            <w:vAlign w:val="center"/>
          </w:tcPr>
          <w:p w:rsidR="00A7593C" w:rsidRPr="00032C62" w:rsidRDefault="00A7593C" w:rsidP="00033ADB">
            <w:pPr>
              <w:snapToGrid w:val="0"/>
              <w:spacing w:line="240" w:lineRule="atLeast"/>
              <w:jc w:val="center"/>
              <w:rPr>
                <w:rFonts w:eastAsia="標楷體"/>
                <w:color w:val="000000" w:themeColor="text1"/>
                <w:szCs w:val="20"/>
              </w:rPr>
            </w:pPr>
          </w:p>
        </w:tc>
        <w:tc>
          <w:tcPr>
            <w:tcW w:w="1032" w:type="dxa"/>
            <w:tcBorders>
              <w:top w:val="dotted" w:sz="4" w:space="0" w:color="auto"/>
            </w:tcBorders>
            <w:vAlign w:val="center"/>
          </w:tcPr>
          <w:p w:rsidR="00A7593C" w:rsidRPr="00032C62" w:rsidRDefault="00A7593C" w:rsidP="00033ADB">
            <w:pPr>
              <w:snapToGrid w:val="0"/>
              <w:spacing w:line="240" w:lineRule="atLeast"/>
              <w:jc w:val="center"/>
              <w:rPr>
                <w:rFonts w:eastAsia="標楷體"/>
                <w:color w:val="000000" w:themeColor="text1"/>
                <w:szCs w:val="20"/>
              </w:rPr>
            </w:pPr>
          </w:p>
        </w:tc>
        <w:tc>
          <w:tcPr>
            <w:tcW w:w="736" w:type="dxa"/>
            <w:vMerge/>
            <w:vAlign w:val="center"/>
          </w:tcPr>
          <w:p w:rsidR="00A7593C" w:rsidRPr="00032C62" w:rsidRDefault="00A7593C" w:rsidP="00033ADB">
            <w:pPr>
              <w:snapToGrid w:val="0"/>
              <w:spacing w:line="240" w:lineRule="atLeast"/>
              <w:ind w:right="240"/>
              <w:jc w:val="center"/>
              <w:rPr>
                <w:rFonts w:eastAsia="標楷體"/>
                <w:color w:val="000000" w:themeColor="text1"/>
                <w:szCs w:val="20"/>
              </w:rPr>
            </w:pPr>
          </w:p>
        </w:tc>
        <w:tc>
          <w:tcPr>
            <w:tcW w:w="3951" w:type="dxa"/>
            <w:vMerge/>
          </w:tcPr>
          <w:p w:rsidR="00A7593C" w:rsidRPr="00032C62" w:rsidRDefault="00A7593C" w:rsidP="00033ADB">
            <w:pPr>
              <w:snapToGrid w:val="0"/>
              <w:spacing w:line="240" w:lineRule="exact"/>
              <w:ind w:leftChars="10" w:left="24"/>
              <w:jc w:val="both"/>
              <w:rPr>
                <w:rFonts w:ascii="標楷體" w:eastAsia="標楷體" w:hAnsi="標楷體"/>
                <w:color w:val="000000" w:themeColor="text1"/>
                <w:sz w:val="22"/>
              </w:rPr>
            </w:pPr>
          </w:p>
        </w:tc>
        <w:tc>
          <w:tcPr>
            <w:tcW w:w="1320" w:type="dxa"/>
            <w:vMerge/>
          </w:tcPr>
          <w:p w:rsidR="00A7593C" w:rsidRPr="00032C62" w:rsidRDefault="00A7593C" w:rsidP="00033ADB">
            <w:pPr>
              <w:snapToGrid w:val="0"/>
              <w:spacing w:line="240" w:lineRule="exact"/>
              <w:jc w:val="both"/>
              <w:rPr>
                <w:rFonts w:eastAsia="標楷體"/>
                <w:color w:val="000000" w:themeColor="text1"/>
                <w:sz w:val="22"/>
              </w:rPr>
            </w:pPr>
          </w:p>
        </w:tc>
      </w:tr>
    </w:tbl>
    <w:p w:rsidR="00057E13" w:rsidRPr="00032C62" w:rsidRDefault="00057E13" w:rsidP="00057E13">
      <w:pPr>
        <w:spacing w:line="240" w:lineRule="atLeast"/>
        <w:jc w:val="right"/>
        <w:rPr>
          <w:rFonts w:ascii="Book Antiqua" w:eastAsia="標楷體" w:hAnsi="Book Antiqua"/>
          <w:vanish/>
          <w:color w:val="000000" w:themeColor="text1"/>
        </w:rPr>
      </w:pPr>
      <w:r w:rsidRPr="00032C62">
        <w:rPr>
          <w:rFonts w:ascii="Book Antiqua" w:eastAsia="標楷體" w:hAnsi="標楷體"/>
          <w:b/>
          <w:color w:val="000000" w:themeColor="text1"/>
        </w:rPr>
        <w:tab/>
      </w:r>
      <w:r w:rsidRPr="00032C62">
        <w:rPr>
          <w:rFonts w:ascii="Book Antiqua" w:eastAsia="標楷體" w:hAnsi="標楷體"/>
          <w:b/>
          <w:color w:val="000000" w:themeColor="text1"/>
        </w:rPr>
        <w:tab/>
      </w:r>
      <w:r w:rsidRPr="00032C62">
        <w:rPr>
          <w:rFonts w:ascii="Book Antiqua" w:eastAsia="標楷體" w:hAnsi="Book Antiqua"/>
          <w:color w:val="000000" w:themeColor="text1"/>
          <w:szCs w:val="24"/>
        </w:rPr>
        <w:t>（本表如不敷使用，請自行增加）</w:t>
      </w:r>
    </w:p>
    <w:p w:rsidR="00057E13" w:rsidRPr="00032C62" w:rsidRDefault="00057E13" w:rsidP="00057E13">
      <w:pPr>
        <w:tabs>
          <w:tab w:val="left" w:pos="1245"/>
        </w:tabs>
        <w:snapToGrid w:val="0"/>
        <w:spacing w:line="240" w:lineRule="atLeast"/>
        <w:ind w:left="721" w:hangingChars="300" w:hanging="721"/>
        <w:rPr>
          <w:rFonts w:ascii="Book Antiqua" w:eastAsia="標楷體" w:hAnsi="標楷體"/>
          <w:b/>
          <w:color w:val="000000" w:themeColor="text1"/>
        </w:rPr>
      </w:pPr>
    </w:p>
    <w:p w:rsidR="00A7593C" w:rsidRPr="00032C62" w:rsidRDefault="00A7593C" w:rsidP="00A7593C">
      <w:pPr>
        <w:snapToGrid w:val="0"/>
        <w:spacing w:line="240" w:lineRule="atLeast"/>
        <w:ind w:left="721" w:hangingChars="300" w:hanging="721"/>
        <w:rPr>
          <w:rFonts w:ascii="Book Antiqua" w:eastAsia="標楷體" w:hAnsi="標楷體"/>
          <w:b/>
          <w:color w:val="000000" w:themeColor="text1"/>
        </w:rPr>
      </w:pPr>
      <w:r w:rsidRPr="00032C62">
        <w:rPr>
          <w:rFonts w:ascii="Book Antiqua" w:eastAsia="標楷體" w:hAnsi="標楷體" w:hint="eastAsia"/>
          <w:b/>
          <w:color w:val="000000" w:themeColor="text1"/>
        </w:rPr>
        <w:t>（二）注意事項：</w:t>
      </w:r>
    </w:p>
    <w:p w:rsidR="00A7593C" w:rsidRPr="00032C62" w:rsidRDefault="00A7593C" w:rsidP="00A7593C">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1.</w:t>
      </w:r>
      <w:r w:rsidRPr="00032C62">
        <w:rPr>
          <w:rFonts w:ascii="Book Antiqua" w:eastAsia="標楷體" w:hAnsi="標楷體" w:hint="eastAsia"/>
          <w:b/>
          <w:color w:val="000000" w:themeColor="text1"/>
        </w:rPr>
        <w:t>請檢附所參與競賽、研習之活動計畫或實施辦法、獲獎名單</w:t>
      </w:r>
      <w:r w:rsidR="007463EC" w:rsidRPr="00032C62">
        <w:rPr>
          <w:rFonts w:ascii="Book Antiqua" w:eastAsia="標楷體" w:hAnsi="標楷體" w:hint="eastAsia"/>
          <w:b/>
          <w:bCs/>
          <w:color w:val="000000" w:themeColor="text1"/>
          <w:szCs w:val="24"/>
        </w:rPr>
        <w:t>及獎狀</w:t>
      </w:r>
      <w:r w:rsidRPr="00032C62">
        <w:rPr>
          <w:rFonts w:ascii="Book Antiqua" w:eastAsia="標楷體" w:hAnsi="標楷體" w:hint="eastAsia"/>
          <w:b/>
          <w:color w:val="000000" w:themeColor="text1"/>
        </w:rPr>
        <w:t>。</w:t>
      </w:r>
    </w:p>
    <w:p w:rsidR="00A7593C" w:rsidRPr="00032C62" w:rsidRDefault="00A7593C" w:rsidP="00A7593C">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2.</w:t>
      </w:r>
      <w:r w:rsidRPr="00032C62">
        <w:rPr>
          <w:rFonts w:ascii="Book Antiqua" w:eastAsia="標楷體" w:hAnsi="標楷體" w:hint="eastAsia"/>
          <w:b/>
          <w:color w:val="000000" w:themeColor="text1"/>
        </w:rPr>
        <w:t>若屬國際性競賽活動，請註明參賽國家</w:t>
      </w:r>
      <w:r w:rsidRPr="00032C62">
        <w:rPr>
          <w:rFonts w:ascii="Book Antiqua" w:eastAsia="標楷體" w:hAnsi="標楷體" w:hint="eastAsia"/>
          <w:b/>
          <w:color w:val="000000" w:themeColor="text1"/>
        </w:rPr>
        <w:t>/</w:t>
      </w:r>
      <w:r w:rsidRPr="00032C62">
        <w:rPr>
          <w:rFonts w:ascii="Book Antiqua" w:eastAsia="標楷體" w:hAnsi="標楷體" w:hint="eastAsia"/>
          <w:b/>
          <w:color w:val="000000" w:themeColor="text1"/>
        </w:rPr>
        <w:t>地區之名稱及數量，各獎項之名稱及數量。</w:t>
      </w:r>
    </w:p>
    <w:p w:rsidR="00A7593C" w:rsidRPr="00032C62" w:rsidRDefault="00A7593C" w:rsidP="00A7593C">
      <w:pPr>
        <w:snapToGrid w:val="0"/>
        <w:spacing w:line="240" w:lineRule="atLeast"/>
        <w:ind w:leftChars="200" w:left="720" w:hangingChars="100" w:hanging="240"/>
        <w:rPr>
          <w:rFonts w:ascii="Book Antiqua" w:eastAsia="標楷體" w:hAnsi="標楷體"/>
          <w:b/>
          <w:color w:val="000000" w:themeColor="text1"/>
        </w:rPr>
      </w:pPr>
      <w:r w:rsidRPr="00032C62">
        <w:rPr>
          <w:rFonts w:ascii="Book Antiqua" w:eastAsia="標楷體" w:hAnsi="標楷體" w:hint="eastAsia"/>
          <w:b/>
          <w:color w:val="000000" w:themeColor="text1"/>
        </w:rPr>
        <w:t>3.</w:t>
      </w:r>
      <w:r w:rsidRPr="00032C62">
        <w:rPr>
          <w:rFonts w:ascii="Book Antiqua" w:eastAsia="標楷體" w:hAnsi="標楷體" w:hint="eastAsia"/>
          <w:b/>
          <w:color w:val="000000" w:themeColor="text1"/>
        </w:rPr>
        <w:t>如作品或競賽之參加組別屬「團體組」，請檢附共同作者同意書（需具體列出每位作者之具體貢獻內容和程度，並由所有作者及指導老師簽名具結）。</w:t>
      </w:r>
    </w:p>
    <w:p w:rsidR="00A7593C" w:rsidRPr="00032C62" w:rsidRDefault="00A7593C" w:rsidP="00A7593C">
      <w:pPr>
        <w:snapToGrid w:val="0"/>
        <w:spacing w:line="240" w:lineRule="atLeast"/>
        <w:rPr>
          <w:rFonts w:ascii="Book Antiqua" w:eastAsia="標楷體" w:hAnsi="標楷體"/>
          <w:b/>
          <w:color w:val="000000" w:themeColor="text1"/>
          <w:szCs w:val="24"/>
          <w:bdr w:val="single" w:sz="4" w:space="0" w:color="auto"/>
        </w:rPr>
      </w:pPr>
      <w:r w:rsidRPr="00032C62">
        <w:rPr>
          <w:rFonts w:ascii="Book Antiqua" w:eastAsia="標楷體" w:hAnsi="標楷體"/>
          <w:b/>
          <w:color w:val="000000" w:themeColor="text1"/>
          <w:szCs w:val="24"/>
          <w:bdr w:val="single" w:sz="4" w:space="0" w:color="auto"/>
        </w:rPr>
        <w:br w:type="page"/>
      </w:r>
      <w:r w:rsidR="00C12B3C" w:rsidRPr="00032C62">
        <w:rPr>
          <w:rFonts w:ascii="Book Antiqua" w:eastAsia="標楷體" w:hAnsi="標楷體"/>
          <w:b/>
          <w:color w:val="000000" w:themeColor="text1"/>
          <w:szCs w:val="24"/>
          <w:bdr w:val="single" w:sz="4" w:space="0" w:color="auto"/>
        </w:rPr>
        <w:lastRenderedPageBreak/>
        <w:t>附件</w:t>
      </w:r>
      <w:r w:rsidR="004C2385" w:rsidRPr="00032C62">
        <w:rPr>
          <w:rFonts w:ascii="Book Antiqua" w:eastAsia="標楷體" w:hAnsi="標楷體" w:hint="eastAsia"/>
          <w:b/>
          <w:color w:val="000000" w:themeColor="text1"/>
          <w:szCs w:val="24"/>
          <w:bdr w:val="single" w:sz="4" w:space="0" w:color="auto"/>
        </w:rPr>
        <w:t>6</w:t>
      </w:r>
    </w:p>
    <w:p w:rsidR="00CC3DA6" w:rsidRPr="00032C62" w:rsidRDefault="00CC3DA6" w:rsidP="00CC3DA6">
      <w:pPr>
        <w:snapToGrid w:val="0"/>
        <w:spacing w:line="240" w:lineRule="atLeast"/>
        <w:jc w:val="center"/>
        <w:rPr>
          <w:rFonts w:ascii="Book Antiqua" w:eastAsia="標楷體" w:hAnsi="標楷體"/>
          <w:b/>
          <w:color w:val="000000" w:themeColor="text1"/>
          <w:spacing w:val="-20"/>
          <w:sz w:val="32"/>
          <w:szCs w:val="32"/>
        </w:rPr>
      </w:pPr>
      <w:r w:rsidRPr="00032C62">
        <w:rPr>
          <w:rFonts w:ascii="Book Antiqua" w:eastAsia="標楷體" w:hAnsi="標楷體" w:hint="eastAsia"/>
          <w:b/>
          <w:color w:val="000000" w:themeColor="text1"/>
          <w:spacing w:val="-20"/>
          <w:sz w:val="32"/>
          <w:szCs w:val="32"/>
        </w:rPr>
        <w:t>臺北市</w:t>
      </w:r>
      <w:r w:rsidRPr="00032C62">
        <w:rPr>
          <w:rFonts w:ascii="Book Antiqua" w:eastAsia="標楷體" w:hAnsi="標楷體" w:hint="eastAsia"/>
          <w:b/>
          <w:color w:val="000000" w:themeColor="text1"/>
          <w:spacing w:val="-20"/>
          <w:sz w:val="32"/>
          <w:szCs w:val="32"/>
        </w:rPr>
        <w:t>106</w:t>
      </w:r>
      <w:r w:rsidRPr="00032C62">
        <w:rPr>
          <w:rFonts w:ascii="Book Antiqua" w:eastAsia="標楷體" w:hAnsi="標楷體" w:hint="eastAsia"/>
          <w:b/>
          <w:color w:val="000000" w:themeColor="text1"/>
          <w:spacing w:val="-20"/>
          <w:sz w:val="32"/>
          <w:szCs w:val="32"/>
        </w:rPr>
        <w:t>學年度國民中學學術性向資賦優異學生參與特殊教育方案鑑定安置</w:t>
      </w:r>
    </w:p>
    <w:p w:rsidR="00C12B3C" w:rsidRPr="00032C62" w:rsidRDefault="00C12B3C" w:rsidP="00260EA4">
      <w:pPr>
        <w:snapToGrid w:val="0"/>
        <w:spacing w:line="240" w:lineRule="atLeast"/>
        <w:ind w:left="111" w:hangingChars="37" w:hanging="111"/>
        <w:jc w:val="center"/>
        <w:rPr>
          <w:rFonts w:ascii="Book Antiqua" w:eastAsia="標楷體" w:hAnsi="標楷體"/>
          <w:b/>
          <w:color w:val="000000" w:themeColor="text1"/>
          <w:sz w:val="30"/>
          <w:szCs w:val="30"/>
        </w:rPr>
      </w:pPr>
      <w:r w:rsidRPr="00032C62">
        <w:rPr>
          <w:rFonts w:ascii="Book Antiqua" w:eastAsia="標楷體" w:hAnsi="標楷體" w:hint="eastAsia"/>
          <w:b/>
          <w:color w:val="000000" w:themeColor="text1"/>
          <w:sz w:val="30"/>
          <w:szCs w:val="30"/>
        </w:rPr>
        <w:t>書面審查</w:t>
      </w:r>
      <w:r w:rsidRPr="00032C62">
        <w:rPr>
          <w:rFonts w:ascii="Book Antiqua" w:eastAsia="標楷體" w:hAnsi="標楷體"/>
          <w:b/>
          <w:color w:val="000000" w:themeColor="text1"/>
          <w:sz w:val="30"/>
          <w:szCs w:val="30"/>
        </w:rPr>
        <w:t>共同作者同意書</w:t>
      </w:r>
    </w:p>
    <w:tbl>
      <w:tblPr>
        <w:tblW w:w="972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1620"/>
        <w:gridCol w:w="1620"/>
        <w:gridCol w:w="1620"/>
        <w:gridCol w:w="1620"/>
        <w:gridCol w:w="1620"/>
        <w:gridCol w:w="1620"/>
      </w:tblGrid>
      <w:tr w:rsidR="00032C62" w:rsidRPr="00032C62" w:rsidTr="0088754B">
        <w:trPr>
          <w:trHeight w:val="794"/>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競賽名稱</w:t>
            </w:r>
          </w:p>
        </w:tc>
        <w:tc>
          <w:tcPr>
            <w:tcW w:w="3240" w:type="dxa"/>
            <w:gridSpan w:val="2"/>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獎項等第</w:t>
            </w:r>
          </w:p>
        </w:tc>
        <w:tc>
          <w:tcPr>
            <w:tcW w:w="3240" w:type="dxa"/>
            <w:gridSpan w:val="2"/>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r>
      <w:tr w:rsidR="00032C62" w:rsidRPr="00032C62" w:rsidTr="0088754B">
        <w:trPr>
          <w:trHeight w:val="794"/>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作品名稱</w:t>
            </w:r>
          </w:p>
        </w:tc>
        <w:tc>
          <w:tcPr>
            <w:tcW w:w="3240" w:type="dxa"/>
            <w:gridSpan w:val="2"/>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參加人數</w:t>
            </w:r>
          </w:p>
        </w:tc>
        <w:tc>
          <w:tcPr>
            <w:tcW w:w="3240" w:type="dxa"/>
            <w:gridSpan w:val="2"/>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r>
      <w:tr w:rsidR="00032C62" w:rsidRPr="00032C62" w:rsidTr="0088754B">
        <w:trPr>
          <w:trHeight w:val="680"/>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作者</w:t>
            </w:r>
          </w:p>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基本資料</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第一作者</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第二作者</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第三作者</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第四作者</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第五作者</w:t>
            </w:r>
          </w:p>
        </w:tc>
      </w:tr>
      <w:tr w:rsidR="00032C62" w:rsidRPr="00032C62" w:rsidTr="0088754B">
        <w:trPr>
          <w:trHeight w:val="56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姓名</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r>
      <w:tr w:rsidR="00032C62" w:rsidRPr="00032C62" w:rsidTr="0088754B">
        <w:trPr>
          <w:trHeight w:val="56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學校</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r>
      <w:tr w:rsidR="00032C62" w:rsidRPr="00032C62" w:rsidTr="0088754B">
        <w:trPr>
          <w:trHeight w:val="56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班級</w:t>
            </w: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p>
        </w:tc>
      </w:tr>
      <w:tr w:rsidR="00032C62" w:rsidRPr="00032C62" w:rsidTr="0088754B">
        <w:trPr>
          <w:trHeight w:val="56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聯絡電話</w:t>
            </w: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r>
      <w:tr w:rsidR="00032C62" w:rsidRPr="00032C62" w:rsidTr="0088754B">
        <w:trPr>
          <w:trHeight w:val="2256"/>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具體貢獻</w:t>
            </w:r>
          </w:p>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及</w:t>
            </w:r>
          </w:p>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工作內容</w:t>
            </w: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r>
      <w:tr w:rsidR="00032C62" w:rsidRPr="00032C62" w:rsidTr="0088754B">
        <w:trPr>
          <w:trHeight w:val="737"/>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貢獻程度</w:t>
            </w:r>
          </w:p>
        </w:tc>
        <w:tc>
          <w:tcPr>
            <w:tcW w:w="1620" w:type="dxa"/>
            <w:vAlign w:val="center"/>
          </w:tcPr>
          <w:p w:rsidR="00260EA4" w:rsidRPr="00032C62" w:rsidRDefault="00260EA4" w:rsidP="0088754B">
            <w:pPr>
              <w:snapToGrid w:val="0"/>
              <w:spacing w:line="240" w:lineRule="atLeast"/>
              <w:ind w:firstLineChars="400" w:firstLine="112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c>
          <w:tcPr>
            <w:tcW w:w="1620" w:type="dxa"/>
            <w:vAlign w:val="center"/>
          </w:tcPr>
          <w:p w:rsidR="00260EA4" w:rsidRPr="00032C62" w:rsidRDefault="00260EA4" w:rsidP="0088754B">
            <w:pPr>
              <w:snapToGrid w:val="0"/>
              <w:spacing w:line="240" w:lineRule="atLeast"/>
              <w:ind w:firstLineChars="400" w:firstLine="112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c>
          <w:tcPr>
            <w:tcW w:w="1620" w:type="dxa"/>
            <w:vAlign w:val="center"/>
          </w:tcPr>
          <w:p w:rsidR="00260EA4" w:rsidRPr="00032C62" w:rsidRDefault="00260EA4" w:rsidP="0088754B">
            <w:pPr>
              <w:snapToGrid w:val="0"/>
              <w:spacing w:line="240" w:lineRule="atLeast"/>
              <w:ind w:firstLineChars="400" w:firstLine="112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c>
          <w:tcPr>
            <w:tcW w:w="1620" w:type="dxa"/>
            <w:vAlign w:val="center"/>
          </w:tcPr>
          <w:p w:rsidR="00260EA4" w:rsidRPr="00032C62" w:rsidRDefault="00260EA4" w:rsidP="0088754B">
            <w:pPr>
              <w:snapToGrid w:val="0"/>
              <w:spacing w:line="240" w:lineRule="atLeast"/>
              <w:ind w:firstLineChars="350" w:firstLine="98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c>
          <w:tcPr>
            <w:tcW w:w="1620" w:type="dxa"/>
            <w:vAlign w:val="center"/>
          </w:tcPr>
          <w:p w:rsidR="00260EA4" w:rsidRPr="00032C62" w:rsidRDefault="00260EA4" w:rsidP="0088754B">
            <w:pPr>
              <w:snapToGrid w:val="0"/>
              <w:spacing w:line="240" w:lineRule="atLeast"/>
              <w:ind w:firstLineChars="400" w:firstLine="1120"/>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w:t>
            </w:r>
          </w:p>
        </w:tc>
      </w:tr>
      <w:tr w:rsidR="00032C62" w:rsidRPr="00032C62" w:rsidTr="0088754B">
        <w:trPr>
          <w:trHeight w:val="648"/>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指導老師</w:t>
            </w:r>
          </w:p>
        </w:tc>
        <w:tc>
          <w:tcPr>
            <w:tcW w:w="3240" w:type="dxa"/>
            <w:gridSpan w:val="2"/>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指導老師</w:t>
            </w:r>
          </w:p>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補充說明</w:t>
            </w:r>
          </w:p>
        </w:tc>
        <w:tc>
          <w:tcPr>
            <w:tcW w:w="3240" w:type="dxa"/>
            <w:gridSpan w:val="2"/>
            <w:vAlign w:val="bottom"/>
          </w:tcPr>
          <w:p w:rsidR="00260EA4" w:rsidRPr="00032C62" w:rsidRDefault="00260EA4" w:rsidP="0088754B">
            <w:pPr>
              <w:snapToGrid w:val="0"/>
              <w:spacing w:line="240" w:lineRule="atLeast"/>
              <w:jc w:val="right"/>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（可略）</w:t>
            </w:r>
          </w:p>
        </w:tc>
      </w:tr>
      <w:tr w:rsidR="00032C62" w:rsidRPr="00032C62" w:rsidTr="0088754B">
        <w:trPr>
          <w:trHeight w:val="685"/>
        </w:trPr>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服務單位</w:t>
            </w:r>
          </w:p>
        </w:tc>
        <w:tc>
          <w:tcPr>
            <w:tcW w:w="3240" w:type="dxa"/>
            <w:gridSpan w:val="2"/>
            <w:vAlign w:val="center"/>
          </w:tcPr>
          <w:p w:rsidR="00260EA4" w:rsidRPr="00032C62" w:rsidRDefault="00260EA4" w:rsidP="0088754B">
            <w:pPr>
              <w:snapToGrid w:val="0"/>
              <w:spacing w:line="240" w:lineRule="atLeast"/>
              <w:rPr>
                <w:rFonts w:ascii="標楷體" w:eastAsia="標楷體" w:hAnsi="標楷體"/>
                <w:bCs/>
                <w:color w:val="000000" w:themeColor="text1"/>
                <w:sz w:val="28"/>
                <w:szCs w:val="28"/>
              </w:rPr>
            </w:pPr>
          </w:p>
        </w:tc>
        <w:tc>
          <w:tcPr>
            <w:tcW w:w="1620" w:type="dxa"/>
            <w:vAlign w:val="center"/>
          </w:tcPr>
          <w:p w:rsidR="00260EA4" w:rsidRPr="00032C62" w:rsidRDefault="00260EA4" w:rsidP="0088754B">
            <w:pPr>
              <w:snapToGrid w:val="0"/>
              <w:spacing w:line="240" w:lineRule="atLeas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聯絡電話</w:t>
            </w:r>
          </w:p>
        </w:tc>
        <w:tc>
          <w:tcPr>
            <w:tcW w:w="3240" w:type="dxa"/>
            <w:gridSpan w:val="2"/>
            <w:vAlign w:val="bottom"/>
          </w:tcPr>
          <w:p w:rsidR="00260EA4" w:rsidRPr="00032C62" w:rsidRDefault="00260EA4" w:rsidP="0088754B">
            <w:pPr>
              <w:snapToGrid w:val="0"/>
              <w:spacing w:line="240" w:lineRule="atLeast"/>
              <w:jc w:val="right"/>
              <w:rPr>
                <w:rFonts w:ascii="標楷體" w:eastAsia="標楷體" w:hAnsi="標楷體"/>
                <w:bCs/>
                <w:color w:val="000000" w:themeColor="text1"/>
                <w:sz w:val="28"/>
                <w:szCs w:val="28"/>
              </w:rPr>
            </w:pPr>
          </w:p>
        </w:tc>
      </w:tr>
    </w:tbl>
    <w:p w:rsidR="00260EA4" w:rsidRPr="00032C62" w:rsidRDefault="00260EA4" w:rsidP="00AA4E75">
      <w:pPr>
        <w:autoSpaceDE w:val="0"/>
        <w:autoSpaceDN w:val="0"/>
        <w:snapToGrid w:val="0"/>
        <w:spacing w:beforeLines="50" w:afterLines="50" w:line="280" w:lineRule="exact"/>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2598"/>
        <w:gridCol w:w="2599"/>
        <w:gridCol w:w="2599"/>
      </w:tblGrid>
      <w:tr w:rsidR="00032C62" w:rsidRPr="00032C62" w:rsidTr="0088754B">
        <w:trPr>
          <w:trHeight w:val="325"/>
        </w:trPr>
        <w:tc>
          <w:tcPr>
            <w:tcW w:w="9781" w:type="dxa"/>
            <w:gridSpan w:val="4"/>
            <w:vAlign w:val="center"/>
          </w:tcPr>
          <w:p w:rsidR="00260EA4" w:rsidRPr="00032C62" w:rsidRDefault="00260EA4" w:rsidP="0088754B">
            <w:pPr>
              <w:autoSpaceDE w:val="0"/>
              <w:autoSpaceDN w:val="0"/>
              <w:snapToGrid w:val="0"/>
              <w:spacing w:line="280" w:lineRule="exact"/>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具結人</w:t>
            </w:r>
          </w:p>
        </w:tc>
      </w:tr>
      <w:tr w:rsidR="00032C62" w:rsidRPr="00032C62" w:rsidTr="0088754B">
        <w:trPr>
          <w:trHeight w:val="680"/>
        </w:trPr>
        <w:tc>
          <w:tcPr>
            <w:tcW w:w="1985"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指導教師簽名</w:t>
            </w:r>
          </w:p>
          <w:p w:rsidR="00260EA4" w:rsidRPr="00032C62" w:rsidRDefault="00260EA4" w:rsidP="0088754B">
            <w:pPr>
              <w:autoSpaceDE w:val="0"/>
              <w:autoSpaceDN w:val="0"/>
              <w:spacing w:line="280" w:lineRule="exact"/>
              <w:jc w:val="center"/>
              <w:rPr>
                <w:rFonts w:ascii="標楷體" w:eastAsia="標楷體" w:hAnsi="標楷體"/>
                <w:bCs/>
                <w:color w:val="000000" w:themeColor="text1"/>
                <w:sz w:val="20"/>
                <w:szCs w:val="20"/>
              </w:rPr>
            </w:pPr>
            <w:r w:rsidRPr="00032C62">
              <w:rPr>
                <w:rFonts w:ascii="標楷體" w:eastAsia="標楷體" w:hAnsi="標楷體" w:hint="eastAsia"/>
                <w:bCs/>
                <w:color w:val="000000" w:themeColor="text1"/>
                <w:sz w:val="20"/>
                <w:szCs w:val="20"/>
              </w:rPr>
              <w:t>（須親自簽名）</w:t>
            </w:r>
          </w:p>
        </w:tc>
        <w:tc>
          <w:tcPr>
            <w:tcW w:w="7796" w:type="dxa"/>
            <w:gridSpan w:val="3"/>
          </w:tcPr>
          <w:p w:rsidR="00260EA4" w:rsidRPr="00032C62" w:rsidRDefault="00260EA4" w:rsidP="0088754B">
            <w:pPr>
              <w:autoSpaceDE w:val="0"/>
              <w:autoSpaceDN w:val="0"/>
              <w:spacing w:line="280" w:lineRule="exact"/>
              <w:ind w:right="800"/>
              <w:jc w:val="right"/>
              <w:rPr>
                <w:rFonts w:ascii="標楷體" w:eastAsia="標楷體" w:hAnsi="標楷體"/>
                <w:bCs/>
                <w:color w:val="000000" w:themeColor="text1"/>
                <w:sz w:val="28"/>
                <w:szCs w:val="28"/>
              </w:rPr>
            </w:pPr>
          </w:p>
        </w:tc>
      </w:tr>
      <w:tr w:rsidR="00032C62" w:rsidRPr="00032C62" w:rsidTr="0088754B">
        <w:trPr>
          <w:trHeight w:val="680"/>
        </w:trPr>
        <w:tc>
          <w:tcPr>
            <w:tcW w:w="1985"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所有作者簽名</w:t>
            </w:r>
          </w:p>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0"/>
                <w:szCs w:val="20"/>
              </w:rPr>
              <w:t>（須親自簽名）</w:t>
            </w:r>
          </w:p>
        </w:tc>
        <w:tc>
          <w:tcPr>
            <w:tcW w:w="7796" w:type="dxa"/>
            <w:gridSpan w:val="3"/>
          </w:tcPr>
          <w:p w:rsidR="00260EA4" w:rsidRPr="00032C62" w:rsidRDefault="00260EA4" w:rsidP="0088754B">
            <w:pPr>
              <w:autoSpaceDE w:val="0"/>
              <w:autoSpaceDN w:val="0"/>
              <w:spacing w:line="280" w:lineRule="exact"/>
              <w:ind w:right="600"/>
              <w:jc w:val="right"/>
              <w:rPr>
                <w:rFonts w:ascii="標楷體" w:eastAsia="標楷體" w:hAnsi="標楷體"/>
                <w:bCs/>
                <w:color w:val="000000" w:themeColor="text1"/>
                <w:sz w:val="28"/>
                <w:szCs w:val="28"/>
              </w:rPr>
            </w:pPr>
          </w:p>
        </w:tc>
      </w:tr>
      <w:tr w:rsidR="00032C62" w:rsidRPr="00032C62" w:rsidTr="0088754B">
        <w:trPr>
          <w:trHeight w:val="221"/>
        </w:trPr>
        <w:tc>
          <w:tcPr>
            <w:tcW w:w="1985" w:type="dxa"/>
            <w:vMerge w:val="restart"/>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原就讀</w:t>
            </w:r>
            <w:r w:rsidRPr="00032C62">
              <w:rPr>
                <w:rFonts w:ascii="標楷體" w:eastAsia="標楷體" w:hAnsi="標楷體"/>
                <w:bCs/>
                <w:color w:val="000000" w:themeColor="text1"/>
                <w:sz w:val="28"/>
                <w:szCs w:val="28"/>
              </w:rPr>
              <w:br/>
            </w:r>
            <w:r w:rsidRPr="00032C62">
              <w:rPr>
                <w:rFonts w:ascii="標楷體" w:eastAsia="標楷體" w:hAnsi="標楷體" w:hint="eastAsia"/>
                <w:bCs/>
                <w:color w:val="000000" w:themeColor="text1"/>
                <w:sz w:val="28"/>
                <w:szCs w:val="28"/>
              </w:rPr>
              <w:t>國中/國小</w:t>
            </w:r>
          </w:p>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學校核章</w:t>
            </w:r>
          </w:p>
        </w:tc>
        <w:tc>
          <w:tcPr>
            <w:tcW w:w="2598"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承辦組長</w:t>
            </w:r>
          </w:p>
        </w:tc>
        <w:tc>
          <w:tcPr>
            <w:tcW w:w="2599"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hint="eastAsia"/>
                <w:bCs/>
                <w:color w:val="000000" w:themeColor="text1"/>
                <w:sz w:val="28"/>
                <w:szCs w:val="28"/>
              </w:rPr>
              <w:t>處室</w:t>
            </w:r>
            <w:r w:rsidRPr="00032C62">
              <w:rPr>
                <w:rFonts w:ascii="標楷體" w:eastAsia="標楷體" w:hAnsi="標楷體"/>
                <w:bCs/>
                <w:color w:val="000000" w:themeColor="text1"/>
                <w:sz w:val="28"/>
                <w:szCs w:val="28"/>
              </w:rPr>
              <w:t>主任</w:t>
            </w:r>
          </w:p>
        </w:tc>
        <w:tc>
          <w:tcPr>
            <w:tcW w:w="2599" w:type="dxa"/>
            <w:vAlign w:val="center"/>
          </w:tcPr>
          <w:p w:rsidR="00260EA4" w:rsidRPr="00032C62" w:rsidRDefault="00260EA4" w:rsidP="0088754B">
            <w:pPr>
              <w:autoSpaceDE w:val="0"/>
              <w:autoSpaceDN w:val="0"/>
              <w:spacing w:line="280" w:lineRule="exact"/>
              <w:jc w:val="center"/>
              <w:rPr>
                <w:rFonts w:ascii="標楷體" w:eastAsia="標楷體" w:hAnsi="標楷體"/>
                <w:bCs/>
                <w:color w:val="000000" w:themeColor="text1"/>
                <w:sz w:val="28"/>
                <w:szCs w:val="28"/>
              </w:rPr>
            </w:pPr>
            <w:r w:rsidRPr="00032C62">
              <w:rPr>
                <w:rFonts w:ascii="標楷體" w:eastAsia="標楷體" w:hAnsi="標楷體"/>
                <w:bCs/>
                <w:color w:val="000000" w:themeColor="text1"/>
                <w:sz w:val="28"/>
                <w:szCs w:val="28"/>
              </w:rPr>
              <w:t>校長</w:t>
            </w:r>
          </w:p>
        </w:tc>
      </w:tr>
      <w:tr w:rsidR="00032C62" w:rsidRPr="00032C62" w:rsidTr="0088754B">
        <w:trPr>
          <w:trHeight w:val="680"/>
        </w:trPr>
        <w:tc>
          <w:tcPr>
            <w:tcW w:w="1985" w:type="dxa"/>
            <w:vMerge/>
            <w:vAlign w:val="center"/>
          </w:tcPr>
          <w:p w:rsidR="00260EA4" w:rsidRPr="00032C62" w:rsidRDefault="00260EA4" w:rsidP="0088754B">
            <w:pPr>
              <w:autoSpaceDE w:val="0"/>
              <w:autoSpaceDN w:val="0"/>
              <w:spacing w:line="280" w:lineRule="exact"/>
              <w:ind w:right="-38"/>
              <w:jc w:val="center"/>
              <w:rPr>
                <w:rFonts w:ascii="標楷體" w:eastAsia="標楷體" w:hAnsi="標楷體"/>
                <w:bCs/>
                <w:color w:val="000000" w:themeColor="text1"/>
                <w:sz w:val="28"/>
                <w:szCs w:val="28"/>
              </w:rPr>
            </w:pPr>
          </w:p>
        </w:tc>
        <w:tc>
          <w:tcPr>
            <w:tcW w:w="2598" w:type="dxa"/>
            <w:vAlign w:val="center"/>
          </w:tcPr>
          <w:p w:rsidR="00260EA4" w:rsidRPr="00032C62" w:rsidRDefault="00260EA4" w:rsidP="0088754B">
            <w:pPr>
              <w:autoSpaceDE w:val="0"/>
              <w:autoSpaceDN w:val="0"/>
              <w:snapToGrid w:val="0"/>
              <w:spacing w:line="280" w:lineRule="exact"/>
              <w:jc w:val="center"/>
              <w:rPr>
                <w:rFonts w:ascii="標楷體" w:eastAsia="標楷體" w:hAnsi="標楷體"/>
                <w:bCs/>
                <w:color w:val="000000" w:themeColor="text1"/>
                <w:sz w:val="28"/>
                <w:szCs w:val="28"/>
              </w:rPr>
            </w:pPr>
          </w:p>
        </w:tc>
        <w:tc>
          <w:tcPr>
            <w:tcW w:w="2599" w:type="dxa"/>
            <w:vAlign w:val="center"/>
          </w:tcPr>
          <w:p w:rsidR="00260EA4" w:rsidRPr="00032C62" w:rsidRDefault="00260EA4" w:rsidP="0088754B">
            <w:pPr>
              <w:autoSpaceDE w:val="0"/>
              <w:autoSpaceDN w:val="0"/>
              <w:spacing w:line="280" w:lineRule="exact"/>
              <w:ind w:right="600"/>
              <w:jc w:val="center"/>
              <w:rPr>
                <w:rFonts w:ascii="標楷體" w:eastAsia="標楷體" w:hAnsi="標楷體"/>
                <w:bCs/>
                <w:color w:val="000000" w:themeColor="text1"/>
                <w:sz w:val="28"/>
                <w:szCs w:val="28"/>
              </w:rPr>
            </w:pPr>
          </w:p>
        </w:tc>
        <w:tc>
          <w:tcPr>
            <w:tcW w:w="2599" w:type="dxa"/>
            <w:vAlign w:val="center"/>
          </w:tcPr>
          <w:p w:rsidR="00260EA4" w:rsidRPr="00032C62" w:rsidRDefault="00260EA4" w:rsidP="0088754B">
            <w:pPr>
              <w:autoSpaceDE w:val="0"/>
              <w:autoSpaceDN w:val="0"/>
              <w:spacing w:line="280" w:lineRule="exact"/>
              <w:ind w:right="600"/>
              <w:jc w:val="center"/>
              <w:rPr>
                <w:rFonts w:ascii="標楷體" w:eastAsia="標楷體" w:hAnsi="標楷體"/>
                <w:bCs/>
                <w:color w:val="000000" w:themeColor="text1"/>
                <w:sz w:val="28"/>
                <w:szCs w:val="28"/>
              </w:rPr>
            </w:pPr>
          </w:p>
        </w:tc>
      </w:tr>
    </w:tbl>
    <w:p w:rsidR="00260EA4" w:rsidRPr="00032C62" w:rsidRDefault="00260EA4" w:rsidP="00AA4E75">
      <w:pPr>
        <w:snapToGrid w:val="0"/>
        <w:spacing w:afterLines="20" w:line="240" w:lineRule="atLeast"/>
        <w:ind w:left="718" w:hangingChars="299" w:hanging="718"/>
        <w:jc w:val="both"/>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註</w:t>
      </w:r>
      <w:r w:rsidRPr="00032C62">
        <w:rPr>
          <w:rFonts w:ascii="Book Antiqua" w:eastAsia="標楷體" w:hAnsi="標楷體"/>
          <w:b/>
          <w:color w:val="000000" w:themeColor="text1"/>
          <w:szCs w:val="24"/>
        </w:rPr>
        <w:t>：</w:t>
      </w:r>
      <w:r w:rsidRPr="00032C62">
        <w:rPr>
          <w:rFonts w:ascii="Book Antiqua" w:eastAsia="標楷體" w:hAnsi="Book Antiqua"/>
          <w:b/>
          <w:color w:val="000000" w:themeColor="text1"/>
          <w:szCs w:val="24"/>
        </w:rPr>
        <w:t>所有作者之貢獻內容及程度應與參賽所填資料一致，若查證不符則取消資格。</w:t>
      </w:r>
    </w:p>
    <w:p w:rsidR="00C12B3C" w:rsidRPr="00032C62" w:rsidRDefault="00C12B3C" w:rsidP="00057E13">
      <w:pPr>
        <w:autoSpaceDE w:val="0"/>
        <w:autoSpaceDN w:val="0"/>
        <w:adjustRightInd w:val="0"/>
        <w:snapToGrid w:val="0"/>
        <w:spacing w:line="240" w:lineRule="atLeast"/>
        <w:jc w:val="right"/>
        <w:rPr>
          <w:rFonts w:ascii="Book Antiqua" w:eastAsia="標楷體" w:hAnsi="標楷體" w:cs="TTB7CF9C5CtCID-WinCharSetFFFF-H"/>
          <w:bCs/>
          <w:color w:val="000000" w:themeColor="text1"/>
          <w:sz w:val="28"/>
          <w:szCs w:val="28"/>
        </w:rPr>
      </w:pPr>
      <w:r w:rsidRPr="00032C62">
        <w:rPr>
          <w:rFonts w:ascii="Book Antiqua" w:eastAsia="標楷體" w:hAnsi="標楷體" w:cs="TTB7CF9C5CtCID-WinCharSetFFFF-H"/>
          <w:bCs/>
          <w:color w:val="000000" w:themeColor="text1"/>
          <w:sz w:val="28"/>
          <w:szCs w:val="28"/>
        </w:rPr>
        <w:t>中華民國</w:t>
      </w:r>
      <w:r w:rsidR="00B845A8" w:rsidRPr="00032C62">
        <w:rPr>
          <w:rFonts w:ascii="Book Antiqua" w:eastAsia="標楷體" w:hAnsi="標楷體" w:cs="TTB7CF9C5CtCID-WinCharSetFFFF-H" w:hint="eastAsia"/>
          <w:bCs/>
          <w:color w:val="000000" w:themeColor="text1"/>
          <w:sz w:val="28"/>
          <w:szCs w:val="28"/>
        </w:rPr>
        <w:t xml:space="preserve">  </w:t>
      </w:r>
      <w:r w:rsidR="007A38D6" w:rsidRPr="00032C62">
        <w:rPr>
          <w:rFonts w:ascii="Book Antiqua" w:eastAsia="標楷體" w:hAnsi="Book Antiqua" w:cs="TTB7CF9C5CtCID-WinCharSetFFFF-H" w:hint="eastAsia"/>
          <w:bCs/>
          <w:color w:val="000000" w:themeColor="text1"/>
          <w:sz w:val="28"/>
          <w:szCs w:val="28"/>
        </w:rPr>
        <w:t>10</w:t>
      </w:r>
      <w:r w:rsidR="001276E6" w:rsidRPr="00032C62">
        <w:rPr>
          <w:rFonts w:ascii="Book Antiqua" w:eastAsia="標楷體" w:hAnsi="Book Antiqua" w:cs="TTB7CF9C5CtCID-WinCharSetFFFF-H" w:hint="eastAsia"/>
          <w:bCs/>
          <w:color w:val="000000" w:themeColor="text1"/>
          <w:sz w:val="28"/>
          <w:szCs w:val="28"/>
        </w:rPr>
        <w:t>6</w:t>
      </w:r>
      <w:r w:rsidR="00B845A8" w:rsidRPr="00032C62">
        <w:rPr>
          <w:rFonts w:ascii="Book Antiqua" w:eastAsia="標楷體" w:hAnsi="Book Antiqua" w:cs="TTB7CF9C5CtCID-WinCharSetFFFF-H" w:hint="eastAsia"/>
          <w:bCs/>
          <w:color w:val="000000" w:themeColor="text1"/>
          <w:sz w:val="28"/>
          <w:szCs w:val="28"/>
        </w:rPr>
        <w:t xml:space="preserve">  </w:t>
      </w:r>
      <w:r w:rsidRPr="00032C62">
        <w:rPr>
          <w:rFonts w:ascii="Book Antiqua" w:eastAsia="標楷體" w:hAnsi="標楷體" w:cs="TTB7CF9C5CtCID-WinCharSetFFFF-H"/>
          <w:bCs/>
          <w:color w:val="000000" w:themeColor="text1"/>
          <w:sz w:val="28"/>
          <w:szCs w:val="28"/>
        </w:rPr>
        <w:t>年</w:t>
      </w:r>
      <w:r w:rsidR="00B845A8" w:rsidRPr="00032C62">
        <w:rPr>
          <w:rFonts w:ascii="Book Antiqua" w:eastAsia="標楷體" w:hAnsi="標楷體" w:cs="TTB7CF9C5CtCID-WinCharSetFFFF-H" w:hint="eastAsia"/>
          <w:bCs/>
          <w:color w:val="000000" w:themeColor="text1"/>
          <w:sz w:val="28"/>
          <w:szCs w:val="28"/>
        </w:rPr>
        <w:t xml:space="preserve">      </w:t>
      </w:r>
      <w:r w:rsidRPr="00032C62">
        <w:rPr>
          <w:rFonts w:ascii="Book Antiqua" w:eastAsia="標楷體" w:hAnsi="標楷體" w:cs="TTB7CF9C5CtCID-WinCharSetFFFF-H"/>
          <w:bCs/>
          <w:color w:val="000000" w:themeColor="text1"/>
          <w:sz w:val="28"/>
          <w:szCs w:val="28"/>
        </w:rPr>
        <w:t>月</w:t>
      </w:r>
      <w:r w:rsidR="00B845A8" w:rsidRPr="00032C62">
        <w:rPr>
          <w:rFonts w:ascii="Book Antiqua" w:eastAsia="標楷體" w:hAnsi="標楷體" w:cs="TTB7CF9C5CtCID-WinCharSetFFFF-H" w:hint="eastAsia"/>
          <w:bCs/>
          <w:color w:val="000000" w:themeColor="text1"/>
          <w:sz w:val="28"/>
          <w:szCs w:val="28"/>
        </w:rPr>
        <w:t xml:space="preserve">      </w:t>
      </w:r>
      <w:r w:rsidRPr="00032C62">
        <w:rPr>
          <w:rFonts w:ascii="Book Antiqua" w:eastAsia="標楷體" w:hAnsi="標楷體" w:cs="TTB7CF9C5CtCID-WinCharSetFFFF-H"/>
          <w:bCs/>
          <w:color w:val="000000" w:themeColor="text1"/>
          <w:sz w:val="28"/>
          <w:szCs w:val="28"/>
        </w:rPr>
        <w:t>日</w:t>
      </w:r>
    </w:p>
    <w:p w:rsidR="00270374" w:rsidRPr="00032C62" w:rsidRDefault="003E41B0" w:rsidP="00CC3DA6">
      <w:pPr>
        <w:snapToGrid w:val="0"/>
        <w:spacing w:line="240" w:lineRule="atLeast"/>
        <w:ind w:left="2" w:hanging="2"/>
        <w:rPr>
          <w:rFonts w:ascii="Book Antiqua" w:eastAsia="標楷體" w:hAnsi="標楷體"/>
          <w:b/>
          <w:color w:val="000000" w:themeColor="text1"/>
          <w:szCs w:val="24"/>
          <w:bdr w:val="single" w:sz="4" w:space="0" w:color="auto"/>
        </w:rPr>
      </w:pPr>
      <w:r w:rsidRPr="00032C62">
        <w:rPr>
          <w:rFonts w:ascii="Book Antiqua" w:eastAsia="標楷體" w:hAnsi="標楷體"/>
          <w:b/>
          <w:color w:val="000000" w:themeColor="text1"/>
          <w:szCs w:val="24"/>
          <w:bdr w:val="single" w:sz="4" w:space="0" w:color="auto"/>
        </w:rPr>
        <w:br w:type="page"/>
      </w:r>
      <w:r w:rsidR="00270374" w:rsidRPr="00032C62">
        <w:rPr>
          <w:rFonts w:ascii="Book Antiqua" w:eastAsia="標楷體" w:hAnsi="標楷體"/>
          <w:b/>
          <w:color w:val="000000" w:themeColor="text1"/>
          <w:szCs w:val="24"/>
          <w:bdr w:val="single" w:sz="4" w:space="0" w:color="auto"/>
        </w:rPr>
        <w:lastRenderedPageBreak/>
        <w:t>附件</w:t>
      </w:r>
      <w:r w:rsidR="00270374" w:rsidRPr="00032C62">
        <w:rPr>
          <w:rFonts w:ascii="Book Antiqua" w:eastAsia="標楷體" w:hAnsi="標楷體" w:hint="eastAsia"/>
          <w:b/>
          <w:color w:val="000000" w:themeColor="text1"/>
          <w:szCs w:val="24"/>
          <w:bdr w:val="single" w:sz="4" w:space="0" w:color="auto"/>
        </w:rPr>
        <w:t>7</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4875"/>
        <w:gridCol w:w="373"/>
        <w:gridCol w:w="463"/>
        <w:gridCol w:w="1260"/>
        <w:gridCol w:w="3289"/>
      </w:tblGrid>
      <w:tr w:rsidR="00032C62" w:rsidRPr="00032C62" w:rsidTr="005E4A06">
        <w:trPr>
          <w:cantSplit/>
          <w:trHeight w:val="3381"/>
          <w:jc w:val="center"/>
        </w:trPr>
        <w:tc>
          <w:tcPr>
            <w:tcW w:w="4875" w:type="dxa"/>
          </w:tcPr>
          <w:p w:rsidR="00270374" w:rsidRPr="00032C62" w:rsidRDefault="00270374" w:rsidP="00AA4E75">
            <w:pPr>
              <w:snapToGrid w:val="0"/>
              <w:spacing w:beforeLines="50" w:line="240" w:lineRule="atLeast"/>
              <w:jc w:val="center"/>
              <w:rPr>
                <w:rFonts w:ascii="Book Antiqua" w:eastAsia="標楷體" w:hAnsi="標楷體"/>
                <w:b/>
                <w:color w:val="000000" w:themeColor="text1"/>
                <w:sz w:val="28"/>
                <w:szCs w:val="28"/>
              </w:rPr>
            </w:pPr>
          </w:p>
          <w:p w:rsidR="00270374" w:rsidRPr="00032C62" w:rsidRDefault="00270374" w:rsidP="00AA4E75">
            <w:pPr>
              <w:snapToGrid w:val="0"/>
              <w:spacing w:beforeLines="25" w:afterLines="25" w:line="240" w:lineRule="atLeast"/>
              <w:jc w:val="center"/>
              <w:rPr>
                <w:rFonts w:ascii="Book Antiqua" w:eastAsia="標楷體" w:hAnsi="標楷體"/>
                <w:b/>
                <w:color w:val="000000" w:themeColor="text1"/>
                <w:w w:val="90"/>
                <w:sz w:val="36"/>
                <w:szCs w:val="36"/>
              </w:rPr>
            </w:pPr>
            <w:r w:rsidRPr="00032C62">
              <w:rPr>
                <w:rFonts w:ascii="Book Antiqua" w:eastAsia="標楷體" w:hAnsi="標楷體" w:hint="eastAsia"/>
                <w:b/>
                <w:color w:val="000000" w:themeColor="text1"/>
                <w:w w:val="90"/>
                <w:sz w:val="36"/>
                <w:szCs w:val="36"/>
              </w:rPr>
              <w:t>臺北市</w:t>
            </w:r>
            <w:r w:rsidR="001276E6" w:rsidRPr="00032C62">
              <w:rPr>
                <w:rFonts w:ascii="Book Antiqua" w:eastAsia="標楷體" w:hAnsi="標楷體" w:hint="eastAsia"/>
                <w:b/>
                <w:color w:val="000000" w:themeColor="text1"/>
                <w:w w:val="90"/>
                <w:sz w:val="36"/>
                <w:szCs w:val="36"/>
              </w:rPr>
              <w:t>106</w:t>
            </w:r>
            <w:r w:rsidRPr="00032C62">
              <w:rPr>
                <w:rFonts w:ascii="Book Antiqua" w:eastAsia="標楷體" w:hAnsi="標楷體" w:hint="eastAsia"/>
                <w:b/>
                <w:color w:val="000000" w:themeColor="text1"/>
                <w:w w:val="90"/>
                <w:sz w:val="36"/>
                <w:szCs w:val="36"/>
              </w:rPr>
              <w:t>學年度</w:t>
            </w:r>
          </w:p>
          <w:p w:rsidR="00270374" w:rsidRPr="00032C62" w:rsidRDefault="00270374" w:rsidP="00AA4E75">
            <w:pPr>
              <w:snapToGrid w:val="0"/>
              <w:spacing w:beforeLines="25" w:afterLines="25" w:line="240" w:lineRule="atLeast"/>
              <w:jc w:val="center"/>
              <w:rPr>
                <w:rFonts w:ascii="Book Antiqua" w:eastAsia="標楷體" w:hAnsi="標楷體"/>
                <w:b/>
                <w:color w:val="000000" w:themeColor="text1"/>
                <w:w w:val="90"/>
                <w:sz w:val="36"/>
                <w:szCs w:val="36"/>
              </w:rPr>
            </w:pPr>
            <w:r w:rsidRPr="00032C62">
              <w:rPr>
                <w:rFonts w:ascii="Book Antiqua" w:eastAsia="標楷體" w:hAnsi="標楷體" w:hint="eastAsia"/>
                <w:b/>
                <w:color w:val="000000" w:themeColor="text1"/>
                <w:w w:val="90"/>
                <w:sz w:val="36"/>
                <w:szCs w:val="36"/>
              </w:rPr>
              <w:t>國民中學學術性向資賦優異學生</w:t>
            </w:r>
          </w:p>
          <w:p w:rsidR="00D17EAB" w:rsidRPr="00032C62" w:rsidRDefault="00270374" w:rsidP="00AA4E75">
            <w:pPr>
              <w:snapToGrid w:val="0"/>
              <w:spacing w:beforeLines="25" w:afterLines="25" w:line="240" w:lineRule="atLeast"/>
              <w:jc w:val="center"/>
              <w:rPr>
                <w:rFonts w:ascii="Book Antiqua" w:eastAsia="標楷體" w:hAnsi="標楷體"/>
                <w:b/>
                <w:color w:val="000000" w:themeColor="text1"/>
                <w:w w:val="90"/>
                <w:sz w:val="36"/>
                <w:szCs w:val="36"/>
              </w:rPr>
            </w:pPr>
            <w:r w:rsidRPr="00032C62">
              <w:rPr>
                <w:rFonts w:ascii="Book Antiqua" w:eastAsia="標楷體" w:hAnsi="標楷體" w:hint="eastAsia"/>
                <w:b/>
                <w:color w:val="000000" w:themeColor="text1"/>
                <w:w w:val="90"/>
                <w:sz w:val="36"/>
                <w:szCs w:val="36"/>
              </w:rPr>
              <w:t>參與</w:t>
            </w:r>
            <w:r w:rsidR="00DA23EA" w:rsidRPr="00032C62">
              <w:rPr>
                <w:rFonts w:ascii="Book Antiqua" w:eastAsia="標楷體" w:hAnsi="標楷體" w:hint="eastAsia"/>
                <w:b/>
                <w:color w:val="000000" w:themeColor="text1"/>
                <w:w w:val="90"/>
                <w:sz w:val="36"/>
                <w:szCs w:val="36"/>
              </w:rPr>
              <w:t>特殊教育方案</w:t>
            </w:r>
          </w:p>
          <w:p w:rsidR="00270374" w:rsidRPr="00032C62" w:rsidRDefault="00270374" w:rsidP="00AA4E75">
            <w:pPr>
              <w:snapToGrid w:val="0"/>
              <w:spacing w:beforeLines="25" w:afterLines="25" w:line="240" w:lineRule="atLeast"/>
              <w:jc w:val="center"/>
              <w:rPr>
                <w:rFonts w:ascii="Book Antiqua" w:eastAsia="標楷體" w:hAnsi="標楷體"/>
                <w:b/>
                <w:color w:val="000000" w:themeColor="text1"/>
                <w:w w:val="90"/>
                <w:sz w:val="32"/>
                <w:szCs w:val="32"/>
              </w:rPr>
            </w:pPr>
            <w:r w:rsidRPr="00032C62">
              <w:rPr>
                <w:rFonts w:ascii="Book Antiqua" w:eastAsia="標楷體" w:hAnsi="標楷體" w:hint="eastAsia"/>
                <w:b/>
                <w:color w:val="000000" w:themeColor="text1"/>
                <w:w w:val="90"/>
                <w:sz w:val="36"/>
                <w:szCs w:val="36"/>
              </w:rPr>
              <w:t>鑑定</w:t>
            </w:r>
            <w:r w:rsidR="00057E13" w:rsidRPr="00032C62">
              <w:rPr>
                <w:rFonts w:ascii="Book Antiqua" w:eastAsia="標楷體" w:hAnsi="標楷體" w:hint="eastAsia"/>
                <w:b/>
                <w:color w:val="000000" w:themeColor="text1"/>
                <w:w w:val="90"/>
                <w:sz w:val="36"/>
                <w:szCs w:val="36"/>
              </w:rPr>
              <w:t>安置</w:t>
            </w:r>
          </w:p>
          <w:p w:rsidR="00270374" w:rsidRPr="00032C62" w:rsidRDefault="00D3323A" w:rsidP="00033ADB">
            <w:pPr>
              <w:jc w:val="center"/>
              <w:rPr>
                <w:rFonts w:eastAsia="標楷體"/>
                <w:color w:val="000000" w:themeColor="text1"/>
              </w:rPr>
            </w:pPr>
            <w:r w:rsidRPr="00032C62">
              <w:rPr>
                <w:rFonts w:ascii="標楷體" w:eastAsia="標楷體" w:hAnsi="標楷體" w:hint="eastAsia"/>
                <w:b/>
                <w:color w:val="000000" w:themeColor="text1"/>
                <w:sz w:val="48"/>
                <w:szCs w:val="48"/>
              </w:rPr>
              <w:t>複選</w:t>
            </w:r>
            <w:r w:rsidR="00270374" w:rsidRPr="00032C62">
              <w:rPr>
                <w:rFonts w:ascii="標楷體" w:eastAsia="標楷體" w:hAnsi="標楷體"/>
                <w:b/>
                <w:color w:val="000000" w:themeColor="text1"/>
                <w:sz w:val="48"/>
                <w:szCs w:val="48"/>
              </w:rPr>
              <w:t>評量證</w:t>
            </w:r>
          </w:p>
        </w:tc>
        <w:tc>
          <w:tcPr>
            <w:tcW w:w="373" w:type="dxa"/>
            <w:vMerge w:val="restart"/>
            <w:tcBorders>
              <w:top w:val="nil"/>
              <w:bottom w:val="nil"/>
            </w:tcBorders>
            <w:vAlign w:val="center"/>
          </w:tcPr>
          <w:p w:rsidR="00270374" w:rsidRPr="00032C62" w:rsidRDefault="00270374" w:rsidP="00033ADB">
            <w:pPr>
              <w:snapToGrid w:val="0"/>
              <w:spacing w:line="240" w:lineRule="exact"/>
              <w:jc w:val="center"/>
              <w:rPr>
                <w:rFonts w:eastAsia="標楷體"/>
                <w:color w:val="000000" w:themeColor="text1"/>
                <w:sz w:val="28"/>
              </w:rPr>
            </w:pPr>
            <w:r w:rsidRPr="00032C62">
              <w:rPr>
                <w:rFonts w:eastAsia="標楷體" w:hint="eastAsia"/>
                <w:color w:val="000000" w:themeColor="text1"/>
                <w:sz w:val="28"/>
              </w:rPr>
              <w:t>注</w:t>
            </w:r>
          </w:p>
          <w:p w:rsidR="00270374" w:rsidRPr="00032C62" w:rsidRDefault="00270374" w:rsidP="00033ADB">
            <w:pPr>
              <w:snapToGrid w:val="0"/>
              <w:spacing w:line="240" w:lineRule="exact"/>
              <w:jc w:val="center"/>
              <w:rPr>
                <w:rFonts w:eastAsia="標楷體"/>
                <w:color w:val="000000" w:themeColor="text1"/>
                <w:sz w:val="28"/>
              </w:rPr>
            </w:pPr>
            <w:r w:rsidRPr="00032C62">
              <w:rPr>
                <w:rFonts w:eastAsia="標楷體" w:hint="eastAsia"/>
                <w:color w:val="000000" w:themeColor="text1"/>
                <w:sz w:val="28"/>
              </w:rPr>
              <w:t>意</w:t>
            </w:r>
          </w:p>
          <w:p w:rsidR="00270374" w:rsidRPr="00032C62" w:rsidRDefault="00270374" w:rsidP="00033ADB">
            <w:pPr>
              <w:snapToGrid w:val="0"/>
              <w:spacing w:line="240" w:lineRule="exact"/>
              <w:ind w:left="84"/>
              <w:jc w:val="center"/>
              <w:rPr>
                <w:rFonts w:eastAsia="標楷體"/>
                <w:color w:val="000000" w:themeColor="text1"/>
              </w:rPr>
            </w:pPr>
            <w:r w:rsidRPr="00032C62">
              <w:rPr>
                <w:rFonts w:eastAsia="標楷體" w:hint="eastAsia"/>
                <w:color w:val="000000" w:themeColor="text1"/>
                <w:sz w:val="28"/>
              </w:rPr>
              <w:t>：</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評量</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證</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須</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妥</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為</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保</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存</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憑</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證</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入</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場</w:t>
            </w:r>
          </w:p>
          <w:p w:rsidR="00270374" w:rsidRPr="00032C62" w:rsidRDefault="00270374" w:rsidP="00033ADB">
            <w:pPr>
              <w:snapToGrid w:val="0"/>
              <w:spacing w:line="240" w:lineRule="exact"/>
              <w:jc w:val="center"/>
              <w:rPr>
                <w:rFonts w:eastAsia="標楷體"/>
                <w:b/>
                <w:bCs/>
                <w:color w:val="000000" w:themeColor="text1"/>
              </w:rPr>
            </w:pPr>
            <w:r w:rsidRPr="00032C62">
              <w:rPr>
                <w:rFonts w:eastAsia="標楷體" w:hint="eastAsia"/>
                <w:b/>
                <w:bCs/>
                <w:color w:val="000000" w:themeColor="text1"/>
              </w:rPr>
              <w:t>應試</w:t>
            </w:r>
          </w:p>
          <w:p w:rsidR="00270374" w:rsidRPr="00032C62" w:rsidRDefault="00270374" w:rsidP="00033ADB">
            <w:pPr>
              <w:snapToGrid w:val="0"/>
              <w:spacing w:line="240" w:lineRule="exact"/>
              <w:jc w:val="center"/>
              <w:rPr>
                <w:rFonts w:eastAsia="標楷體"/>
                <w:color w:val="000000" w:themeColor="text1"/>
              </w:rPr>
            </w:pPr>
            <w:r w:rsidRPr="00032C62">
              <w:rPr>
                <w:rFonts w:eastAsia="標楷體" w:hint="eastAsia"/>
                <w:b/>
                <w:bCs/>
                <w:color w:val="000000" w:themeColor="text1"/>
              </w:rPr>
              <w:t>。</w:t>
            </w:r>
          </w:p>
        </w:tc>
        <w:tc>
          <w:tcPr>
            <w:tcW w:w="5012" w:type="dxa"/>
            <w:gridSpan w:val="3"/>
            <w:tcBorders>
              <w:bottom w:val="double" w:sz="4" w:space="0" w:color="auto"/>
            </w:tcBorders>
          </w:tcPr>
          <w:p w:rsidR="00270374" w:rsidRPr="00032C62" w:rsidRDefault="00270374" w:rsidP="00033ADB">
            <w:pPr>
              <w:rPr>
                <w:rFonts w:eastAsia="標楷體"/>
                <w:color w:val="000000" w:themeColor="text1"/>
              </w:rPr>
            </w:pPr>
          </w:p>
          <w:tbl>
            <w:tblPr>
              <w:tblW w:w="0" w:type="auto"/>
              <w:tblInd w:w="1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80"/>
            </w:tblGrid>
            <w:tr w:rsidR="00032C62" w:rsidRPr="00032C62" w:rsidTr="00033ADB">
              <w:trPr>
                <w:trHeight w:val="1349"/>
              </w:trPr>
              <w:tc>
                <w:tcPr>
                  <w:tcW w:w="2280" w:type="dxa"/>
                  <w:vAlign w:val="center"/>
                </w:tcPr>
                <w:p w:rsidR="00270374" w:rsidRPr="00032C62" w:rsidRDefault="00270374" w:rsidP="00033ADB">
                  <w:pPr>
                    <w:snapToGrid w:val="0"/>
                    <w:spacing w:line="240" w:lineRule="atLeast"/>
                    <w:ind w:leftChars="55" w:left="352" w:rightChars="55" w:right="132" w:hangingChars="100" w:hanging="220"/>
                    <w:jc w:val="both"/>
                    <w:rPr>
                      <w:rFonts w:ascii="Book Antiqua" w:eastAsia="標楷體" w:hAnsi="Book Antiqua"/>
                      <w:color w:val="000000" w:themeColor="text1"/>
                      <w:sz w:val="22"/>
                    </w:rPr>
                  </w:pPr>
                  <w:r w:rsidRPr="00032C62">
                    <w:rPr>
                      <w:rFonts w:ascii="Book Antiqua" w:eastAsia="標楷體" w:hAnsi="Book Antiqua"/>
                      <w:color w:val="000000" w:themeColor="text1"/>
                      <w:sz w:val="22"/>
                    </w:rPr>
                    <w:t>1.</w:t>
                  </w:r>
                  <w:r w:rsidRPr="00032C62">
                    <w:rPr>
                      <w:rFonts w:ascii="Book Antiqua" w:eastAsia="標楷體" w:hAnsi="標楷體"/>
                      <w:color w:val="000000" w:themeColor="text1"/>
                      <w:sz w:val="22"/>
                    </w:rPr>
                    <w:t>請貼妥最近</w:t>
                  </w:r>
                  <w:r w:rsidRPr="00032C62">
                    <w:rPr>
                      <w:rFonts w:ascii="Book Antiqua" w:eastAsia="標楷體" w:hAnsi="Book Antiqua"/>
                      <w:color w:val="000000" w:themeColor="text1"/>
                      <w:sz w:val="22"/>
                    </w:rPr>
                    <w:t>3</w:t>
                  </w:r>
                  <w:r w:rsidRPr="00032C62">
                    <w:rPr>
                      <w:rFonts w:ascii="Book Antiqua" w:eastAsia="標楷體" w:hAnsi="標楷體"/>
                      <w:color w:val="000000" w:themeColor="text1"/>
                      <w:sz w:val="22"/>
                    </w:rPr>
                    <w:t>個月內</w:t>
                  </w:r>
                  <w:r w:rsidRPr="00032C62">
                    <w:rPr>
                      <w:rFonts w:ascii="Book Antiqua" w:eastAsia="標楷體" w:hAnsi="Book Antiqua"/>
                      <w:color w:val="000000" w:themeColor="text1"/>
                      <w:sz w:val="22"/>
                    </w:rPr>
                    <w:t>2</w:t>
                  </w:r>
                  <w:r w:rsidRPr="00032C62">
                    <w:rPr>
                      <w:rFonts w:ascii="Book Antiqua" w:eastAsia="標楷體" w:hAnsi="標楷體"/>
                      <w:color w:val="000000" w:themeColor="text1"/>
                      <w:sz w:val="22"/>
                    </w:rPr>
                    <w:t>吋正面半身脫帽證照用彩色相片</w:t>
                  </w:r>
                  <w:r w:rsidR="00F32CD0" w:rsidRPr="00032C62">
                    <w:rPr>
                      <w:rFonts w:ascii="Book Antiqua" w:eastAsia="標楷體" w:hAnsi="標楷體" w:hint="eastAsia"/>
                      <w:color w:val="000000" w:themeColor="text1"/>
                      <w:sz w:val="22"/>
                    </w:rPr>
                    <w:t>1</w:t>
                  </w:r>
                  <w:r w:rsidRPr="00032C62">
                    <w:rPr>
                      <w:rFonts w:ascii="Book Antiqua" w:eastAsia="標楷體" w:hAnsi="標楷體"/>
                      <w:color w:val="000000" w:themeColor="text1"/>
                      <w:sz w:val="22"/>
                    </w:rPr>
                    <w:t>張</w:t>
                  </w:r>
                </w:p>
                <w:p w:rsidR="00270374" w:rsidRPr="00032C62" w:rsidRDefault="00270374" w:rsidP="00033ADB">
                  <w:pPr>
                    <w:snapToGrid w:val="0"/>
                    <w:spacing w:line="240" w:lineRule="atLeast"/>
                    <w:ind w:leftChars="55" w:left="352" w:rightChars="55" w:right="132" w:hangingChars="100" w:hanging="220"/>
                    <w:jc w:val="both"/>
                    <w:rPr>
                      <w:rFonts w:ascii="Book Antiqua" w:eastAsia="標楷體" w:hAnsi="Book Antiqua"/>
                      <w:color w:val="000000" w:themeColor="text1"/>
                      <w:sz w:val="22"/>
                    </w:rPr>
                  </w:pPr>
                  <w:r w:rsidRPr="00032C62">
                    <w:rPr>
                      <w:rFonts w:ascii="Book Antiqua" w:eastAsia="標楷體" w:hAnsi="Book Antiqua"/>
                      <w:color w:val="000000" w:themeColor="text1"/>
                      <w:sz w:val="22"/>
                    </w:rPr>
                    <w:t>2.</w:t>
                  </w:r>
                  <w:r w:rsidRPr="00032C62">
                    <w:rPr>
                      <w:rFonts w:ascii="Book Antiqua" w:eastAsia="標楷體" w:hAnsi="標楷體"/>
                      <w:color w:val="000000" w:themeColor="text1"/>
                      <w:sz w:val="22"/>
                    </w:rPr>
                    <w:t>背面請寫好</w:t>
                  </w:r>
                  <w:r w:rsidR="00581937" w:rsidRPr="00032C62">
                    <w:rPr>
                      <w:rFonts w:ascii="Book Antiqua" w:eastAsia="標楷體" w:hAnsi="標楷體" w:hint="eastAsia"/>
                      <w:color w:val="000000" w:themeColor="text1"/>
                      <w:sz w:val="22"/>
                    </w:rPr>
                    <w:t>學校及</w:t>
                  </w:r>
                  <w:r w:rsidRPr="00032C62">
                    <w:rPr>
                      <w:rFonts w:ascii="Book Antiqua" w:eastAsia="標楷體" w:hAnsi="標楷體"/>
                      <w:color w:val="000000" w:themeColor="text1"/>
                      <w:sz w:val="22"/>
                    </w:rPr>
                    <w:t>姓名</w:t>
                  </w:r>
                </w:p>
                <w:p w:rsidR="00270374" w:rsidRPr="00032C62" w:rsidRDefault="00270374" w:rsidP="00033ADB">
                  <w:pPr>
                    <w:snapToGrid w:val="0"/>
                    <w:spacing w:line="240" w:lineRule="atLeast"/>
                    <w:ind w:leftChars="55" w:left="352" w:rightChars="55" w:right="132" w:hangingChars="100" w:hanging="220"/>
                    <w:jc w:val="both"/>
                    <w:rPr>
                      <w:rFonts w:ascii="Book Antiqua" w:eastAsia="標楷體" w:hAnsi="Book Antiqua"/>
                      <w:color w:val="000000" w:themeColor="text1"/>
                      <w:sz w:val="22"/>
                    </w:rPr>
                  </w:pPr>
                  <w:r w:rsidRPr="00032C62">
                    <w:rPr>
                      <w:rFonts w:ascii="Book Antiqua" w:eastAsia="標楷體" w:hAnsi="Book Antiqua"/>
                      <w:color w:val="000000" w:themeColor="text1"/>
                      <w:sz w:val="22"/>
                    </w:rPr>
                    <w:t>3.</w:t>
                  </w:r>
                  <w:r w:rsidRPr="00032C62">
                    <w:rPr>
                      <w:rFonts w:ascii="Book Antiqua" w:eastAsia="標楷體" w:hAnsi="標楷體"/>
                      <w:color w:val="000000" w:themeColor="text1"/>
                      <w:sz w:val="22"/>
                    </w:rPr>
                    <w:t>照片太大者請自行剪裁</w:t>
                  </w:r>
                </w:p>
                <w:p w:rsidR="00270374" w:rsidRPr="00032C62" w:rsidRDefault="00270374" w:rsidP="00033ADB">
                  <w:pPr>
                    <w:snapToGrid w:val="0"/>
                    <w:spacing w:line="240" w:lineRule="atLeast"/>
                    <w:ind w:leftChars="55" w:left="242" w:rightChars="55" w:right="132" w:hangingChars="50" w:hanging="110"/>
                    <w:jc w:val="both"/>
                    <w:rPr>
                      <w:rFonts w:ascii="Book Antiqua" w:eastAsia="標楷體" w:hAnsi="Book Antiqua"/>
                      <w:color w:val="000000" w:themeColor="text1"/>
                    </w:rPr>
                  </w:pPr>
                  <w:r w:rsidRPr="00032C62">
                    <w:rPr>
                      <w:rFonts w:ascii="Book Antiqua" w:eastAsia="標楷體" w:hAnsi="Book Antiqua"/>
                      <w:color w:val="000000" w:themeColor="text1"/>
                      <w:sz w:val="22"/>
                    </w:rPr>
                    <w:t>4.</w:t>
                  </w:r>
                  <w:r w:rsidRPr="00032C62">
                    <w:rPr>
                      <w:rFonts w:ascii="Book Antiqua" w:eastAsia="標楷體" w:hAnsi="標楷體"/>
                      <w:color w:val="000000" w:themeColor="text1"/>
                      <w:sz w:val="22"/>
                    </w:rPr>
                    <w:t>照片請自行貼妥</w:t>
                  </w:r>
                </w:p>
              </w:tc>
            </w:tr>
          </w:tbl>
          <w:p w:rsidR="00270374" w:rsidRPr="00032C62" w:rsidRDefault="00270374" w:rsidP="00033ADB">
            <w:pPr>
              <w:jc w:val="center"/>
              <w:rPr>
                <w:rFonts w:eastAsia="標楷體"/>
                <w:color w:val="000000" w:themeColor="text1"/>
              </w:rPr>
            </w:pPr>
            <w:r w:rsidRPr="00032C62">
              <w:rPr>
                <w:rFonts w:ascii="標楷體" w:eastAsia="標楷體" w:hAnsi="標楷體"/>
                <w:color w:val="000000" w:themeColor="text1"/>
                <w:sz w:val="20"/>
                <w:szCs w:val="20"/>
              </w:rPr>
              <w:t>（未加蓋戳印者無效）</w:t>
            </w:r>
          </w:p>
        </w:tc>
      </w:tr>
      <w:tr w:rsidR="00032C62" w:rsidRPr="00032C62" w:rsidTr="003355D8">
        <w:trPr>
          <w:cantSplit/>
          <w:trHeight w:val="740"/>
          <w:jc w:val="center"/>
        </w:trPr>
        <w:tc>
          <w:tcPr>
            <w:tcW w:w="4875" w:type="dxa"/>
            <w:vMerge w:val="restart"/>
            <w:vAlign w:val="center"/>
          </w:tcPr>
          <w:p w:rsidR="000D175F" w:rsidRPr="00032C62" w:rsidRDefault="00B93739" w:rsidP="00AA4E75">
            <w:pPr>
              <w:snapToGrid w:val="0"/>
              <w:spacing w:afterLines="15" w:line="240" w:lineRule="atLeast"/>
              <w:rPr>
                <w:rFonts w:ascii="標楷體" w:eastAsia="標楷體" w:hAnsi="標楷體"/>
                <w:b/>
                <w:color w:val="000000" w:themeColor="text1"/>
                <w:szCs w:val="24"/>
              </w:rPr>
            </w:pPr>
            <w:r w:rsidRPr="00032C62">
              <w:rPr>
                <w:rFonts w:ascii="Book Antiqua" w:eastAsia="標楷體" w:hAnsi="Book Antiqua" w:hint="eastAsia"/>
                <w:b/>
                <w:color w:val="000000" w:themeColor="text1"/>
                <w:szCs w:val="24"/>
              </w:rPr>
              <w:t>1.</w:t>
            </w:r>
            <w:r w:rsidRPr="00032C62">
              <w:rPr>
                <w:rFonts w:ascii="Book Antiqua" w:eastAsia="標楷體" w:hAnsi="Book Antiqua" w:hint="eastAsia"/>
                <w:b/>
                <w:color w:val="000000" w:themeColor="text1"/>
                <w:szCs w:val="24"/>
              </w:rPr>
              <w:t>評量地點</w:t>
            </w:r>
            <w:r w:rsidR="001276E6" w:rsidRPr="00032C62">
              <w:rPr>
                <w:rFonts w:ascii="標楷體" w:eastAsia="標楷體" w:hAnsi="標楷體" w:hint="eastAsia"/>
                <w:b/>
                <w:color w:val="000000" w:themeColor="text1"/>
                <w:szCs w:val="24"/>
              </w:rPr>
              <w:t>：</w:t>
            </w:r>
          </w:p>
          <w:p w:rsidR="000D175F" w:rsidRPr="00032C62" w:rsidRDefault="000D175F" w:rsidP="00AA4E75">
            <w:pPr>
              <w:snapToGrid w:val="0"/>
              <w:spacing w:afterLines="15" w:line="240" w:lineRule="atLeast"/>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w:t>
            </w:r>
            <w:r w:rsidRPr="00032C62">
              <w:rPr>
                <w:rFonts w:ascii="Book Antiqua" w:eastAsia="標楷體" w:hAnsi="Book Antiqua"/>
                <w:b/>
                <w:color w:val="000000" w:themeColor="text1"/>
                <w:szCs w:val="24"/>
              </w:rPr>
              <w:t>1</w:t>
            </w:r>
            <w:r w:rsidRPr="00032C62">
              <w:rPr>
                <w:rFonts w:ascii="Book Antiqua" w:eastAsia="標楷體" w:hAnsi="Book Antiqua"/>
                <w:b/>
                <w:color w:val="000000" w:themeColor="text1"/>
                <w:szCs w:val="24"/>
              </w:rPr>
              <w:t>）國文</w:t>
            </w:r>
            <w:r w:rsidR="00C3071D">
              <w:rPr>
                <w:rFonts w:ascii="Book Antiqua" w:eastAsia="標楷體" w:hAnsi="Book Antiqua" w:hint="eastAsia"/>
                <w:b/>
                <w:color w:val="000000" w:themeColor="text1"/>
                <w:szCs w:val="24"/>
              </w:rPr>
              <w:t>類</w:t>
            </w:r>
            <w:r w:rsidRPr="00032C62">
              <w:rPr>
                <w:rFonts w:ascii="Book Antiqua" w:eastAsia="標楷體" w:hAnsi="Book Antiqua"/>
                <w:b/>
                <w:color w:val="000000" w:themeColor="text1"/>
                <w:szCs w:val="24"/>
              </w:rPr>
              <w:t>、英語類：臺北市立永吉國民中學</w:t>
            </w:r>
          </w:p>
          <w:p w:rsidR="000D175F" w:rsidRPr="00032C62" w:rsidRDefault="000D175F" w:rsidP="00AA4E75">
            <w:pPr>
              <w:snapToGrid w:val="0"/>
              <w:spacing w:afterLines="15" w:line="240" w:lineRule="atLeast"/>
              <w:ind w:firstLineChars="235" w:firstLine="565"/>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地址：臺北市信義區松隆路</w:t>
            </w:r>
            <w:r w:rsidRPr="00032C62">
              <w:rPr>
                <w:rFonts w:ascii="Book Antiqua" w:eastAsia="標楷體" w:hAnsi="Book Antiqua"/>
                <w:b/>
                <w:color w:val="000000" w:themeColor="text1"/>
                <w:szCs w:val="24"/>
              </w:rPr>
              <w:t>161</w:t>
            </w:r>
            <w:r w:rsidRPr="00032C62">
              <w:rPr>
                <w:rFonts w:ascii="Book Antiqua" w:eastAsia="標楷體" w:hAnsi="Book Antiqua"/>
                <w:b/>
                <w:color w:val="000000" w:themeColor="text1"/>
                <w:szCs w:val="24"/>
              </w:rPr>
              <w:t>號</w:t>
            </w:r>
          </w:p>
          <w:p w:rsidR="000D175F" w:rsidRPr="00032C62" w:rsidRDefault="000D175F" w:rsidP="00AA4E75">
            <w:pPr>
              <w:snapToGrid w:val="0"/>
              <w:spacing w:afterLines="15" w:line="240" w:lineRule="atLeast"/>
              <w:ind w:firstLineChars="235" w:firstLine="546"/>
              <w:rPr>
                <w:rFonts w:ascii="Book Antiqua" w:eastAsia="標楷體" w:hAnsi="Book Antiqua"/>
                <w:b/>
                <w:color w:val="000000" w:themeColor="text1"/>
                <w:spacing w:val="-4"/>
                <w:szCs w:val="24"/>
              </w:rPr>
            </w:pPr>
            <w:r w:rsidRPr="00032C62">
              <w:rPr>
                <w:rFonts w:ascii="Book Antiqua" w:eastAsia="標楷體" w:hAnsi="Book Antiqua"/>
                <w:b/>
                <w:color w:val="000000" w:themeColor="text1"/>
                <w:spacing w:val="-4"/>
                <w:szCs w:val="24"/>
              </w:rPr>
              <w:t>電話：（</w:t>
            </w:r>
            <w:r w:rsidRPr="00032C62">
              <w:rPr>
                <w:rFonts w:ascii="Book Antiqua" w:eastAsia="標楷體" w:hAnsi="Book Antiqua"/>
                <w:b/>
                <w:color w:val="000000" w:themeColor="text1"/>
                <w:spacing w:val="-4"/>
                <w:szCs w:val="24"/>
              </w:rPr>
              <w:t>02</w:t>
            </w:r>
            <w:r w:rsidRPr="00032C62">
              <w:rPr>
                <w:rFonts w:ascii="Book Antiqua" w:eastAsia="標楷體" w:hAnsi="Book Antiqua"/>
                <w:b/>
                <w:color w:val="000000" w:themeColor="text1"/>
                <w:spacing w:val="-4"/>
                <w:szCs w:val="24"/>
              </w:rPr>
              <w:t>）</w:t>
            </w:r>
            <w:r w:rsidRPr="00032C62">
              <w:rPr>
                <w:rFonts w:ascii="Book Antiqua" w:eastAsia="標楷體" w:hAnsi="Book Antiqua"/>
                <w:b/>
                <w:color w:val="000000" w:themeColor="text1"/>
                <w:spacing w:val="-4"/>
                <w:szCs w:val="24"/>
              </w:rPr>
              <w:t>2764-9066</w:t>
            </w:r>
            <w:r w:rsidRPr="00032C62">
              <w:rPr>
                <w:rFonts w:ascii="Book Antiqua" w:eastAsia="標楷體" w:hAnsi="Book Antiqua"/>
                <w:b/>
                <w:color w:val="000000" w:themeColor="text1"/>
                <w:spacing w:val="-4"/>
                <w:szCs w:val="24"/>
              </w:rPr>
              <w:t>轉</w:t>
            </w:r>
            <w:r w:rsidRPr="00032C62">
              <w:rPr>
                <w:rFonts w:ascii="Book Antiqua" w:eastAsia="標楷體" w:hAnsi="Book Antiqua"/>
                <w:b/>
                <w:color w:val="000000" w:themeColor="text1"/>
                <w:spacing w:val="-4"/>
                <w:szCs w:val="24"/>
              </w:rPr>
              <w:t>136</w:t>
            </w:r>
            <w:r w:rsidRPr="00032C62">
              <w:rPr>
                <w:rFonts w:ascii="Book Antiqua" w:eastAsia="標楷體" w:hAnsi="Book Antiqua"/>
                <w:b/>
                <w:color w:val="000000" w:themeColor="text1"/>
                <w:spacing w:val="-4"/>
                <w:szCs w:val="24"/>
              </w:rPr>
              <w:t>（特教組）</w:t>
            </w:r>
          </w:p>
          <w:p w:rsidR="000D175F" w:rsidRPr="00032C62" w:rsidRDefault="000D175F" w:rsidP="00AA4E75">
            <w:pPr>
              <w:snapToGrid w:val="0"/>
              <w:spacing w:afterLines="15" w:line="240" w:lineRule="atLeast"/>
              <w:ind w:firstLineChars="235" w:firstLine="565"/>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網址：</w:t>
            </w:r>
            <w:r w:rsidRPr="00032C62">
              <w:rPr>
                <w:rFonts w:ascii="Book Antiqua" w:eastAsia="標楷體" w:hAnsi="Book Antiqua"/>
                <w:b/>
                <w:color w:val="000000" w:themeColor="text1"/>
                <w:szCs w:val="24"/>
              </w:rPr>
              <w:t>http://www.yjjh.tp.edu.tw</w:t>
            </w:r>
            <w:r w:rsidR="00581937" w:rsidRPr="00032C62">
              <w:rPr>
                <w:rFonts w:ascii="Book Antiqua" w:eastAsia="標楷體" w:hAnsi="Book Antiqua"/>
                <w:b/>
                <w:color w:val="000000" w:themeColor="text1"/>
                <w:szCs w:val="24"/>
              </w:rPr>
              <w:t>/</w:t>
            </w:r>
          </w:p>
          <w:p w:rsidR="00B93739" w:rsidRPr="00032C62" w:rsidRDefault="000D175F" w:rsidP="00AA4E75">
            <w:pPr>
              <w:snapToGrid w:val="0"/>
              <w:spacing w:afterLines="15" w:line="240" w:lineRule="atLeast"/>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w:t>
            </w:r>
            <w:r w:rsidRPr="00032C62">
              <w:rPr>
                <w:rFonts w:ascii="Book Antiqua" w:eastAsia="標楷體" w:hAnsi="Book Antiqua"/>
                <w:b/>
                <w:color w:val="000000" w:themeColor="text1"/>
                <w:szCs w:val="24"/>
              </w:rPr>
              <w:t>2</w:t>
            </w:r>
            <w:r w:rsidRPr="00032C62">
              <w:rPr>
                <w:rFonts w:ascii="Book Antiqua" w:eastAsia="標楷體" w:hAnsi="Book Antiqua"/>
                <w:b/>
                <w:color w:val="000000" w:themeColor="text1"/>
                <w:szCs w:val="24"/>
              </w:rPr>
              <w:t>）數理類：</w:t>
            </w:r>
            <w:r w:rsidR="001276E6" w:rsidRPr="00032C62">
              <w:rPr>
                <w:rFonts w:ascii="Book Antiqua" w:eastAsia="標楷體" w:hAnsi="Book Antiqua"/>
                <w:b/>
                <w:color w:val="000000" w:themeColor="text1"/>
                <w:szCs w:val="24"/>
              </w:rPr>
              <w:t>臺北市立龍山</w:t>
            </w:r>
            <w:r w:rsidR="00B93739" w:rsidRPr="00032C62">
              <w:rPr>
                <w:rFonts w:ascii="Book Antiqua" w:eastAsia="標楷體" w:hAnsi="Book Antiqua"/>
                <w:b/>
                <w:color w:val="000000" w:themeColor="text1"/>
                <w:szCs w:val="24"/>
              </w:rPr>
              <w:t>國民中學</w:t>
            </w:r>
          </w:p>
          <w:p w:rsidR="001276E6" w:rsidRPr="00032C62" w:rsidRDefault="001276E6" w:rsidP="00AA4E75">
            <w:pPr>
              <w:snapToGrid w:val="0"/>
              <w:spacing w:afterLines="15" w:line="240" w:lineRule="atLeast"/>
              <w:ind w:firstLineChars="235" w:firstLine="565"/>
              <w:rPr>
                <w:rFonts w:ascii="Book Antiqua" w:eastAsia="標楷體" w:hAnsi="Book Antiqua"/>
                <w:b/>
                <w:color w:val="000000" w:themeColor="text1"/>
                <w:szCs w:val="24"/>
              </w:rPr>
            </w:pPr>
            <w:r w:rsidRPr="00032C62">
              <w:rPr>
                <w:rFonts w:ascii="Book Antiqua" w:eastAsia="標楷體" w:hAnsi="Book Antiqua"/>
                <w:b/>
                <w:color w:val="000000" w:themeColor="text1"/>
                <w:szCs w:val="24"/>
              </w:rPr>
              <w:t>地址：臺北市萬華區南寧路</w:t>
            </w:r>
            <w:r w:rsidRPr="00032C62">
              <w:rPr>
                <w:rFonts w:ascii="Book Antiqua" w:eastAsia="標楷體" w:hAnsi="Book Antiqua"/>
                <w:b/>
                <w:color w:val="000000" w:themeColor="text1"/>
                <w:szCs w:val="24"/>
              </w:rPr>
              <w:t>46</w:t>
            </w:r>
            <w:r w:rsidRPr="00032C62">
              <w:rPr>
                <w:rFonts w:ascii="Book Antiqua" w:eastAsia="標楷體" w:hAnsi="Book Antiqua"/>
                <w:b/>
                <w:color w:val="000000" w:themeColor="text1"/>
                <w:szCs w:val="24"/>
              </w:rPr>
              <w:t>號</w:t>
            </w:r>
          </w:p>
          <w:p w:rsidR="001276E6" w:rsidRPr="00032C62" w:rsidRDefault="001276E6" w:rsidP="00AA4E75">
            <w:pPr>
              <w:snapToGrid w:val="0"/>
              <w:spacing w:afterLines="15" w:line="240" w:lineRule="atLeast"/>
              <w:ind w:firstLineChars="235" w:firstLine="546"/>
              <w:rPr>
                <w:rFonts w:ascii="Book Antiqua" w:eastAsia="標楷體" w:hAnsi="Book Antiqua"/>
                <w:b/>
                <w:color w:val="000000" w:themeColor="text1"/>
                <w:spacing w:val="-4"/>
                <w:szCs w:val="24"/>
              </w:rPr>
            </w:pPr>
            <w:r w:rsidRPr="00032C62">
              <w:rPr>
                <w:rFonts w:ascii="Book Antiqua" w:eastAsia="標楷體" w:hAnsi="Book Antiqua"/>
                <w:b/>
                <w:color w:val="000000" w:themeColor="text1"/>
                <w:spacing w:val="-4"/>
                <w:szCs w:val="24"/>
              </w:rPr>
              <w:t>電話：（</w:t>
            </w:r>
            <w:r w:rsidRPr="00032C62">
              <w:rPr>
                <w:rFonts w:ascii="Book Antiqua" w:eastAsia="標楷體" w:hAnsi="Book Antiqua"/>
                <w:b/>
                <w:color w:val="000000" w:themeColor="text1"/>
                <w:spacing w:val="-4"/>
                <w:szCs w:val="24"/>
              </w:rPr>
              <w:t>02</w:t>
            </w:r>
            <w:r w:rsidRPr="00032C62">
              <w:rPr>
                <w:rFonts w:ascii="Book Antiqua" w:eastAsia="標楷體" w:hAnsi="Book Antiqua"/>
                <w:b/>
                <w:color w:val="000000" w:themeColor="text1"/>
                <w:spacing w:val="-4"/>
                <w:szCs w:val="24"/>
              </w:rPr>
              <w:t>）</w:t>
            </w:r>
            <w:r w:rsidRPr="00032C62">
              <w:rPr>
                <w:rFonts w:ascii="Book Antiqua" w:eastAsia="標楷體" w:hAnsi="Book Antiqua"/>
                <w:b/>
                <w:color w:val="000000" w:themeColor="text1"/>
                <w:spacing w:val="-4"/>
                <w:szCs w:val="24"/>
              </w:rPr>
              <w:t>2336-2789</w:t>
            </w:r>
            <w:r w:rsidRPr="00032C62">
              <w:rPr>
                <w:rFonts w:ascii="Book Antiqua" w:eastAsia="標楷體" w:hAnsi="Book Antiqua"/>
                <w:b/>
                <w:color w:val="000000" w:themeColor="text1"/>
                <w:spacing w:val="-4"/>
                <w:szCs w:val="24"/>
              </w:rPr>
              <w:t>轉</w:t>
            </w:r>
            <w:r w:rsidRPr="00032C62">
              <w:rPr>
                <w:rFonts w:ascii="Book Antiqua" w:eastAsia="標楷體" w:hAnsi="Book Antiqua"/>
                <w:b/>
                <w:color w:val="000000" w:themeColor="text1"/>
                <w:spacing w:val="-4"/>
                <w:szCs w:val="24"/>
              </w:rPr>
              <w:t>602</w:t>
            </w:r>
            <w:r w:rsidRPr="00032C62">
              <w:rPr>
                <w:rFonts w:ascii="Book Antiqua" w:eastAsia="標楷體" w:hAnsi="Book Antiqua"/>
                <w:b/>
                <w:color w:val="000000" w:themeColor="text1"/>
                <w:spacing w:val="-4"/>
                <w:szCs w:val="24"/>
              </w:rPr>
              <w:t>（特教組）</w:t>
            </w:r>
          </w:p>
          <w:p w:rsidR="001276E6" w:rsidRPr="00032C62" w:rsidRDefault="001276E6" w:rsidP="00AA4E75">
            <w:pPr>
              <w:snapToGrid w:val="0"/>
              <w:spacing w:afterLines="15" w:line="240" w:lineRule="atLeast"/>
              <w:ind w:firstLineChars="235" w:firstLine="565"/>
              <w:rPr>
                <w:rFonts w:ascii="Book Antiqua" w:eastAsia="標楷體" w:hAnsi="Book Antiqua"/>
                <w:color w:val="000000" w:themeColor="text1"/>
                <w:szCs w:val="24"/>
              </w:rPr>
            </w:pPr>
            <w:r w:rsidRPr="00032C62">
              <w:rPr>
                <w:rFonts w:ascii="Book Antiqua" w:eastAsia="標楷體" w:hAnsi="Book Antiqua"/>
                <w:b/>
                <w:color w:val="000000" w:themeColor="text1"/>
                <w:szCs w:val="24"/>
              </w:rPr>
              <w:t>網址：</w:t>
            </w:r>
            <w:hyperlink r:id="rId8" w:history="1">
              <w:r w:rsidR="000D175F" w:rsidRPr="00032C62">
                <w:rPr>
                  <w:rFonts w:ascii="Book Antiqua" w:hAnsi="Book Antiqua"/>
                  <w:b/>
                  <w:color w:val="000000" w:themeColor="text1"/>
                </w:rPr>
                <w:t>http://www.lsjh.tp.edu.tw/</w:t>
              </w:r>
            </w:hyperlink>
          </w:p>
          <w:p w:rsidR="00B93739" w:rsidRPr="00032C62" w:rsidRDefault="00B93739" w:rsidP="00AA4E75">
            <w:pPr>
              <w:snapToGrid w:val="0"/>
              <w:spacing w:beforeLines="50" w:afterLines="15" w:line="240" w:lineRule="atLeast"/>
              <w:ind w:left="139" w:hangingChars="58" w:hanging="139"/>
              <w:rPr>
                <w:rFonts w:ascii="Book Antiqua" w:eastAsia="標楷體" w:hAnsi="Book Antiqua"/>
                <w:b/>
                <w:color w:val="000000" w:themeColor="text1"/>
                <w:spacing w:val="-12"/>
                <w:szCs w:val="24"/>
              </w:rPr>
            </w:pPr>
            <w:r w:rsidRPr="00032C62">
              <w:rPr>
                <w:rFonts w:ascii="Book Antiqua" w:eastAsia="標楷體" w:hAnsi="Book Antiqua" w:hint="eastAsia"/>
                <w:b/>
                <w:color w:val="000000" w:themeColor="text1"/>
                <w:szCs w:val="24"/>
              </w:rPr>
              <w:t>2.</w:t>
            </w:r>
            <w:r w:rsidRPr="00032C62">
              <w:rPr>
                <w:rFonts w:ascii="Book Antiqua" w:eastAsia="標楷體" w:hAnsi="Book Antiqua" w:hint="eastAsia"/>
                <w:b/>
                <w:color w:val="000000" w:themeColor="text1"/>
                <w:spacing w:val="-16"/>
                <w:szCs w:val="24"/>
              </w:rPr>
              <w:t>試場分布表及流程，於</w:t>
            </w:r>
            <w:r w:rsidR="001276E6" w:rsidRPr="00032C62">
              <w:rPr>
                <w:rFonts w:ascii="Book Antiqua" w:eastAsia="標楷體" w:hAnsi="Book Antiqua" w:hint="eastAsia"/>
                <w:b/>
                <w:color w:val="000000" w:themeColor="text1"/>
                <w:spacing w:val="-16"/>
                <w:szCs w:val="24"/>
              </w:rPr>
              <w:t>106</w:t>
            </w:r>
            <w:r w:rsidRPr="00032C62">
              <w:rPr>
                <w:rFonts w:ascii="Book Antiqua" w:eastAsia="標楷體" w:hAnsi="Book Antiqua" w:hint="eastAsia"/>
                <w:b/>
                <w:color w:val="000000" w:themeColor="text1"/>
                <w:spacing w:val="-16"/>
                <w:szCs w:val="24"/>
              </w:rPr>
              <w:t>年</w:t>
            </w:r>
            <w:r w:rsidRPr="00032C62">
              <w:rPr>
                <w:rFonts w:ascii="Book Antiqua" w:eastAsia="標楷體" w:hAnsi="Book Antiqua" w:hint="eastAsia"/>
                <w:b/>
                <w:color w:val="000000" w:themeColor="text1"/>
                <w:spacing w:val="-16"/>
                <w:szCs w:val="24"/>
              </w:rPr>
              <w:t>4</w:t>
            </w:r>
            <w:r w:rsidRPr="00032C62">
              <w:rPr>
                <w:rFonts w:ascii="Book Antiqua" w:eastAsia="標楷體" w:hAnsi="Book Antiqua" w:hint="eastAsia"/>
                <w:b/>
                <w:color w:val="000000" w:themeColor="text1"/>
                <w:spacing w:val="-16"/>
                <w:szCs w:val="24"/>
              </w:rPr>
              <w:t>月</w:t>
            </w:r>
            <w:r w:rsidR="001276E6" w:rsidRPr="00032C62">
              <w:rPr>
                <w:rFonts w:ascii="Book Antiqua" w:eastAsia="標楷體" w:hAnsi="Book Antiqua" w:hint="eastAsia"/>
                <w:b/>
                <w:color w:val="000000" w:themeColor="text1"/>
                <w:spacing w:val="-16"/>
                <w:szCs w:val="24"/>
              </w:rPr>
              <w:t>10</w:t>
            </w:r>
            <w:r w:rsidRPr="00032C62">
              <w:rPr>
                <w:rFonts w:ascii="Book Antiqua" w:eastAsia="標楷體" w:hAnsi="Book Antiqua" w:hint="eastAsia"/>
                <w:b/>
                <w:color w:val="000000" w:themeColor="text1"/>
                <w:spacing w:val="-16"/>
                <w:szCs w:val="24"/>
              </w:rPr>
              <w:t>日</w:t>
            </w:r>
            <w:r w:rsidR="001D50DF" w:rsidRPr="00032C62">
              <w:rPr>
                <w:rFonts w:ascii="Book Antiqua" w:eastAsia="標楷體" w:hAnsi="Book Antiqua"/>
                <w:b/>
                <w:color w:val="000000" w:themeColor="text1"/>
                <w:spacing w:val="-16"/>
                <w:szCs w:val="24"/>
              </w:rPr>
              <w:br/>
            </w:r>
            <w:r w:rsidRPr="00032C62">
              <w:rPr>
                <w:rFonts w:ascii="Book Antiqua" w:eastAsia="標楷體" w:hAnsi="Book Antiqua" w:hint="eastAsia"/>
                <w:b/>
                <w:color w:val="000000" w:themeColor="text1"/>
                <w:spacing w:val="-16"/>
                <w:szCs w:val="24"/>
              </w:rPr>
              <w:t>（星期一）</w:t>
            </w:r>
            <w:r w:rsidRPr="00032C62">
              <w:rPr>
                <w:rFonts w:ascii="Book Antiqua" w:eastAsia="標楷體" w:hAnsi="Book Antiqua" w:hint="eastAsia"/>
                <w:b/>
                <w:color w:val="000000" w:themeColor="text1"/>
                <w:szCs w:val="24"/>
              </w:rPr>
              <w:t>另行公告於承辦學校網站。</w:t>
            </w:r>
          </w:p>
        </w:tc>
        <w:tc>
          <w:tcPr>
            <w:tcW w:w="373" w:type="dxa"/>
            <w:vMerge/>
            <w:tcBorders>
              <w:bottom w:val="nil"/>
              <w:right w:val="double" w:sz="4" w:space="0" w:color="auto"/>
            </w:tcBorders>
            <w:vAlign w:val="center"/>
          </w:tcPr>
          <w:p w:rsidR="00B93739" w:rsidRPr="00032C62" w:rsidRDefault="00B93739" w:rsidP="00033ADB">
            <w:pPr>
              <w:spacing w:after="180"/>
              <w:ind w:left="84"/>
              <w:jc w:val="both"/>
              <w:rPr>
                <w:rFonts w:eastAsia="標楷體"/>
                <w:color w:val="000000" w:themeColor="text1"/>
                <w:sz w:val="28"/>
              </w:rPr>
            </w:pPr>
          </w:p>
        </w:tc>
        <w:tc>
          <w:tcPr>
            <w:tcW w:w="1723" w:type="dxa"/>
            <w:gridSpan w:val="2"/>
            <w:tcBorders>
              <w:top w:val="double" w:sz="4" w:space="0" w:color="auto"/>
              <w:left w:val="double" w:sz="4" w:space="0" w:color="auto"/>
              <w:bottom w:val="double" w:sz="4" w:space="0" w:color="auto"/>
            </w:tcBorders>
            <w:shd w:val="clear" w:color="auto" w:fill="FFFF99"/>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hint="eastAsia"/>
                <w:color w:val="000000" w:themeColor="text1"/>
              </w:rPr>
              <w:t>評量序</w:t>
            </w:r>
            <w:r w:rsidRPr="00032C62">
              <w:rPr>
                <w:rFonts w:eastAsia="標楷體"/>
                <w:color w:val="000000" w:themeColor="text1"/>
              </w:rPr>
              <w:t>號</w:t>
            </w:r>
          </w:p>
          <w:p w:rsidR="00B93739" w:rsidRPr="00032C62" w:rsidRDefault="00B93739" w:rsidP="00033ADB">
            <w:pPr>
              <w:snapToGrid w:val="0"/>
              <w:spacing w:line="240" w:lineRule="atLeast"/>
              <w:jc w:val="center"/>
              <w:rPr>
                <w:rFonts w:eastAsia="標楷體"/>
                <w:color w:val="000000" w:themeColor="text1"/>
                <w:sz w:val="14"/>
                <w:szCs w:val="14"/>
              </w:rPr>
            </w:pPr>
            <w:r w:rsidRPr="00032C62">
              <w:rPr>
                <w:rFonts w:ascii="Book Antiqua" w:eastAsia="標楷體" w:hAnsi="Book Antiqua" w:hint="eastAsia"/>
                <w:color w:val="000000" w:themeColor="text1"/>
                <w:sz w:val="18"/>
                <w:szCs w:val="18"/>
                <w:bdr w:val="single" w:sz="4" w:space="0" w:color="auto"/>
              </w:rPr>
              <w:t>由鑑定承辦</w:t>
            </w:r>
            <w:r w:rsidRPr="00032C62">
              <w:rPr>
                <w:rFonts w:ascii="Book Antiqua" w:eastAsia="標楷體" w:hAnsi="Book Antiqua"/>
                <w:color w:val="000000" w:themeColor="text1"/>
                <w:sz w:val="18"/>
                <w:szCs w:val="18"/>
                <w:bdr w:val="single" w:sz="4" w:space="0" w:color="auto"/>
              </w:rPr>
              <w:t>學校填寫</w:t>
            </w:r>
          </w:p>
        </w:tc>
        <w:tc>
          <w:tcPr>
            <w:tcW w:w="3289" w:type="dxa"/>
            <w:tcBorders>
              <w:top w:val="double" w:sz="4" w:space="0" w:color="auto"/>
              <w:bottom w:val="double" w:sz="4" w:space="0" w:color="auto"/>
              <w:right w:val="double" w:sz="4" w:space="0" w:color="auto"/>
            </w:tcBorders>
            <w:shd w:val="clear" w:color="auto" w:fill="FFFF99"/>
            <w:vAlign w:val="center"/>
          </w:tcPr>
          <w:p w:rsidR="00B93739" w:rsidRPr="00032C62" w:rsidRDefault="00B93739" w:rsidP="00033ADB">
            <w:pPr>
              <w:snapToGrid w:val="0"/>
              <w:spacing w:line="240" w:lineRule="atLeast"/>
              <w:jc w:val="center"/>
              <w:rPr>
                <w:rFonts w:ascii="標楷體" w:eastAsia="標楷體" w:hAnsi="標楷體"/>
                <w:b/>
                <w:color w:val="000000" w:themeColor="text1"/>
              </w:rPr>
            </w:pPr>
          </w:p>
        </w:tc>
      </w:tr>
      <w:tr w:rsidR="00032C62" w:rsidRPr="00032C62" w:rsidTr="003355D8">
        <w:trPr>
          <w:cantSplit/>
          <w:trHeight w:val="511"/>
          <w:jc w:val="center"/>
        </w:trPr>
        <w:tc>
          <w:tcPr>
            <w:tcW w:w="4875" w:type="dxa"/>
            <w:vMerge/>
            <w:vAlign w:val="center"/>
          </w:tcPr>
          <w:p w:rsidR="00B93739" w:rsidRPr="00032C62" w:rsidRDefault="00B93739" w:rsidP="00AA4E75">
            <w:pPr>
              <w:snapToGrid w:val="0"/>
              <w:spacing w:afterLines="15" w:line="240" w:lineRule="atLeast"/>
              <w:ind w:leftChars="16" w:left="38"/>
              <w:rPr>
                <w:rFonts w:ascii="Book Antiqua" w:eastAsia="標楷體" w:hAnsi="Book Antiqua"/>
                <w:color w:val="000000" w:themeColor="text1"/>
                <w:spacing w:val="-2"/>
              </w:rPr>
            </w:pPr>
          </w:p>
        </w:tc>
        <w:tc>
          <w:tcPr>
            <w:tcW w:w="373" w:type="dxa"/>
            <w:vMerge/>
            <w:tcBorders>
              <w:bottom w:val="nil"/>
            </w:tcBorders>
            <w:vAlign w:val="center"/>
          </w:tcPr>
          <w:p w:rsidR="00B93739" w:rsidRPr="00032C62" w:rsidRDefault="00B93739" w:rsidP="00033ADB">
            <w:pPr>
              <w:spacing w:after="180"/>
              <w:ind w:left="84"/>
              <w:jc w:val="both"/>
              <w:rPr>
                <w:rFonts w:eastAsia="標楷體"/>
                <w:color w:val="000000" w:themeColor="text1"/>
                <w:sz w:val="28"/>
              </w:rPr>
            </w:pPr>
          </w:p>
        </w:tc>
        <w:tc>
          <w:tcPr>
            <w:tcW w:w="463" w:type="dxa"/>
            <w:vMerge w:val="restart"/>
            <w:tcBorders>
              <w:top w:val="double" w:sz="4" w:space="0" w:color="auto"/>
            </w:tcBorders>
            <w:vAlign w:val="center"/>
          </w:tcPr>
          <w:p w:rsidR="00B93739" w:rsidRPr="00032C62" w:rsidRDefault="00B93739" w:rsidP="005E4A06">
            <w:pPr>
              <w:snapToGrid w:val="0"/>
              <w:spacing w:line="240" w:lineRule="atLeast"/>
              <w:jc w:val="center"/>
              <w:rPr>
                <w:rFonts w:eastAsia="標楷體"/>
                <w:color w:val="000000" w:themeColor="text1"/>
                <w:sz w:val="20"/>
                <w:szCs w:val="20"/>
              </w:rPr>
            </w:pPr>
            <w:r w:rsidRPr="00032C62">
              <w:rPr>
                <w:rFonts w:eastAsia="標楷體" w:hint="eastAsia"/>
                <w:color w:val="000000" w:themeColor="text1"/>
                <w:sz w:val="20"/>
                <w:szCs w:val="20"/>
              </w:rPr>
              <w:t>右欄</w:t>
            </w:r>
          </w:p>
          <w:p w:rsidR="00B93739" w:rsidRPr="00032C62" w:rsidRDefault="00B93739" w:rsidP="005E4A06">
            <w:pPr>
              <w:snapToGrid w:val="0"/>
              <w:spacing w:line="240" w:lineRule="atLeast"/>
              <w:jc w:val="center"/>
              <w:rPr>
                <w:rFonts w:eastAsia="標楷體"/>
                <w:color w:val="000000" w:themeColor="text1"/>
                <w:sz w:val="20"/>
                <w:szCs w:val="20"/>
              </w:rPr>
            </w:pPr>
            <w:r w:rsidRPr="00032C62">
              <w:rPr>
                <w:rFonts w:eastAsia="標楷體" w:hint="eastAsia"/>
                <w:color w:val="000000" w:themeColor="text1"/>
                <w:sz w:val="20"/>
                <w:szCs w:val="20"/>
              </w:rPr>
              <w:t>各項</w:t>
            </w:r>
          </w:p>
          <w:p w:rsidR="00B93739" w:rsidRPr="00032C62" w:rsidRDefault="00B93739" w:rsidP="005E4A06">
            <w:pPr>
              <w:snapToGrid w:val="0"/>
              <w:spacing w:line="240" w:lineRule="atLeast"/>
              <w:jc w:val="center"/>
              <w:rPr>
                <w:rFonts w:eastAsia="標楷體"/>
                <w:color w:val="000000" w:themeColor="text1"/>
                <w:sz w:val="20"/>
                <w:szCs w:val="20"/>
              </w:rPr>
            </w:pPr>
            <w:r w:rsidRPr="00032C62">
              <w:rPr>
                <w:rFonts w:eastAsia="標楷體" w:hint="eastAsia"/>
                <w:color w:val="000000" w:themeColor="text1"/>
                <w:sz w:val="20"/>
                <w:szCs w:val="20"/>
              </w:rPr>
              <w:t>請</w:t>
            </w:r>
          </w:p>
          <w:p w:rsidR="00B93739" w:rsidRPr="00032C62" w:rsidRDefault="00B93739" w:rsidP="005E4A06">
            <w:pPr>
              <w:snapToGrid w:val="0"/>
              <w:spacing w:line="240" w:lineRule="atLeast"/>
              <w:jc w:val="center"/>
              <w:rPr>
                <w:rFonts w:eastAsia="標楷體"/>
                <w:color w:val="000000" w:themeColor="text1"/>
                <w:sz w:val="20"/>
                <w:szCs w:val="20"/>
              </w:rPr>
            </w:pPr>
            <w:r w:rsidRPr="00032C62">
              <w:rPr>
                <w:rFonts w:eastAsia="標楷體" w:hint="eastAsia"/>
                <w:color w:val="000000" w:themeColor="text1"/>
                <w:sz w:val="20"/>
                <w:szCs w:val="20"/>
              </w:rPr>
              <w:t>正楷</w:t>
            </w:r>
          </w:p>
          <w:p w:rsidR="00B93739" w:rsidRPr="00032C62" w:rsidRDefault="00B93739" w:rsidP="00033ADB">
            <w:pPr>
              <w:snapToGrid w:val="0"/>
              <w:spacing w:line="240" w:lineRule="atLeast"/>
              <w:jc w:val="center"/>
              <w:rPr>
                <w:rFonts w:eastAsia="標楷體"/>
                <w:color w:val="000000" w:themeColor="text1"/>
                <w:sz w:val="22"/>
              </w:rPr>
            </w:pPr>
            <w:r w:rsidRPr="00032C62">
              <w:rPr>
                <w:rFonts w:eastAsia="標楷體" w:hint="eastAsia"/>
                <w:color w:val="000000" w:themeColor="text1"/>
                <w:sz w:val="20"/>
                <w:szCs w:val="20"/>
              </w:rPr>
              <w:t>填寫</w:t>
            </w:r>
          </w:p>
        </w:tc>
        <w:tc>
          <w:tcPr>
            <w:tcW w:w="1260" w:type="dxa"/>
            <w:tcBorders>
              <w:top w:val="double" w:sz="4" w:space="0" w:color="auto"/>
            </w:tcBorders>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hint="eastAsia"/>
                <w:color w:val="000000" w:themeColor="text1"/>
              </w:rPr>
              <w:t>鑑定類別</w:t>
            </w:r>
          </w:p>
        </w:tc>
        <w:tc>
          <w:tcPr>
            <w:tcW w:w="3289" w:type="dxa"/>
            <w:tcBorders>
              <w:top w:val="double" w:sz="4" w:space="0" w:color="auto"/>
            </w:tcBorders>
            <w:vAlign w:val="center"/>
          </w:tcPr>
          <w:p w:rsidR="00B93739" w:rsidRPr="00032C62" w:rsidRDefault="00B93739" w:rsidP="00033ADB">
            <w:pPr>
              <w:snapToGrid w:val="0"/>
              <w:spacing w:line="240" w:lineRule="atLeast"/>
              <w:rPr>
                <w:rFonts w:ascii="Book Antiqua" w:eastAsia="標楷體" w:hAnsi="Book Antiqua"/>
                <w:b/>
                <w:color w:val="000000" w:themeColor="text1"/>
              </w:rPr>
            </w:pPr>
            <w:r w:rsidRPr="00032C62">
              <w:rPr>
                <w:rFonts w:ascii="標楷體" w:eastAsia="標楷體" w:hAnsi="標楷體" w:hint="eastAsia"/>
                <w:b/>
                <w:color w:val="000000" w:themeColor="text1"/>
              </w:rPr>
              <w:t>□國文   □英語   □數理</w:t>
            </w:r>
          </w:p>
        </w:tc>
      </w:tr>
      <w:tr w:rsidR="00032C62" w:rsidRPr="00032C62" w:rsidTr="003355D8">
        <w:trPr>
          <w:cantSplit/>
          <w:trHeight w:val="730"/>
          <w:jc w:val="center"/>
        </w:trPr>
        <w:tc>
          <w:tcPr>
            <w:tcW w:w="4875" w:type="dxa"/>
            <w:vMerge/>
            <w:vAlign w:val="center"/>
          </w:tcPr>
          <w:p w:rsidR="00B93739" w:rsidRPr="00032C62" w:rsidRDefault="00B93739" w:rsidP="00AA4E75">
            <w:pPr>
              <w:snapToGrid w:val="0"/>
              <w:spacing w:afterLines="15" w:line="240" w:lineRule="atLeast"/>
              <w:ind w:leftChars="16" w:left="38"/>
              <w:rPr>
                <w:rFonts w:ascii="Book Antiqua" w:eastAsia="標楷體" w:hAnsi="Book Antiqua"/>
                <w:color w:val="000000" w:themeColor="text1"/>
                <w:spacing w:val="-2"/>
              </w:rPr>
            </w:pPr>
          </w:p>
        </w:tc>
        <w:tc>
          <w:tcPr>
            <w:tcW w:w="373" w:type="dxa"/>
            <w:vMerge/>
            <w:tcBorders>
              <w:bottom w:val="nil"/>
            </w:tcBorders>
            <w:vAlign w:val="center"/>
          </w:tcPr>
          <w:p w:rsidR="00B93739" w:rsidRPr="00032C62" w:rsidRDefault="00B93739" w:rsidP="00033ADB">
            <w:pPr>
              <w:spacing w:after="180"/>
              <w:ind w:left="84"/>
              <w:jc w:val="both"/>
              <w:rPr>
                <w:rFonts w:eastAsia="標楷體"/>
                <w:color w:val="000000" w:themeColor="text1"/>
                <w:sz w:val="28"/>
              </w:rPr>
            </w:pPr>
          </w:p>
        </w:tc>
        <w:tc>
          <w:tcPr>
            <w:tcW w:w="463" w:type="dxa"/>
            <w:vMerge/>
            <w:tcBorders>
              <w:bottom w:val="single" w:sz="4" w:space="0" w:color="auto"/>
            </w:tcBorders>
            <w:vAlign w:val="center"/>
          </w:tcPr>
          <w:p w:rsidR="00B93739" w:rsidRPr="00032C62" w:rsidRDefault="00B93739" w:rsidP="00033ADB">
            <w:pPr>
              <w:snapToGrid w:val="0"/>
              <w:spacing w:line="240" w:lineRule="atLeast"/>
              <w:jc w:val="center"/>
              <w:rPr>
                <w:rFonts w:eastAsia="標楷體"/>
                <w:color w:val="000000" w:themeColor="text1"/>
                <w:sz w:val="22"/>
              </w:rPr>
            </w:pPr>
          </w:p>
        </w:tc>
        <w:tc>
          <w:tcPr>
            <w:tcW w:w="1260" w:type="dxa"/>
            <w:tcBorders>
              <w:bottom w:val="single" w:sz="4" w:space="0" w:color="auto"/>
            </w:tcBorders>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color w:val="000000" w:themeColor="text1"/>
              </w:rPr>
              <w:t>姓名</w:t>
            </w:r>
          </w:p>
        </w:tc>
        <w:tc>
          <w:tcPr>
            <w:tcW w:w="3289" w:type="dxa"/>
            <w:tcBorders>
              <w:bottom w:val="single" w:sz="4" w:space="0" w:color="auto"/>
            </w:tcBorders>
            <w:vAlign w:val="center"/>
          </w:tcPr>
          <w:p w:rsidR="00B93739" w:rsidRPr="00032C62" w:rsidRDefault="00B93739" w:rsidP="00033ADB">
            <w:pPr>
              <w:snapToGrid w:val="0"/>
              <w:spacing w:line="240" w:lineRule="atLeast"/>
              <w:rPr>
                <w:rFonts w:eastAsia="標楷體"/>
                <w:b/>
                <w:color w:val="000000" w:themeColor="text1"/>
                <w:u w:val="single"/>
              </w:rPr>
            </w:pPr>
          </w:p>
        </w:tc>
      </w:tr>
      <w:tr w:rsidR="00032C62" w:rsidRPr="00032C62" w:rsidTr="003355D8">
        <w:trPr>
          <w:cantSplit/>
          <w:trHeight w:val="567"/>
          <w:jc w:val="center"/>
        </w:trPr>
        <w:tc>
          <w:tcPr>
            <w:tcW w:w="4875" w:type="dxa"/>
            <w:vMerge/>
            <w:vAlign w:val="center"/>
          </w:tcPr>
          <w:p w:rsidR="00B93739" w:rsidRPr="00032C62" w:rsidRDefault="00B93739" w:rsidP="00AA4E75">
            <w:pPr>
              <w:snapToGrid w:val="0"/>
              <w:spacing w:afterLines="15" w:line="240" w:lineRule="atLeast"/>
              <w:ind w:left="1104" w:hangingChars="468" w:hanging="1104"/>
              <w:jc w:val="both"/>
              <w:rPr>
                <w:rFonts w:ascii="Book Antiqua" w:eastAsia="標楷體" w:hAnsi="Book Antiqua"/>
                <w:color w:val="000000" w:themeColor="text1"/>
                <w:spacing w:val="-2"/>
              </w:rPr>
            </w:pPr>
          </w:p>
        </w:tc>
        <w:tc>
          <w:tcPr>
            <w:tcW w:w="373" w:type="dxa"/>
            <w:vMerge/>
            <w:tcBorders>
              <w:bottom w:val="nil"/>
            </w:tcBorders>
            <w:vAlign w:val="center"/>
          </w:tcPr>
          <w:p w:rsidR="00B93739" w:rsidRPr="00032C62" w:rsidRDefault="00B93739" w:rsidP="00033ADB">
            <w:pPr>
              <w:spacing w:after="180"/>
              <w:ind w:left="84"/>
              <w:jc w:val="both"/>
              <w:rPr>
                <w:rFonts w:eastAsia="標楷體"/>
                <w:color w:val="000000" w:themeColor="text1"/>
                <w:sz w:val="28"/>
              </w:rPr>
            </w:pPr>
          </w:p>
        </w:tc>
        <w:tc>
          <w:tcPr>
            <w:tcW w:w="463" w:type="dxa"/>
            <w:vMerge/>
            <w:vAlign w:val="center"/>
          </w:tcPr>
          <w:p w:rsidR="00B93739" w:rsidRPr="00032C62" w:rsidRDefault="00B93739" w:rsidP="00033ADB">
            <w:pPr>
              <w:snapToGrid w:val="0"/>
              <w:spacing w:line="240" w:lineRule="atLeast"/>
              <w:jc w:val="center"/>
              <w:rPr>
                <w:rFonts w:eastAsia="標楷體"/>
                <w:color w:val="000000" w:themeColor="text1"/>
                <w:sz w:val="22"/>
              </w:rPr>
            </w:pPr>
          </w:p>
        </w:tc>
        <w:tc>
          <w:tcPr>
            <w:tcW w:w="1260" w:type="dxa"/>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color w:val="000000" w:themeColor="text1"/>
              </w:rPr>
              <w:t>緊急</w:t>
            </w:r>
          </w:p>
          <w:p w:rsidR="00B93739" w:rsidRPr="00032C62" w:rsidRDefault="00B93739" w:rsidP="00033ADB">
            <w:pPr>
              <w:snapToGrid w:val="0"/>
              <w:spacing w:line="240" w:lineRule="atLeast"/>
              <w:jc w:val="center"/>
              <w:rPr>
                <w:rFonts w:eastAsia="標楷體"/>
                <w:color w:val="000000" w:themeColor="text1"/>
              </w:rPr>
            </w:pPr>
            <w:r w:rsidRPr="00032C62">
              <w:rPr>
                <w:rFonts w:eastAsia="標楷體"/>
                <w:color w:val="000000" w:themeColor="text1"/>
              </w:rPr>
              <w:t>聯絡人</w:t>
            </w:r>
          </w:p>
        </w:tc>
        <w:tc>
          <w:tcPr>
            <w:tcW w:w="3289" w:type="dxa"/>
            <w:vAlign w:val="center"/>
          </w:tcPr>
          <w:p w:rsidR="00B93739" w:rsidRPr="00032C62" w:rsidRDefault="00B93739" w:rsidP="00AA4E75">
            <w:pPr>
              <w:snapToGrid w:val="0"/>
              <w:spacing w:beforeLines="25" w:line="240" w:lineRule="atLeast"/>
              <w:ind w:leftChars="109" w:left="262"/>
              <w:rPr>
                <w:rFonts w:eastAsia="標楷體"/>
                <w:b/>
                <w:color w:val="000000" w:themeColor="text1"/>
                <w:u w:val="single"/>
              </w:rPr>
            </w:pPr>
          </w:p>
        </w:tc>
      </w:tr>
      <w:tr w:rsidR="00032C62" w:rsidRPr="00032C62" w:rsidTr="003355D8">
        <w:trPr>
          <w:cantSplit/>
          <w:trHeight w:val="567"/>
          <w:jc w:val="center"/>
        </w:trPr>
        <w:tc>
          <w:tcPr>
            <w:tcW w:w="4875" w:type="dxa"/>
            <w:vMerge/>
            <w:vAlign w:val="center"/>
          </w:tcPr>
          <w:p w:rsidR="00B93739" w:rsidRPr="00032C62" w:rsidRDefault="00B93739" w:rsidP="00AA4E75">
            <w:pPr>
              <w:snapToGrid w:val="0"/>
              <w:spacing w:afterLines="15" w:line="240" w:lineRule="atLeast"/>
              <w:ind w:left="1104" w:hangingChars="468" w:hanging="1104"/>
              <w:jc w:val="both"/>
              <w:rPr>
                <w:rFonts w:ascii="Book Antiqua" w:eastAsia="標楷體" w:hAnsi="Book Antiqua"/>
                <w:color w:val="000000" w:themeColor="text1"/>
                <w:spacing w:val="-2"/>
              </w:rPr>
            </w:pPr>
          </w:p>
        </w:tc>
        <w:tc>
          <w:tcPr>
            <w:tcW w:w="373" w:type="dxa"/>
            <w:vMerge/>
            <w:tcBorders>
              <w:bottom w:val="nil"/>
            </w:tcBorders>
            <w:vAlign w:val="center"/>
          </w:tcPr>
          <w:p w:rsidR="00B93739" w:rsidRPr="00032C62" w:rsidRDefault="00B93739" w:rsidP="00033ADB">
            <w:pPr>
              <w:spacing w:after="180"/>
              <w:ind w:left="84"/>
              <w:jc w:val="both"/>
              <w:rPr>
                <w:rFonts w:eastAsia="標楷體"/>
                <w:color w:val="000000" w:themeColor="text1"/>
                <w:sz w:val="28"/>
              </w:rPr>
            </w:pPr>
          </w:p>
        </w:tc>
        <w:tc>
          <w:tcPr>
            <w:tcW w:w="463" w:type="dxa"/>
            <w:vMerge/>
            <w:vAlign w:val="center"/>
          </w:tcPr>
          <w:p w:rsidR="00B93739" w:rsidRPr="00032C62" w:rsidRDefault="00B93739" w:rsidP="00033ADB">
            <w:pPr>
              <w:snapToGrid w:val="0"/>
              <w:spacing w:line="240" w:lineRule="atLeast"/>
              <w:jc w:val="center"/>
              <w:rPr>
                <w:rFonts w:eastAsia="標楷體"/>
                <w:color w:val="000000" w:themeColor="text1"/>
                <w:sz w:val="22"/>
              </w:rPr>
            </w:pPr>
          </w:p>
        </w:tc>
        <w:tc>
          <w:tcPr>
            <w:tcW w:w="1260" w:type="dxa"/>
            <w:vAlign w:val="center"/>
          </w:tcPr>
          <w:p w:rsidR="00B93739" w:rsidRPr="00032C62" w:rsidRDefault="00B93739" w:rsidP="00033ADB">
            <w:pPr>
              <w:snapToGrid w:val="0"/>
              <w:spacing w:line="240" w:lineRule="atLeast"/>
              <w:jc w:val="center"/>
              <w:rPr>
                <w:rFonts w:eastAsia="標楷體"/>
                <w:color w:val="000000" w:themeColor="text1"/>
              </w:rPr>
            </w:pPr>
            <w:r w:rsidRPr="00032C62">
              <w:rPr>
                <w:rFonts w:eastAsia="標楷體"/>
                <w:color w:val="000000" w:themeColor="text1"/>
              </w:rPr>
              <w:t>電話</w:t>
            </w:r>
          </w:p>
        </w:tc>
        <w:tc>
          <w:tcPr>
            <w:tcW w:w="3289" w:type="dxa"/>
            <w:vAlign w:val="center"/>
          </w:tcPr>
          <w:p w:rsidR="00B93739" w:rsidRPr="00032C62" w:rsidRDefault="00B93739" w:rsidP="00AA4E75">
            <w:pPr>
              <w:snapToGrid w:val="0"/>
              <w:spacing w:beforeLines="25" w:line="240" w:lineRule="atLeast"/>
              <w:ind w:leftChars="109" w:left="262"/>
              <w:rPr>
                <w:rFonts w:eastAsia="標楷體"/>
                <w:b/>
                <w:color w:val="000000" w:themeColor="text1"/>
                <w:u w:val="single"/>
              </w:rPr>
            </w:pPr>
          </w:p>
        </w:tc>
      </w:tr>
    </w:tbl>
    <w:p w:rsidR="00270374" w:rsidRPr="00032C62" w:rsidRDefault="00270374" w:rsidP="00270374">
      <w:pPr>
        <w:snapToGrid w:val="0"/>
        <w:ind w:rightChars="-259" w:right="-622"/>
        <w:rPr>
          <w:rFonts w:eastAsia="標楷體"/>
          <w:color w:val="000000" w:themeColor="text1"/>
          <w:sz w:val="28"/>
        </w:rPr>
      </w:pPr>
      <w:r w:rsidRPr="00032C62">
        <w:rPr>
          <w:rFonts w:eastAsia="標楷體" w:hint="eastAsia"/>
          <w:color w:val="000000" w:themeColor="text1"/>
          <w:sz w:val="28"/>
        </w:rPr>
        <w:t>------------------------------------------------------------------------------------------------------------</w:t>
      </w:r>
    </w:p>
    <w:p w:rsidR="00270374" w:rsidRPr="00032C62" w:rsidRDefault="00270374" w:rsidP="00270374">
      <w:pPr>
        <w:snapToGrid w:val="0"/>
        <w:jc w:val="center"/>
        <w:rPr>
          <w:rFonts w:eastAsia="標楷體"/>
          <w:color w:val="000000" w:themeColor="text1"/>
        </w:rPr>
      </w:pPr>
      <w:r w:rsidRPr="00032C62">
        <w:rPr>
          <w:rFonts w:eastAsia="標楷體" w:hint="eastAsia"/>
          <w:color w:val="000000" w:themeColor="text1"/>
          <w:sz w:val="32"/>
        </w:rPr>
        <w:t>評量日程及試場規則</w:t>
      </w:r>
    </w:p>
    <w:tbl>
      <w:tblPr>
        <w:tblW w:w="10155"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1E0"/>
      </w:tblPr>
      <w:tblGrid>
        <w:gridCol w:w="1819"/>
        <w:gridCol w:w="2551"/>
        <w:gridCol w:w="5785"/>
      </w:tblGrid>
      <w:tr w:rsidR="00032C62" w:rsidRPr="00032C62" w:rsidTr="009D3BFC">
        <w:trPr>
          <w:cantSplit/>
          <w:trHeight w:val="427"/>
          <w:jc w:val="center"/>
        </w:trPr>
        <w:tc>
          <w:tcPr>
            <w:tcW w:w="1819" w:type="dxa"/>
            <w:tcBorders>
              <w:top w:val="thinThickSmallGap" w:sz="12" w:space="0" w:color="auto"/>
              <w:bottom w:val="single" w:sz="6" w:space="0" w:color="auto"/>
              <w:right w:val="single" w:sz="4" w:space="0" w:color="auto"/>
            </w:tcBorders>
            <w:vAlign w:val="center"/>
          </w:tcPr>
          <w:p w:rsidR="00361C0C" w:rsidRPr="00032C62" w:rsidRDefault="00361C0C" w:rsidP="00361C0C">
            <w:pPr>
              <w:snapToGrid w:val="0"/>
              <w:jc w:val="center"/>
              <w:rPr>
                <w:rFonts w:eastAsia="標楷體"/>
                <w:color w:val="000000" w:themeColor="text1"/>
                <w:sz w:val="22"/>
              </w:rPr>
            </w:pPr>
            <w:r w:rsidRPr="00032C62">
              <w:rPr>
                <w:rFonts w:eastAsia="標楷體" w:hint="eastAsia"/>
                <w:color w:val="000000" w:themeColor="text1"/>
              </w:rPr>
              <w:t>時間</w:t>
            </w:r>
          </w:p>
        </w:tc>
        <w:tc>
          <w:tcPr>
            <w:tcW w:w="2551" w:type="dxa"/>
            <w:tcBorders>
              <w:top w:val="thinThickSmallGap" w:sz="12" w:space="0" w:color="auto"/>
              <w:left w:val="single" w:sz="4" w:space="0" w:color="auto"/>
              <w:bottom w:val="single" w:sz="6" w:space="0" w:color="auto"/>
            </w:tcBorders>
            <w:vAlign w:val="center"/>
          </w:tcPr>
          <w:p w:rsidR="00361C0C" w:rsidRPr="00032C62" w:rsidRDefault="00361C0C" w:rsidP="00361C0C">
            <w:pPr>
              <w:snapToGrid w:val="0"/>
              <w:jc w:val="center"/>
              <w:rPr>
                <w:rFonts w:eastAsia="標楷體"/>
                <w:color w:val="000000" w:themeColor="text1"/>
                <w:sz w:val="22"/>
              </w:rPr>
            </w:pPr>
            <w:r w:rsidRPr="00032C62">
              <w:rPr>
                <w:rFonts w:eastAsia="標楷體" w:hint="eastAsia"/>
                <w:color w:val="000000" w:themeColor="text1"/>
              </w:rPr>
              <w:t>說明</w:t>
            </w:r>
          </w:p>
        </w:tc>
        <w:tc>
          <w:tcPr>
            <w:tcW w:w="5785" w:type="dxa"/>
            <w:vMerge w:val="restart"/>
            <w:tcBorders>
              <w:top w:val="thinThickSmallGap" w:sz="12" w:space="0" w:color="auto"/>
              <w:bottom w:val="single" w:sz="6" w:space="0" w:color="auto"/>
            </w:tcBorders>
          </w:tcPr>
          <w:p w:rsidR="00361C0C" w:rsidRPr="00032C62" w:rsidRDefault="00361C0C" w:rsidP="00AA4E75">
            <w:pPr>
              <w:snapToGrid w:val="0"/>
              <w:spacing w:beforeLines="25" w:afterLines="25" w:line="240" w:lineRule="atLeast"/>
              <w:jc w:val="center"/>
              <w:rPr>
                <w:rFonts w:eastAsia="標楷體"/>
                <w:b/>
                <w:color w:val="000000" w:themeColor="text1"/>
                <w:sz w:val="20"/>
                <w:szCs w:val="20"/>
              </w:rPr>
            </w:pPr>
            <w:r w:rsidRPr="00032C62">
              <w:rPr>
                <w:rFonts w:eastAsia="標楷體" w:hint="eastAsia"/>
                <w:b/>
                <w:color w:val="000000" w:themeColor="text1"/>
                <w:sz w:val="20"/>
                <w:szCs w:val="20"/>
              </w:rPr>
              <w:t>試場規則</w:t>
            </w:r>
          </w:p>
          <w:p w:rsidR="00361C0C" w:rsidRPr="00032C62" w:rsidRDefault="00361C0C" w:rsidP="00361C0C">
            <w:pPr>
              <w:pBdr>
                <w:right w:val="single" w:sz="6" w:space="4" w:color="auto"/>
              </w:pBdr>
              <w:snapToGrid w:val="0"/>
              <w:spacing w:line="240" w:lineRule="atLeast"/>
              <w:ind w:leftChars="38" w:left="291" w:rightChars="38" w:right="91" w:hangingChars="100" w:hanging="200"/>
              <w:jc w:val="both"/>
              <w:rPr>
                <w:rFonts w:ascii="Book Antiqua" w:eastAsia="標楷體" w:hAnsi="標楷體"/>
                <w:color w:val="000000" w:themeColor="text1"/>
                <w:sz w:val="20"/>
                <w:szCs w:val="20"/>
              </w:rPr>
            </w:pPr>
            <w:r w:rsidRPr="00032C62">
              <w:rPr>
                <w:rFonts w:ascii="Book Antiqua" w:eastAsia="標楷體" w:hAnsi="Book Antiqua" w:hint="eastAsia"/>
                <w:color w:val="000000" w:themeColor="text1"/>
                <w:sz w:val="20"/>
                <w:szCs w:val="20"/>
              </w:rPr>
              <w:t>1</w:t>
            </w:r>
            <w:r w:rsidRPr="00032C62">
              <w:rPr>
                <w:rFonts w:ascii="Book Antiqua" w:eastAsia="標楷體" w:hAnsi="Book Antiqua"/>
                <w:color w:val="000000" w:themeColor="text1"/>
                <w:sz w:val="20"/>
                <w:szCs w:val="20"/>
              </w:rPr>
              <w:t>.</w:t>
            </w:r>
            <w:r w:rsidRPr="00032C62">
              <w:rPr>
                <w:rFonts w:ascii="Book Antiqua" w:eastAsia="標楷體" w:hAnsi="標楷體" w:hint="eastAsia"/>
                <w:color w:val="000000" w:themeColor="text1"/>
                <w:sz w:val="20"/>
                <w:szCs w:val="20"/>
              </w:rPr>
              <w:t>考生請攜帶藍色或黑色原子筆、</w:t>
            </w:r>
            <w:r w:rsidRPr="00032C62">
              <w:rPr>
                <w:rFonts w:ascii="Book Antiqua" w:eastAsia="標楷體" w:hAnsi="標楷體" w:hint="eastAsia"/>
                <w:color w:val="000000" w:themeColor="text1"/>
                <w:sz w:val="20"/>
                <w:szCs w:val="20"/>
              </w:rPr>
              <w:t>2B</w:t>
            </w:r>
            <w:r w:rsidRPr="00032C62">
              <w:rPr>
                <w:rFonts w:ascii="Book Antiqua" w:eastAsia="標楷體" w:hAnsi="標楷體" w:hint="eastAsia"/>
                <w:color w:val="000000" w:themeColor="text1"/>
                <w:sz w:val="20"/>
                <w:szCs w:val="20"/>
              </w:rPr>
              <w:t>鉛筆、橡皮擦應試，</w:t>
            </w:r>
            <w:r w:rsidRPr="00032C62">
              <w:rPr>
                <w:rFonts w:ascii="Book Antiqua" w:eastAsia="標楷體" w:hAnsi="標楷體" w:hint="eastAsia"/>
                <w:color w:val="000000" w:themeColor="text1"/>
                <w:sz w:val="20"/>
                <w:szCs w:val="20"/>
                <w:u w:val="single"/>
              </w:rPr>
              <w:t>視力不佳者，請務必攜帶眼鏡應試</w:t>
            </w:r>
            <w:r w:rsidRPr="00032C62">
              <w:rPr>
                <w:rFonts w:ascii="Book Antiqua" w:eastAsia="標楷體" w:hAnsi="標楷體"/>
                <w:color w:val="000000" w:themeColor="text1"/>
                <w:sz w:val="20"/>
                <w:szCs w:val="20"/>
              </w:rPr>
              <w:t>。</w:t>
            </w:r>
          </w:p>
          <w:p w:rsidR="00361C0C" w:rsidRPr="00032C62" w:rsidRDefault="00361C0C" w:rsidP="00361C0C">
            <w:pPr>
              <w:pBdr>
                <w:right w:val="single" w:sz="6" w:space="4" w:color="auto"/>
              </w:pBd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hint="eastAsia"/>
                <w:color w:val="000000" w:themeColor="text1"/>
                <w:sz w:val="20"/>
                <w:szCs w:val="20"/>
              </w:rPr>
              <w:t>2.</w:t>
            </w:r>
            <w:r w:rsidR="006060C4" w:rsidRPr="00032C62">
              <w:rPr>
                <w:rFonts w:ascii="Book Antiqua" w:eastAsia="標楷體" w:hAnsi="Book Antiqua" w:hint="eastAsia"/>
                <w:color w:val="000000" w:themeColor="text1"/>
                <w:sz w:val="20"/>
                <w:szCs w:val="20"/>
              </w:rPr>
              <w:t>非應試用品如：教科書、參考書、補習班文宣品、計算紙等，以及電子辭典、計算機、時鐘、鬧鐘、電子鐘、行動電話、呼叫器、收音機、多媒體播放器材（如：</w:t>
            </w:r>
            <w:r w:rsidR="006060C4" w:rsidRPr="00032C62">
              <w:rPr>
                <w:rFonts w:ascii="Book Antiqua" w:eastAsia="標楷體" w:hAnsi="Book Antiqua" w:hint="eastAsia"/>
                <w:color w:val="000000" w:themeColor="text1"/>
                <w:sz w:val="20"/>
                <w:szCs w:val="20"/>
              </w:rPr>
              <w:t>MP3</w:t>
            </w:r>
            <w:r w:rsidR="006060C4" w:rsidRPr="00032C62">
              <w:rPr>
                <w:rFonts w:ascii="Book Antiqua" w:eastAsia="標楷體" w:hAnsi="Book Antiqua" w:hint="eastAsia"/>
                <w:color w:val="000000" w:themeColor="text1"/>
                <w:sz w:val="20"/>
                <w:szCs w:val="20"/>
              </w:rPr>
              <w:t>、</w:t>
            </w:r>
            <w:r w:rsidR="006060C4" w:rsidRPr="00032C62">
              <w:rPr>
                <w:rFonts w:ascii="Book Antiqua" w:eastAsia="標楷體" w:hAnsi="Book Antiqua" w:hint="eastAsia"/>
                <w:color w:val="000000" w:themeColor="text1"/>
                <w:sz w:val="20"/>
                <w:szCs w:val="20"/>
              </w:rPr>
              <w:t xml:space="preserve">MP4 </w:t>
            </w:r>
            <w:r w:rsidR="006060C4" w:rsidRPr="00032C62">
              <w:rPr>
                <w:rFonts w:ascii="Book Antiqua" w:eastAsia="標楷體" w:hAnsi="Book Antiqua" w:hint="eastAsia"/>
                <w:color w:val="000000" w:themeColor="text1"/>
                <w:sz w:val="20"/>
                <w:szCs w:val="20"/>
              </w:rPr>
              <w:t>等），和具通訊、錄影、照相或計算功能之穿戴式裝置（如智慧型手錶、智慧手環等），一律不准攜入試場。</w:t>
            </w:r>
          </w:p>
          <w:p w:rsidR="00361C0C" w:rsidRPr="00032C62" w:rsidRDefault="00361C0C" w:rsidP="00361C0C">
            <w:pPr>
              <w:pBdr>
                <w:right w:val="single" w:sz="6" w:space="4" w:color="auto"/>
              </w:pBd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color w:val="000000" w:themeColor="text1"/>
                <w:sz w:val="20"/>
                <w:szCs w:val="20"/>
              </w:rPr>
              <w:t>3.</w:t>
            </w:r>
            <w:r w:rsidRPr="00032C62">
              <w:rPr>
                <w:rFonts w:ascii="Book Antiqua" w:eastAsia="標楷體" w:hAnsi="標楷體" w:hint="eastAsia"/>
                <w:color w:val="000000" w:themeColor="text1"/>
                <w:sz w:val="20"/>
                <w:szCs w:val="20"/>
              </w:rPr>
              <w:t>考生憑評量證準時入場接受評量，並應遵守一切試場規則及監試委員臨場規定之事項。未到</w:t>
            </w:r>
            <w:r w:rsidR="00963162" w:rsidRPr="00032C62">
              <w:rPr>
                <w:rFonts w:ascii="標楷體" w:eastAsia="標楷體" w:hAnsi="標楷體" w:hint="eastAsia"/>
                <w:color w:val="000000" w:themeColor="text1"/>
                <w:sz w:val="20"/>
                <w:szCs w:val="20"/>
              </w:rPr>
              <w:t>「</w:t>
            </w:r>
            <w:r w:rsidRPr="00032C62">
              <w:rPr>
                <w:rFonts w:ascii="Book Antiqua" w:eastAsia="標楷體" w:hAnsi="標楷體" w:hint="eastAsia"/>
                <w:color w:val="000000" w:themeColor="text1"/>
                <w:sz w:val="20"/>
                <w:szCs w:val="20"/>
              </w:rPr>
              <w:t>測驗</w:t>
            </w:r>
            <w:r w:rsidR="00963162" w:rsidRPr="00032C62">
              <w:rPr>
                <w:rFonts w:ascii="Book Antiqua" w:eastAsia="標楷體" w:hAnsi="標楷體" w:hint="eastAsia"/>
                <w:color w:val="000000" w:themeColor="text1"/>
                <w:sz w:val="20"/>
                <w:szCs w:val="20"/>
              </w:rPr>
              <w:t>說明</w:t>
            </w:r>
            <w:r w:rsidR="00963162" w:rsidRPr="00032C62">
              <w:rPr>
                <w:rFonts w:ascii="標楷體" w:eastAsia="標楷體" w:hAnsi="標楷體" w:hint="eastAsia"/>
                <w:color w:val="000000" w:themeColor="text1"/>
                <w:sz w:val="20"/>
                <w:szCs w:val="20"/>
              </w:rPr>
              <w:t>」</w:t>
            </w:r>
            <w:r w:rsidRPr="00032C62">
              <w:rPr>
                <w:rFonts w:ascii="Book Antiqua" w:eastAsia="標楷體" w:hAnsi="標楷體" w:hint="eastAsia"/>
                <w:color w:val="000000" w:themeColor="text1"/>
                <w:sz w:val="20"/>
                <w:szCs w:val="20"/>
              </w:rPr>
              <w:t>時間，不得先行入場；</w:t>
            </w:r>
            <w:r w:rsidR="00963162" w:rsidRPr="00032C62">
              <w:rPr>
                <w:rFonts w:ascii="標楷體" w:eastAsia="標楷體" w:hAnsi="標楷體" w:hint="eastAsia"/>
                <w:color w:val="000000" w:themeColor="text1"/>
                <w:sz w:val="20"/>
                <w:szCs w:val="20"/>
              </w:rPr>
              <w:t>「</w:t>
            </w:r>
            <w:r w:rsidRPr="00032C62">
              <w:rPr>
                <w:rFonts w:ascii="Book Antiqua" w:eastAsia="標楷體" w:hAnsi="標楷體" w:hint="eastAsia"/>
                <w:color w:val="000000" w:themeColor="text1"/>
                <w:sz w:val="20"/>
                <w:szCs w:val="20"/>
              </w:rPr>
              <w:t>測驗</w:t>
            </w:r>
            <w:r w:rsidR="00963162" w:rsidRPr="00032C62">
              <w:rPr>
                <w:rFonts w:ascii="Book Antiqua" w:eastAsia="標楷體" w:hAnsi="標楷體" w:hint="eastAsia"/>
                <w:color w:val="000000" w:themeColor="text1"/>
                <w:sz w:val="20"/>
                <w:szCs w:val="20"/>
              </w:rPr>
              <w:t>說明</w:t>
            </w:r>
            <w:r w:rsidR="00963162" w:rsidRPr="00032C62">
              <w:rPr>
                <w:rFonts w:ascii="標楷體" w:eastAsia="標楷體" w:hAnsi="標楷體" w:hint="eastAsia"/>
                <w:color w:val="000000" w:themeColor="text1"/>
                <w:sz w:val="20"/>
                <w:szCs w:val="20"/>
              </w:rPr>
              <w:t>」時間</w:t>
            </w:r>
            <w:r w:rsidRPr="00032C62">
              <w:rPr>
                <w:rFonts w:ascii="Book Antiqua" w:eastAsia="標楷體" w:hAnsi="標楷體" w:hint="eastAsia"/>
                <w:color w:val="000000" w:themeColor="text1"/>
                <w:sz w:val="20"/>
                <w:szCs w:val="20"/>
              </w:rPr>
              <w:t>開始逾時</w:t>
            </w:r>
            <w:r w:rsidRPr="00032C62">
              <w:rPr>
                <w:rFonts w:ascii="Book Antiqua" w:eastAsia="標楷體" w:hAnsi="標楷體" w:hint="eastAsia"/>
                <w:color w:val="000000" w:themeColor="text1"/>
                <w:sz w:val="20"/>
                <w:szCs w:val="20"/>
              </w:rPr>
              <w:t>10</w:t>
            </w:r>
            <w:r w:rsidRPr="00032C62">
              <w:rPr>
                <w:rFonts w:ascii="Book Antiqua" w:eastAsia="標楷體" w:hAnsi="標楷體" w:hint="eastAsia"/>
                <w:color w:val="000000" w:themeColor="text1"/>
                <w:sz w:val="20"/>
                <w:szCs w:val="20"/>
              </w:rPr>
              <w:t>分鐘，不得入場</w:t>
            </w:r>
            <w:r w:rsidRPr="00032C62">
              <w:rPr>
                <w:rFonts w:ascii="Book Antiqua" w:eastAsia="標楷體" w:hAnsi="標楷體"/>
                <w:color w:val="000000" w:themeColor="text1"/>
                <w:sz w:val="20"/>
                <w:szCs w:val="20"/>
              </w:rPr>
              <w:t>。</w:t>
            </w:r>
          </w:p>
          <w:p w:rsidR="00361C0C" w:rsidRPr="00032C62" w:rsidRDefault="00361C0C" w:rsidP="00361C0C">
            <w:pP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color w:val="000000" w:themeColor="text1"/>
                <w:sz w:val="20"/>
                <w:szCs w:val="20"/>
              </w:rPr>
              <w:t>4.</w:t>
            </w:r>
            <w:r w:rsidRPr="00032C62">
              <w:rPr>
                <w:rFonts w:ascii="Book Antiqua" w:eastAsia="標楷體" w:hAnsi="標楷體" w:hint="eastAsia"/>
                <w:color w:val="000000" w:themeColor="text1"/>
                <w:sz w:val="20"/>
                <w:szCs w:val="20"/>
              </w:rPr>
              <w:t>考生請將評量證置於桌子左上角以便查驗，除評量證、文具外，不准放置其他物件（須核對座位上的號碼和答案卷上的號碼是否與評量證號碼相同）。</w:t>
            </w:r>
            <w:r w:rsidRPr="00032C62">
              <w:rPr>
                <w:rFonts w:ascii="Book Antiqua" w:eastAsia="標楷體" w:hAnsi="標楷體"/>
                <w:color w:val="000000" w:themeColor="text1"/>
                <w:sz w:val="20"/>
                <w:szCs w:val="20"/>
              </w:rPr>
              <w:t>。</w:t>
            </w:r>
          </w:p>
          <w:p w:rsidR="00361C0C" w:rsidRPr="00032C62" w:rsidRDefault="00361C0C" w:rsidP="00361C0C">
            <w:pP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color w:val="000000" w:themeColor="text1"/>
                <w:sz w:val="20"/>
                <w:szCs w:val="20"/>
              </w:rPr>
              <w:t>5.</w:t>
            </w:r>
            <w:r w:rsidRPr="00032C62">
              <w:rPr>
                <w:rFonts w:ascii="Book Antiqua" w:eastAsia="標楷體" w:hAnsi="Book Antiqua" w:hint="eastAsia"/>
                <w:color w:val="000000" w:themeColor="text1"/>
                <w:sz w:val="20"/>
                <w:szCs w:val="20"/>
              </w:rPr>
              <w:t>每節「測驗說明」時間不可翻閱題本，測驗說明開始後即不准離場。測驗開始後</w:t>
            </w:r>
            <w:r w:rsidRPr="00032C62">
              <w:rPr>
                <w:rFonts w:ascii="Book Antiqua" w:eastAsia="標楷體" w:hAnsi="Book Antiqua" w:hint="eastAsia"/>
                <w:color w:val="000000" w:themeColor="text1"/>
                <w:sz w:val="20"/>
                <w:szCs w:val="20"/>
              </w:rPr>
              <w:t>30</w:t>
            </w:r>
            <w:r w:rsidRPr="00032C62">
              <w:rPr>
                <w:rFonts w:ascii="Book Antiqua" w:eastAsia="標楷體" w:hAnsi="Book Antiqua" w:hint="eastAsia"/>
                <w:color w:val="000000" w:themeColor="text1"/>
                <w:sz w:val="20"/>
                <w:szCs w:val="20"/>
              </w:rPr>
              <w:t>分鐘內不得提早離場。</w:t>
            </w:r>
          </w:p>
          <w:p w:rsidR="00361C0C" w:rsidRPr="00032C62" w:rsidRDefault="00361C0C" w:rsidP="00361C0C">
            <w:pPr>
              <w:snapToGrid w:val="0"/>
              <w:spacing w:line="240" w:lineRule="atLeast"/>
              <w:ind w:leftChars="38" w:left="291" w:rightChars="38" w:right="91" w:hangingChars="100" w:hanging="200"/>
              <w:jc w:val="both"/>
              <w:rPr>
                <w:rFonts w:ascii="Book Antiqua" w:eastAsia="標楷體" w:hAnsi="Book Antiqua"/>
                <w:color w:val="000000" w:themeColor="text1"/>
                <w:sz w:val="20"/>
                <w:szCs w:val="20"/>
              </w:rPr>
            </w:pPr>
            <w:r w:rsidRPr="00032C62">
              <w:rPr>
                <w:rFonts w:ascii="Book Antiqua" w:eastAsia="標楷體" w:hAnsi="Book Antiqua"/>
                <w:color w:val="000000" w:themeColor="text1"/>
                <w:sz w:val="20"/>
                <w:szCs w:val="20"/>
              </w:rPr>
              <w:t>6.</w:t>
            </w:r>
            <w:r w:rsidRPr="00032C62">
              <w:rPr>
                <w:rFonts w:ascii="Book Antiqua" w:eastAsia="標楷體" w:hAnsi="標楷體" w:hint="eastAsia"/>
                <w:color w:val="000000" w:themeColor="text1"/>
                <w:sz w:val="20"/>
                <w:szCs w:val="20"/>
              </w:rPr>
              <w:t>監試委員宣布測驗結束時，應立即停止作答，不得繼續應試及交談。</w:t>
            </w:r>
          </w:p>
          <w:p w:rsidR="00361C0C" w:rsidRPr="00032C62" w:rsidRDefault="00361C0C" w:rsidP="00361C0C">
            <w:pPr>
              <w:snapToGrid w:val="0"/>
              <w:spacing w:line="240" w:lineRule="atLeast"/>
              <w:ind w:leftChars="38" w:left="291" w:rightChars="38" w:right="91" w:hangingChars="100" w:hanging="200"/>
              <w:jc w:val="both"/>
              <w:rPr>
                <w:rFonts w:eastAsia="標楷體"/>
                <w:color w:val="000000" w:themeColor="text1"/>
                <w:sz w:val="20"/>
                <w:szCs w:val="20"/>
              </w:rPr>
            </w:pPr>
            <w:r w:rsidRPr="00032C62">
              <w:rPr>
                <w:rFonts w:ascii="Book Antiqua" w:eastAsia="標楷體" w:hAnsi="Book Antiqua"/>
                <w:color w:val="000000" w:themeColor="text1"/>
                <w:sz w:val="20"/>
                <w:szCs w:val="20"/>
              </w:rPr>
              <w:t>7.</w:t>
            </w:r>
            <w:r w:rsidRPr="00032C62">
              <w:rPr>
                <w:rFonts w:ascii="Book Antiqua" w:eastAsia="標楷體" w:hAnsi="Book Antiqua" w:hint="eastAsia"/>
                <w:color w:val="000000" w:themeColor="text1"/>
                <w:sz w:val="20"/>
                <w:szCs w:val="20"/>
              </w:rPr>
              <w:t>其他相關試場規則注意事項請參見鑑定計畫附件</w:t>
            </w:r>
            <w:r w:rsidRPr="00032C62">
              <w:rPr>
                <w:rFonts w:ascii="Book Antiqua" w:eastAsia="標楷體" w:hAnsi="Book Antiqua" w:hint="eastAsia"/>
                <w:color w:val="000000" w:themeColor="text1"/>
                <w:sz w:val="20"/>
                <w:szCs w:val="20"/>
              </w:rPr>
              <w:t>10</w:t>
            </w:r>
            <w:r w:rsidRPr="00032C62">
              <w:rPr>
                <w:rFonts w:ascii="Book Antiqua" w:eastAsia="標楷體" w:hAnsi="Book Antiqua" w:hint="eastAsia"/>
                <w:color w:val="000000" w:themeColor="text1"/>
                <w:sz w:val="20"/>
                <w:szCs w:val="20"/>
              </w:rPr>
              <w:t>。</w:t>
            </w:r>
          </w:p>
        </w:tc>
      </w:tr>
      <w:tr w:rsidR="00032C62" w:rsidRPr="00032C62" w:rsidTr="009D3BFC">
        <w:trPr>
          <w:cantSplit/>
          <w:trHeight w:val="2866"/>
          <w:jc w:val="center"/>
        </w:trPr>
        <w:tc>
          <w:tcPr>
            <w:tcW w:w="1819" w:type="dxa"/>
            <w:tcBorders>
              <w:top w:val="single" w:sz="6" w:space="0" w:color="auto"/>
              <w:bottom w:val="thinThickSmallGap" w:sz="12" w:space="0" w:color="auto"/>
            </w:tcBorders>
            <w:shd w:val="clear" w:color="auto" w:fill="FFFFFF"/>
            <w:vAlign w:val="center"/>
          </w:tcPr>
          <w:p w:rsidR="00361C0C" w:rsidRPr="00032C62" w:rsidRDefault="00361C0C" w:rsidP="00361C0C">
            <w:pPr>
              <w:snapToGrid w:val="0"/>
              <w:spacing w:line="240" w:lineRule="atLeast"/>
              <w:jc w:val="center"/>
              <w:rPr>
                <w:rFonts w:ascii="Book Antiqua" w:eastAsia="標楷體" w:hAnsi="Book Antiqua"/>
                <w:b/>
                <w:color w:val="000000" w:themeColor="text1"/>
              </w:rPr>
            </w:pPr>
            <w:r w:rsidRPr="00032C62">
              <w:rPr>
                <w:rFonts w:ascii="Book Antiqua" w:eastAsia="標楷體" w:hAnsi="Book Antiqua"/>
                <w:b/>
                <w:color w:val="000000" w:themeColor="text1"/>
              </w:rPr>
              <w:t>10</w:t>
            </w:r>
            <w:r w:rsidRPr="00032C62">
              <w:rPr>
                <w:rFonts w:ascii="Book Antiqua" w:eastAsia="標楷體" w:hAnsi="Book Antiqua" w:hint="eastAsia"/>
                <w:b/>
                <w:color w:val="000000" w:themeColor="text1"/>
              </w:rPr>
              <w:t>6</w:t>
            </w:r>
            <w:r w:rsidRPr="00032C62">
              <w:rPr>
                <w:rFonts w:ascii="Book Antiqua" w:eastAsia="標楷體" w:hAnsi="Book Antiqua"/>
                <w:b/>
                <w:color w:val="000000" w:themeColor="text1"/>
              </w:rPr>
              <w:t>年</w:t>
            </w:r>
            <w:r w:rsidRPr="00032C62">
              <w:rPr>
                <w:rFonts w:ascii="Book Antiqua" w:eastAsia="標楷體" w:hAnsi="Book Antiqua" w:hint="eastAsia"/>
                <w:b/>
                <w:color w:val="000000" w:themeColor="text1"/>
              </w:rPr>
              <w:t>4</w:t>
            </w:r>
            <w:r w:rsidRPr="00032C62">
              <w:rPr>
                <w:rFonts w:ascii="Book Antiqua" w:eastAsia="標楷體" w:hAnsi="Book Antiqua"/>
                <w:b/>
                <w:color w:val="000000" w:themeColor="text1"/>
              </w:rPr>
              <w:t>月</w:t>
            </w:r>
            <w:r w:rsidRPr="00032C62">
              <w:rPr>
                <w:rFonts w:ascii="Book Antiqua" w:eastAsia="標楷體" w:hAnsi="Book Antiqua" w:hint="eastAsia"/>
                <w:b/>
                <w:color w:val="000000" w:themeColor="text1"/>
              </w:rPr>
              <w:t>22</w:t>
            </w:r>
            <w:r w:rsidRPr="00032C62">
              <w:rPr>
                <w:rFonts w:ascii="Book Antiqua" w:eastAsia="標楷體" w:hAnsi="Book Antiqua"/>
                <w:b/>
                <w:color w:val="000000" w:themeColor="text1"/>
              </w:rPr>
              <w:t>日</w:t>
            </w:r>
          </w:p>
          <w:p w:rsidR="00361C0C" w:rsidRPr="00032C62" w:rsidRDefault="00361C0C" w:rsidP="009D3BFC">
            <w:pPr>
              <w:jc w:val="center"/>
              <w:rPr>
                <w:rFonts w:ascii="Book Antiqua" w:eastAsia="標楷體" w:hAnsi="Book Antiqua"/>
                <w:b/>
                <w:color w:val="000000" w:themeColor="text1"/>
              </w:rPr>
            </w:pPr>
            <w:r w:rsidRPr="00032C62">
              <w:rPr>
                <w:rFonts w:ascii="Book Antiqua" w:eastAsia="標楷體" w:hAnsi="Book Antiqua"/>
                <w:b/>
                <w:color w:val="000000" w:themeColor="text1"/>
              </w:rPr>
              <w:t>（</w:t>
            </w:r>
            <w:r w:rsidRPr="00032C62">
              <w:rPr>
                <w:rFonts w:ascii="Book Antiqua" w:eastAsia="標楷體" w:hAnsi="Book Antiqua" w:hint="eastAsia"/>
                <w:b/>
                <w:color w:val="000000" w:themeColor="text1"/>
              </w:rPr>
              <w:t>星期六</w:t>
            </w:r>
            <w:r w:rsidRPr="00032C62">
              <w:rPr>
                <w:rFonts w:ascii="Book Antiqua" w:eastAsia="標楷體" w:hAnsi="Book Antiqua"/>
                <w:b/>
                <w:color w:val="000000" w:themeColor="text1"/>
              </w:rPr>
              <w:t>）</w:t>
            </w:r>
          </w:p>
        </w:tc>
        <w:tc>
          <w:tcPr>
            <w:tcW w:w="2551" w:type="dxa"/>
            <w:tcBorders>
              <w:top w:val="single" w:sz="6" w:space="0" w:color="auto"/>
              <w:bottom w:val="thinThickSmallGap" w:sz="12" w:space="0" w:color="auto"/>
            </w:tcBorders>
            <w:shd w:val="clear" w:color="auto" w:fill="FFFFFF"/>
            <w:vAlign w:val="center"/>
          </w:tcPr>
          <w:p w:rsidR="00442AF5" w:rsidRPr="00032C62" w:rsidRDefault="00442AF5" w:rsidP="00442AF5">
            <w:pPr>
              <w:snapToGrid w:val="0"/>
              <w:spacing w:line="240" w:lineRule="atLeast"/>
              <w:rPr>
                <w:rFonts w:ascii="Book Antiqua" w:eastAsia="標楷體" w:hAnsi="Book Antiqua"/>
                <w:color w:val="000000" w:themeColor="text1"/>
                <w:spacing w:val="-2"/>
              </w:rPr>
            </w:pPr>
            <w:r w:rsidRPr="00032C62">
              <w:rPr>
                <w:rFonts w:ascii="Book Antiqua" w:eastAsia="標楷體" w:hAnsi="Book Antiqua" w:hint="eastAsia"/>
                <w:color w:val="000000" w:themeColor="text1"/>
                <w:spacing w:val="-2"/>
              </w:rPr>
              <w:t>1.</w:t>
            </w:r>
            <w:r w:rsidR="00361C0C" w:rsidRPr="00032C62">
              <w:rPr>
                <w:rFonts w:ascii="Book Antiqua" w:eastAsia="標楷體" w:hAnsi="Book Antiqua" w:hint="eastAsia"/>
                <w:color w:val="000000" w:themeColor="text1"/>
                <w:spacing w:val="-2"/>
              </w:rPr>
              <w:t>評量地點</w:t>
            </w:r>
          </w:p>
          <w:p w:rsidR="00442AF5" w:rsidRPr="00032C62" w:rsidRDefault="00442AF5" w:rsidP="001D50DF">
            <w:pPr>
              <w:snapToGrid w:val="0"/>
              <w:spacing w:line="240" w:lineRule="atLeast"/>
              <w:ind w:left="536" w:hangingChars="227" w:hanging="536"/>
              <w:rPr>
                <w:rFonts w:ascii="Book Antiqua" w:eastAsia="標楷體" w:hAnsi="Book Antiqua"/>
                <w:color w:val="000000" w:themeColor="text1"/>
                <w:spacing w:val="-2"/>
              </w:rPr>
            </w:pPr>
            <w:r w:rsidRPr="00032C62">
              <w:rPr>
                <w:rFonts w:ascii="Book Antiqua" w:eastAsia="標楷體" w:hAnsi="Book Antiqua"/>
                <w:color w:val="000000" w:themeColor="text1"/>
                <w:spacing w:val="-2"/>
              </w:rPr>
              <w:t>（</w:t>
            </w:r>
            <w:r w:rsidRPr="00032C62">
              <w:rPr>
                <w:rFonts w:ascii="Book Antiqua" w:eastAsia="標楷體" w:hAnsi="Book Antiqua"/>
                <w:color w:val="000000" w:themeColor="text1"/>
                <w:spacing w:val="-2"/>
              </w:rPr>
              <w:t>1</w:t>
            </w:r>
            <w:r w:rsidR="00581937" w:rsidRPr="00032C62">
              <w:rPr>
                <w:rFonts w:ascii="Book Antiqua" w:eastAsia="標楷體" w:hAnsi="Book Antiqua"/>
                <w:color w:val="000000" w:themeColor="text1"/>
                <w:spacing w:val="-2"/>
              </w:rPr>
              <w:t>）國文</w:t>
            </w:r>
            <w:r w:rsidR="001D50DF" w:rsidRPr="00032C62">
              <w:rPr>
                <w:rFonts w:ascii="Book Antiqua" w:eastAsia="標楷體" w:hAnsi="Book Antiqua" w:hint="eastAsia"/>
                <w:color w:val="000000" w:themeColor="text1"/>
                <w:spacing w:val="-2"/>
              </w:rPr>
              <w:t>類</w:t>
            </w:r>
            <w:r w:rsidR="00581937" w:rsidRPr="00032C62">
              <w:rPr>
                <w:rFonts w:ascii="Book Antiqua" w:eastAsia="標楷體" w:hAnsi="Book Antiqua"/>
                <w:color w:val="000000" w:themeColor="text1"/>
                <w:spacing w:val="-2"/>
              </w:rPr>
              <w:t>、英語類：臺北市立永吉國民中學</w:t>
            </w:r>
            <w:r w:rsidR="00581937" w:rsidRPr="00032C62">
              <w:rPr>
                <w:rFonts w:ascii="Book Antiqua" w:eastAsia="標楷體" w:hAnsi="Book Antiqua"/>
                <w:color w:val="000000" w:themeColor="text1"/>
                <w:spacing w:val="-2"/>
                <w:szCs w:val="24"/>
              </w:rPr>
              <w:t>（臺北市信義區</w:t>
            </w:r>
            <w:r w:rsidR="00581937" w:rsidRPr="00032C62">
              <w:rPr>
                <w:rFonts w:ascii="Book Antiqua" w:eastAsia="標楷體" w:hAnsi="Book Antiqua" w:hint="eastAsia"/>
                <w:color w:val="000000" w:themeColor="text1"/>
                <w:spacing w:val="-2"/>
                <w:szCs w:val="24"/>
              </w:rPr>
              <w:t>松</w:t>
            </w:r>
            <w:r w:rsidRPr="00032C62">
              <w:rPr>
                <w:rFonts w:ascii="Book Antiqua" w:eastAsia="標楷體" w:hAnsi="Book Antiqua"/>
                <w:color w:val="000000" w:themeColor="text1"/>
                <w:spacing w:val="-2"/>
                <w:szCs w:val="24"/>
              </w:rPr>
              <w:t>隆路</w:t>
            </w:r>
            <w:r w:rsidRPr="00032C62">
              <w:rPr>
                <w:rFonts w:ascii="Book Antiqua" w:eastAsia="標楷體" w:hAnsi="Book Antiqua"/>
                <w:color w:val="000000" w:themeColor="text1"/>
                <w:spacing w:val="-2"/>
                <w:szCs w:val="24"/>
              </w:rPr>
              <w:t>161</w:t>
            </w:r>
            <w:r w:rsidRPr="00032C62">
              <w:rPr>
                <w:rFonts w:ascii="Book Antiqua" w:eastAsia="標楷體" w:hAnsi="Book Antiqua"/>
                <w:color w:val="000000" w:themeColor="text1"/>
                <w:spacing w:val="-2"/>
                <w:szCs w:val="24"/>
              </w:rPr>
              <w:t>號）</w:t>
            </w:r>
          </w:p>
          <w:p w:rsidR="00361C0C" w:rsidRPr="00032C62" w:rsidRDefault="00442AF5" w:rsidP="001D50DF">
            <w:pPr>
              <w:snapToGrid w:val="0"/>
              <w:spacing w:line="240" w:lineRule="atLeast"/>
              <w:ind w:left="536" w:hangingChars="227" w:hanging="536"/>
              <w:rPr>
                <w:rFonts w:ascii="Book Antiqua" w:eastAsia="標楷體" w:hAnsi="Book Antiqua"/>
                <w:color w:val="000000" w:themeColor="text1"/>
                <w:spacing w:val="-2"/>
                <w:sz w:val="20"/>
                <w:szCs w:val="20"/>
              </w:rPr>
            </w:pPr>
            <w:r w:rsidRPr="00032C62">
              <w:rPr>
                <w:rFonts w:ascii="Book Antiqua" w:eastAsia="標楷體" w:hAnsi="Book Antiqua"/>
                <w:color w:val="000000" w:themeColor="text1"/>
                <w:spacing w:val="-2"/>
              </w:rPr>
              <w:t>（</w:t>
            </w:r>
            <w:r w:rsidRPr="00032C62">
              <w:rPr>
                <w:rFonts w:ascii="Book Antiqua" w:eastAsia="標楷體" w:hAnsi="Book Antiqua"/>
                <w:color w:val="000000" w:themeColor="text1"/>
                <w:spacing w:val="-2"/>
              </w:rPr>
              <w:t>2</w:t>
            </w:r>
            <w:r w:rsidRPr="00032C62">
              <w:rPr>
                <w:rFonts w:ascii="Book Antiqua" w:eastAsia="標楷體" w:hAnsi="Book Antiqua"/>
                <w:color w:val="000000" w:themeColor="text1"/>
                <w:spacing w:val="-2"/>
              </w:rPr>
              <w:t>）數理類：</w:t>
            </w:r>
            <w:r w:rsidR="001D50DF" w:rsidRPr="00032C62">
              <w:rPr>
                <w:rFonts w:ascii="Book Antiqua" w:eastAsia="標楷體" w:hAnsi="Book Antiqua"/>
                <w:color w:val="000000" w:themeColor="text1"/>
                <w:spacing w:val="-2"/>
              </w:rPr>
              <w:br/>
            </w:r>
            <w:r w:rsidRPr="00032C62">
              <w:rPr>
                <w:rFonts w:ascii="Book Antiqua" w:eastAsia="標楷體" w:hAnsi="Book Antiqua"/>
                <w:color w:val="000000" w:themeColor="text1"/>
                <w:spacing w:val="-2"/>
              </w:rPr>
              <w:t>臺北市立龍山國民中學</w:t>
            </w:r>
            <w:r w:rsidRPr="00032C62">
              <w:rPr>
                <w:rFonts w:ascii="Book Antiqua" w:eastAsia="標楷體" w:hAnsi="Book Antiqua"/>
                <w:color w:val="000000" w:themeColor="text1"/>
                <w:spacing w:val="-2"/>
                <w:szCs w:val="24"/>
              </w:rPr>
              <w:t>（臺北市萬華區南寧路</w:t>
            </w:r>
            <w:r w:rsidRPr="00032C62">
              <w:rPr>
                <w:rFonts w:ascii="Book Antiqua" w:eastAsia="標楷體" w:hAnsi="Book Antiqua"/>
                <w:color w:val="000000" w:themeColor="text1"/>
                <w:spacing w:val="-2"/>
                <w:szCs w:val="24"/>
              </w:rPr>
              <w:t>46</w:t>
            </w:r>
            <w:r w:rsidRPr="00032C62">
              <w:rPr>
                <w:rFonts w:ascii="Book Antiqua" w:eastAsia="標楷體" w:hAnsi="Book Antiqua"/>
                <w:color w:val="000000" w:themeColor="text1"/>
                <w:spacing w:val="-2"/>
                <w:szCs w:val="24"/>
              </w:rPr>
              <w:t>號）</w:t>
            </w:r>
            <w:r w:rsidRPr="00032C62">
              <w:rPr>
                <w:rFonts w:ascii="Book Antiqua" w:eastAsia="標楷體" w:hAnsi="Book Antiqua"/>
                <w:color w:val="000000" w:themeColor="text1"/>
                <w:spacing w:val="-2"/>
                <w:sz w:val="20"/>
                <w:szCs w:val="20"/>
              </w:rPr>
              <w:t>。</w:t>
            </w:r>
          </w:p>
          <w:p w:rsidR="00361C0C" w:rsidRPr="00032C62" w:rsidRDefault="00361C0C" w:rsidP="00AA4E75">
            <w:pPr>
              <w:snapToGrid w:val="0"/>
              <w:spacing w:beforeLines="50" w:line="240" w:lineRule="atLeast"/>
              <w:ind w:left="156" w:hangingChars="66" w:hanging="156"/>
              <w:rPr>
                <w:rFonts w:eastAsia="標楷體"/>
                <w:color w:val="000000" w:themeColor="text1"/>
              </w:rPr>
            </w:pPr>
            <w:r w:rsidRPr="00032C62">
              <w:rPr>
                <w:rFonts w:ascii="Book Antiqua" w:eastAsia="標楷體" w:hAnsi="Book Antiqua" w:hint="eastAsia"/>
                <w:color w:val="000000" w:themeColor="text1"/>
                <w:spacing w:val="-2"/>
              </w:rPr>
              <w:t>2.</w:t>
            </w:r>
            <w:r w:rsidRPr="00032C62">
              <w:rPr>
                <w:rFonts w:ascii="Book Antiqua" w:eastAsia="標楷體" w:hAnsi="Book Antiqua" w:hint="eastAsia"/>
                <w:color w:val="000000" w:themeColor="text1"/>
                <w:spacing w:val="-2"/>
              </w:rPr>
              <w:t>試場分布表及流程，於</w:t>
            </w:r>
            <w:r w:rsidRPr="00032C62">
              <w:rPr>
                <w:rFonts w:ascii="Book Antiqua" w:eastAsia="標楷體" w:hAnsi="Book Antiqua" w:hint="eastAsia"/>
                <w:color w:val="000000" w:themeColor="text1"/>
                <w:spacing w:val="-2"/>
              </w:rPr>
              <w:t>106</w:t>
            </w:r>
            <w:r w:rsidRPr="00032C62">
              <w:rPr>
                <w:rFonts w:ascii="Book Antiqua" w:eastAsia="標楷體" w:hAnsi="Book Antiqua" w:hint="eastAsia"/>
                <w:color w:val="000000" w:themeColor="text1"/>
                <w:spacing w:val="-2"/>
              </w:rPr>
              <w:t>年</w:t>
            </w:r>
            <w:r w:rsidRPr="00032C62">
              <w:rPr>
                <w:rFonts w:ascii="Book Antiqua" w:eastAsia="標楷體" w:hAnsi="Book Antiqua" w:hint="eastAsia"/>
                <w:color w:val="000000" w:themeColor="text1"/>
                <w:spacing w:val="-2"/>
              </w:rPr>
              <w:t>4</w:t>
            </w:r>
            <w:r w:rsidRPr="00032C62">
              <w:rPr>
                <w:rFonts w:ascii="Book Antiqua" w:eastAsia="標楷體" w:hAnsi="Book Antiqua" w:hint="eastAsia"/>
                <w:color w:val="000000" w:themeColor="text1"/>
                <w:spacing w:val="-2"/>
              </w:rPr>
              <w:t>月</w:t>
            </w:r>
            <w:r w:rsidRPr="00032C62">
              <w:rPr>
                <w:rFonts w:ascii="Book Antiqua" w:eastAsia="標楷體" w:hAnsi="Book Antiqua" w:hint="eastAsia"/>
                <w:color w:val="000000" w:themeColor="text1"/>
                <w:spacing w:val="-2"/>
              </w:rPr>
              <w:t>10</w:t>
            </w:r>
            <w:r w:rsidRPr="00032C62">
              <w:rPr>
                <w:rFonts w:ascii="Book Antiqua" w:eastAsia="標楷體" w:hAnsi="Book Antiqua" w:hint="eastAsia"/>
                <w:color w:val="000000" w:themeColor="text1"/>
                <w:spacing w:val="-2"/>
              </w:rPr>
              <w:t>日（星期一）另行公告於承辦學校網站</w:t>
            </w:r>
            <w:r w:rsidRPr="00032C62">
              <w:rPr>
                <w:rFonts w:ascii="Book Antiqua" w:eastAsia="標楷體" w:hAnsi="Book Antiqua" w:hint="eastAsia"/>
                <w:b/>
                <w:color w:val="000000" w:themeColor="text1"/>
                <w:szCs w:val="24"/>
              </w:rPr>
              <w:t>。</w:t>
            </w:r>
          </w:p>
        </w:tc>
        <w:tc>
          <w:tcPr>
            <w:tcW w:w="5785" w:type="dxa"/>
            <w:vMerge/>
            <w:tcBorders>
              <w:top w:val="single" w:sz="6" w:space="0" w:color="auto"/>
              <w:bottom w:val="thinThickSmallGap" w:sz="12" w:space="0" w:color="auto"/>
            </w:tcBorders>
          </w:tcPr>
          <w:p w:rsidR="00361C0C" w:rsidRPr="00032C62" w:rsidRDefault="00361C0C" w:rsidP="00361C0C">
            <w:pPr>
              <w:rPr>
                <w:rFonts w:eastAsia="標楷體"/>
                <w:color w:val="000000" w:themeColor="text1"/>
                <w:sz w:val="28"/>
              </w:rPr>
            </w:pPr>
          </w:p>
        </w:tc>
      </w:tr>
    </w:tbl>
    <w:p w:rsidR="00CC3DA6" w:rsidRPr="00032C62" w:rsidRDefault="00270374" w:rsidP="00CC3DA6">
      <w:pPr>
        <w:snapToGrid w:val="0"/>
        <w:spacing w:line="240" w:lineRule="atLeast"/>
        <w:ind w:left="2" w:hanging="2"/>
        <w:rPr>
          <w:rFonts w:ascii="Book Antiqua" w:eastAsia="標楷體" w:hAnsi="標楷體"/>
          <w:b/>
          <w:color w:val="000000" w:themeColor="text1"/>
          <w:szCs w:val="24"/>
          <w:bdr w:val="single" w:sz="4" w:space="0" w:color="auto"/>
        </w:rPr>
      </w:pPr>
      <w:r w:rsidRPr="00032C62">
        <w:rPr>
          <w:rFonts w:ascii="Book Antiqua" w:eastAsia="標楷體" w:hAnsi="標楷體"/>
          <w:b/>
          <w:color w:val="000000" w:themeColor="text1"/>
          <w:sz w:val="32"/>
          <w:szCs w:val="32"/>
        </w:rPr>
        <w:br w:type="page"/>
      </w:r>
      <w:r w:rsidR="00C3353E" w:rsidRPr="00032C62">
        <w:rPr>
          <w:rFonts w:ascii="Book Antiqua" w:eastAsia="標楷體" w:hAnsi="標楷體" w:hint="eastAsia"/>
          <w:b/>
          <w:color w:val="000000" w:themeColor="text1"/>
          <w:szCs w:val="24"/>
          <w:bdr w:val="single" w:sz="4" w:space="0" w:color="auto"/>
        </w:rPr>
        <w:lastRenderedPageBreak/>
        <w:t>附件</w:t>
      </w:r>
      <w:r w:rsidRPr="00032C62">
        <w:rPr>
          <w:rFonts w:ascii="Book Antiqua" w:eastAsia="標楷體" w:hAnsi="標楷體" w:hint="eastAsia"/>
          <w:b/>
          <w:color w:val="000000" w:themeColor="text1"/>
          <w:szCs w:val="24"/>
          <w:bdr w:val="single" w:sz="4" w:space="0" w:color="auto"/>
        </w:rPr>
        <w:t>8</w:t>
      </w:r>
    </w:p>
    <w:p w:rsidR="00CC3DA6" w:rsidRPr="00032C62" w:rsidRDefault="008A6AC5" w:rsidP="00D17EAB">
      <w:pPr>
        <w:snapToGrid w:val="0"/>
        <w:spacing w:line="240" w:lineRule="atLeast"/>
        <w:ind w:leftChars="-150" w:left="60" w:hangingChars="150" w:hanging="420"/>
        <w:jc w:val="center"/>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t>臺北市</w:t>
      </w:r>
      <w:r w:rsidR="00361C0C" w:rsidRPr="00032C62">
        <w:rPr>
          <w:rFonts w:ascii="Book Antiqua" w:eastAsia="標楷體" w:hAnsi="標楷體" w:hint="eastAsia"/>
          <w:b/>
          <w:color w:val="000000" w:themeColor="text1"/>
          <w:sz w:val="28"/>
          <w:szCs w:val="28"/>
        </w:rPr>
        <w:t>106</w:t>
      </w:r>
      <w:r w:rsidRPr="00032C62">
        <w:rPr>
          <w:rFonts w:ascii="Book Antiqua" w:eastAsia="標楷體" w:hAnsi="標楷體" w:hint="eastAsia"/>
          <w:b/>
          <w:color w:val="000000" w:themeColor="text1"/>
          <w:sz w:val="28"/>
          <w:szCs w:val="28"/>
        </w:rPr>
        <w:t>學年度國民中學學術性向資賦優異學生參與</w:t>
      </w:r>
      <w:r w:rsidR="00DA23EA" w:rsidRPr="00032C62">
        <w:rPr>
          <w:rFonts w:ascii="Book Antiqua" w:eastAsia="標楷體" w:hAnsi="標楷體" w:hint="eastAsia"/>
          <w:b/>
          <w:color w:val="000000" w:themeColor="text1"/>
          <w:sz w:val="28"/>
          <w:szCs w:val="28"/>
        </w:rPr>
        <w:t>特殊教育方案</w:t>
      </w:r>
      <w:r w:rsidRPr="00032C62">
        <w:rPr>
          <w:rFonts w:ascii="Book Antiqua" w:eastAsia="標楷體" w:hAnsi="標楷體" w:hint="eastAsia"/>
          <w:b/>
          <w:color w:val="000000" w:themeColor="text1"/>
          <w:sz w:val="28"/>
          <w:szCs w:val="28"/>
        </w:rPr>
        <w:t>鑑定</w:t>
      </w:r>
      <w:r w:rsidR="00057E13" w:rsidRPr="00032C62">
        <w:rPr>
          <w:rFonts w:ascii="Book Antiqua" w:eastAsia="標楷體" w:hAnsi="標楷體" w:hint="eastAsia"/>
          <w:b/>
          <w:color w:val="000000" w:themeColor="text1"/>
          <w:sz w:val="28"/>
          <w:szCs w:val="28"/>
        </w:rPr>
        <w:t>安置</w:t>
      </w:r>
    </w:p>
    <w:p w:rsidR="00ED16B8" w:rsidRPr="00032C62" w:rsidRDefault="00ED16B8" w:rsidP="00D17EAB">
      <w:pPr>
        <w:snapToGrid w:val="0"/>
        <w:spacing w:line="240" w:lineRule="atLeast"/>
        <w:ind w:leftChars="-150" w:left="60" w:hangingChars="150" w:hanging="420"/>
        <w:jc w:val="center"/>
        <w:rPr>
          <w:rFonts w:ascii="標楷體" w:eastAsia="標楷體" w:hAnsi="標楷體"/>
          <w:b/>
          <w:color w:val="000000" w:themeColor="text1"/>
          <w:sz w:val="28"/>
          <w:szCs w:val="28"/>
        </w:rPr>
      </w:pPr>
      <w:r w:rsidRPr="00032C62">
        <w:rPr>
          <w:rFonts w:ascii="標楷體" w:eastAsia="標楷體" w:hAnsi="標楷體"/>
          <w:b/>
          <w:color w:val="000000" w:themeColor="text1"/>
          <w:sz w:val="28"/>
          <w:szCs w:val="28"/>
        </w:rPr>
        <w:t>身心障礙</w:t>
      </w:r>
      <w:r w:rsidRPr="00032C62">
        <w:rPr>
          <w:rFonts w:ascii="標楷體" w:eastAsia="標楷體" w:hAnsi="標楷體" w:hint="eastAsia"/>
          <w:b/>
          <w:color w:val="000000" w:themeColor="text1"/>
          <w:sz w:val="28"/>
          <w:szCs w:val="28"/>
        </w:rPr>
        <w:t>及特殊</w:t>
      </w:r>
      <w:r w:rsidRPr="00032C62">
        <w:rPr>
          <w:rFonts w:ascii="標楷體" w:eastAsia="標楷體" w:hAnsi="標楷體"/>
          <w:b/>
          <w:color w:val="000000" w:themeColor="text1"/>
          <w:sz w:val="28"/>
          <w:szCs w:val="28"/>
        </w:rPr>
        <w:t>考生應考服務申請表</w:t>
      </w:r>
    </w:p>
    <w:tbl>
      <w:tblPr>
        <w:tblW w:w="995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tblPr>
      <w:tblGrid>
        <w:gridCol w:w="699"/>
        <w:gridCol w:w="720"/>
        <w:gridCol w:w="3135"/>
        <w:gridCol w:w="1701"/>
        <w:gridCol w:w="3700"/>
      </w:tblGrid>
      <w:tr w:rsidR="00032C62" w:rsidRPr="00032C62" w:rsidTr="00CC3DA6">
        <w:trPr>
          <w:cantSplit/>
          <w:trHeight w:val="562"/>
          <w:jc w:val="center"/>
        </w:trPr>
        <w:tc>
          <w:tcPr>
            <w:tcW w:w="1419" w:type="dxa"/>
            <w:gridSpan w:val="2"/>
            <w:tcBorders>
              <w:top w:val="thinThickSmallGap" w:sz="24" w:space="0" w:color="auto"/>
            </w:tcBorders>
            <w:shd w:val="clear" w:color="auto" w:fill="auto"/>
            <w:vAlign w:val="center"/>
          </w:tcPr>
          <w:p w:rsidR="00581937" w:rsidRPr="00032C62" w:rsidRDefault="00581937"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就讀學校</w:t>
            </w:r>
          </w:p>
        </w:tc>
        <w:tc>
          <w:tcPr>
            <w:tcW w:w="3135" w:type="dxa"/>
            <w:tcBorders>
              <w:top w:val="thinThickSmallGap" w:sz="24" w:space="0" w:color="auto"/>
              <w:right w:val="single" w:sz="4" w:space="0" w:color="auto"/>
            </w:tcBorders>
            <w:shd w:val="clear" w:color="auto" w:fill="auto"/>
            <w:vAlign w:val="center"/>
          </w:tcPr>
          <w:p w:rsidR="00581937" w:rsidRPr="00032C62" w:rsidRDefault="00581937" w:rsidP="00CF302D">
            <w:pPr>
              <w:snapToGrid w:val="0"/>
              <w:spacing w:line="240" w:lineRule="atLeast"/>
              <w:jc w:val="center"/>
              <w:rPr>
                <w:rFonts w:ascii="標楷體" w:eastAsia="標楷體" w:hAnsi="標楷體"/>
                <w:color w:val="000000" w:themeColor="text1"/>
                <w:szCs w:val="24"/>
              </w:rPr>
            </w:pPr>
          </w:p>
        </w:tc>
        <w:tc>
          <w:tcPr>
            <w:tcW w:w="1701" w:type="dxa"/>
            <w:tcBorders>
              <w:top w:val="thinThickSmallGap" w:sz="24" w:space="0" w:color="auto"/>
              <w:left w:val="single" w:sz="4" w:space="0" w:color="auto"/>
              <w:bottom w:val="single" w:sz="4" w:space="0" w:color="auto"/>
              <w:right w:val="single" w:sz="4" w:space="0" w:color="auto"/>
            </w:tcBorders>
            <w:shd w:val="clear" w:color="auto" w:fill="auto"/>
            <w:vAlign w:val="center"/>
          </w:tcPr>
          <w:p w:rsidR="00581937" w:rsidRPr="00032C62" w:rsidRDefault="00581937"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學生</w:t>
            </w:r>
            <w:r w:rsidRPr="00032C62">
              <w:rPr>
                <w:rFonts w:ascii="標楷體" w:eastAsia="標楷體" w:hAnsi="標楷體"/>
                <w:color w:val="000000" w:themeColor="text1"/>
                <w:szCs w:val="24"/>
              </w:rPr>
              <w:t>姓名</w:t>
            </w:r>
          </w:p>
        </w:tc>
        <w:tc>
          <w:tcPr>
            <w:tcW w:w="3700" w:type="dxa"/>
            <w:tcBorders>
              <w:top w:val="thinThickSmallGap" w:sz="24" w:space="0" w:color="auto"/>
              <w:left w:val="single" w:sz="4" w:space="0" w:color="auto"/>
            </w:tcBorders>
            <w:shd w:val="clear" w:color="auto" w:fill="auto"/>
            <w:vAlign w:val="center"/>
          </w:tcPr>
          <w:p w:rsidR="00581937" w:rsidRPr="00032C62" w:rsidRDefault="00581937" w:rsidP="00CF302D">
            <w:pPr>
              <w:snapToGrid w:val="0"/>
              <w:spacing w:line="240" w:lineRule="atLeast"/>
              <w:jc w:val="center"/>
              <w:rPr>
                <w:rFonts w:ascii="標楷體" w:eastAsia="標楷體" w:hAnsi="標楷體"/>
                <w:color w:val="000000" w:themeColor="text1"/>
                <w:szCs w:val="24"/>
              </w:rPr>
            </w:pPr>
          </w:p>
        </w:tc>
      </w:tr>
      <w:tr w:rsidR="00032C62" w:rsidRPr="00032C62" w:rsidTr="00CC3DA6">
        <w:trPr>
          <w:cantSplit/>
          <w:trHeight w:val="2969"/>
          <w:jc w:val="center"/>
        </w:trPr>
        <w:tc>
          <w:tcPr>
            <w:tcW w:w="1419" w:type="dxa"/>
            <w:gridSpan w:val="2"/>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color w:val="000000" w:themeColor="text1"/>
                <w:szCs w:val="24"/>
              </w:rPr>
              <w:t>障礙類別</w:t>
            </w:r>
          </w:p>
        </w:tc>
        <w:tc>
          <w:tcPr>
            <w:tcW w:w="8536" w:type="dxa"/>
            <w:gridSpan w:val="3"/>
            <w:shd w:val="clear" w:color="auto" w:fill="auto"/>
            <w:vAlign w:val="center"/>
          </w:tcPr>
          <w:p w:rsidR="00BF5148" w:rsidRPr="00032C62" w:rsidRDefault="00BF5148" w:rsidP="00BF5148">
            <w:pPr>
              <w:snapToGrid w:val="0"/>
              <w:spacing w:line="240" w:lineRule="atLeast"/>
              <w:jc w:val="both"/>
              <w:rPr>
                <w:rFonts w:ascii="Book Antiqua" w:eastAsia="標楷體" w:hAnsi="Book Antiqua"/>
                <w:b/>
                <w:dstrike/>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視覺障礙（</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全盲</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弱視）</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聽覺障礙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語言障礙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肢體障礙（</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上肢障礙</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下肢障礙</w:t>
            </w: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其他</w:t>
            </w:r>
            <w:r w:rsidR="0075468D" w:rsidRPr="00032C62">
              <w:rPr>
                <w:rFonts w:ascii="Book Antiqua" w:eastAsia="標楷體" w:hAnsi="Book Antiqua" w:hint="eastAsia"/>
                <w:color w:val="000000" w:themeColor="text1"/>
                <w:szCs w:val="24"/>
                <w:u w:val="single"/>
              </w:rPr>
              <w:t xml:space="preserve">               </w:t>
            </w:r>
            <w:r w:rsidRPr="00032C62">
              <w:rPr>
                <w:rFonts w:ascii="Book Antiqua" w:eastAsia="標楷體" w:hAnsi="Book Antiqua"/>
                <w:color w:val="000000" w:themeColor="text1"/>
                <w:szCs w:val="24"/>
              </w:rPr>
              <w:t>）</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腦性麻痺</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身體病弱</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情緒行為障礙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學習障礙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多重障礙（請略加敘述障礙類別</w:t>
            </w:r>
            <w:r w:rsidR="0075468D" w:rsidRPr="00032C62">
              <w:rPr>
                <w:rFonts w:ascii="Book Antiqua" w:eastAsia="標楷體" w:hAnsi="Book Antiqua" w:hint="eastAsia"/>
                <w:color w:val="000000" w:themeColor="text1"/>
                <w:szCs w:val="24"/>
                <w:u w:val="single"/>
              </w:rPr>
              <w:t xml:space="preserve">                       </w:t>
            </w:r>
            <w:r w:rsidRPr="00032C62">
              <w:rPr>
                <w:rFonts w:ascii="Book Antiqua" w:eastAsia="標楷體" w:hAnsi="Book Antiqua"/>
                <w:color w:val="000000" w:themeColor="text1"/>
                <w:szCs w:val="24"/>
              </w:rPr>
              <w:t>）</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自閉症</w:t>
            </w:r>
          </w:p>
          <w:p w:rsidR="00F3629F" w:rsidRPr="00032C62" w:rsidRDefault="00BF5148" w:rsidP="00BF5148">
            <w:pPr>
              <w:snapToGrid w:val="0"/>
              <w:spacing w:line="240" w:lineRule="atLeast"/>
              <w:jc w:val="both"/>
              <w:rPr>
                <w:rFonts w:ascii="標楷體" w:eastAsia="標楷體" w:hAnsi="標楷體"/>
                <w:color w:val="000000" w:themeColor="text1"/>
                <w:szCs w:val="24"/>
              </w:rPr>
            </w:pPr>
            <w:r w:rsidRPr="00032C62">
              <w:rPr>
                <w:rFonts w:ascii="Book Antiqua" w:eastAsia="標楷體" w:hAnsi="Book Antiqua"/>
                <w:color w:val="000000" w:themeColor="text1"/>
                <w:szCs w:val="24"/>
              </w:rPr>
              <w:sym w:font="Webdings" w:char="F063"/>
            </w:r>
            <w:r w:rsidR="0075468D" w:rsidRPr="00032C62">
              <w:rPr>
                <w:rFonts w:ascii="Book Antiqua" w:eastAsia="標楷體" w:hAnsi="Book Antiqua"/>
                <w:color w:val="000000" w:themeColor="text1"/>
                <w:szCs w:val="24"/>
              </w:rPr>
              <w:t>其他障礙</w:t>
            </w:r>
          </w:p>
        </w:tc>
      </w:tr>
      <w:tr w:rsidR="00032C62" w:rsidRPr="00032C62" w:rsidTr="0075468D">
        <w:trPr>
          <w:cantSplit/>
          <w:trHeight w:val="552"/>
          <w:jc w:val="center"/>
        </w:trPr>
        <w:tc>
          <w:tcPr>
            <w:tcW w:w="1419" w:type="dxa"/>
            <w:gridSpan w:val="2"/>
            <w:shd w:val="clear" w:color="auto" w:fill="auto"/>
            <w:vAlign w:val="center"/>
          </w:tcPr>
          <w:p w:rsidR="0075468D" w:rsidRPr="00032C62" w:rsidRDefault="0075468D"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其他</w:t>
            </w:r>
          </w:p>
          <w:p w:rsidR="0075468D" w:rsidRPr="00032C62" w:rsidRDefault="0075468D"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特殊情形</w:t>
            </w:r>
          </w:p>
        </w:tc>
        <w:tc>
          <w:tcPr>
            <w:tcW w:w="8536" w:type="dxa"/>
            <w:gridSpan w:val="3"/>
            <w:shd w:val="clear" w:color="auto" w:fill="auto"/>
            <w:vAlign w:val="center"/>
          </w:tcPr>
          <w:p w:rsidR="0075468D" w:rsidRPr="00032C62" w:rsidRDefault="0075468D" w:rsidP="00BF5148">
            <w:pPr>
              <w:snapToGrid w:val="0"/>
              <w:spacing w:line="240" w:lineRule="atLeast"/>
              <w:jc w:val="both"/>
              <w:rPr>
                <w:rFonts w:ascii="Book Antiqua" w:eastAsia="標楷體" w:hAnsi="Book Antiqua"/>
                <w:color w:val="000000" w:themeColor="text1"/>
                <w:szCs w:val="24"/>
              </w:rPr>
            </w:pPr>
          </w:p>
        </w:tc>
      </w:tr>
      <w:tr w:rsidR="00032C62" w:rsidRPr="00032C62" w:rsidTr="000B144D">
        <w:trPr>
          <w:cantSplit/>
          <w:trHeight w:val="1610"/>
          <w:jc w:val="center"/>
        </w:trPr>
        <w:tc>
          <w:tcPr>
            <w:tcW w:w="699" w:type="dxa"/>
            <w:vMerge w:val="restart"/>
            <w:shd w:val="clear" w:color="auto" w:fill="auto"/>
            <w:vAlign w:val="center"/>
          </w:tcPr>
          <w:p w:rsidR="00F3629F" w:rsidRPr="00032C62" w:rsidRDefault="00F3629F" w:rsidP="00CF302D">
            <w:pPr>
              <w:jc w:val="center"/>
              <w:rPr>
                <w:rFonts w:ascii="標楷體" w:eastAsia="標楷體" w:hAnsi="標楷體"/>
                <w:color w:val="000000" w:themeColor="text1"/>
                <w:szCs w:val="24"/>
              </w:rPr>
            </w:pPr>
            <w:r w:rsidRPr="00032C62">
              <w:rPr>
                <w:rFonts w:ascii="標楷體" w:eastAsia="標楷體" w:hAnsi="標楷體"/>
                <w:color w:val="000000" w:themeColor="text1"/>
                <w:szCs w:val="24"/>
              </w:rPr>
              <w:t>申請</w:t>
            </w:r>
          </w:p>
          <w:p w:rsidR="00F3629F" w:rsidRPr="00032C62" w:rsidRDefault="00F3629F" w:rsidP="00CF302D">
            <w:pPr>
              <w:jc w:val="center"/>
              <w:rPr>
                <w:rFonts w:ascii="標楷體" w:eastAsia="標楷體" w:hAnsi="標楷體"/>
                <w:color w:val="000000" w:themeColor="text1"/>
                <w:szCs w:val="24"/>
              </w:rPr>
            </w:pPr>
            <w:r w:rsidRPr="00032C62">
              <w:rPr>
                <w:rFonts w:ascii="標楷體" w:eastAsia="標楷體" w:hAnsi="標楷體"/>
                <w:color w:val="000000" w:themeColor="text1"/>
                <w:szCs w:val="24"/>
              </w:rPr>
              <w:t>服務</w:t>
            </w:r>
          </w:p>
          <w:p w:rsidR="00F3629F" w:rsidRPr="00032C62" w:rsidRDefault="00F3629F" w:rsidP="00CF302D">
            <w:pPr>
              <w:jc w:val="center"/>
              <w:rPr>
                <w:rFonts w:ascii="標楷體" w:eastAsia="標楷體" w:hAnsi="標楷體"/>
                <w:color w:val="000000" w:themeColor="text1"/>
                <w:szCs w:val="24"/>
              </w:rPr>
            </w:pPr>
            <w:r w:rsidRPr="00032C62">
              <w:rPr>
                <w:rFonts w:ascii="標楷體" w:eastAsia="標楷體" w:hAnsi="標楷體"/>
                <w:color w:val="000000" w:themeColor="text1"/>
                <w:szCs w:val="24"/>
              </w:rPr>
              <w:t>項目</w:t>
            </w:r>
          </w:p>
        </w:tc>
        <w:tc>
          <w:tcPr>
            <w:tcW w:w="720" w:type="dxa"/>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試</w:t>
            </w:r>
            <w:r w:rsidRPr="00032C62">
              <w:rPr>
                <w:rFonts w:ascii="標楷體" w:eastAsia="標楷體" w:hAnsi="標楷體"/>
                <w:color w:val="000000" w:themeColor="text1"/>
                <w:szCs w:val="24"/>
              </w:rPr>
              <w:t>場</w:t>
            </w:r>
          </w:p>
        </w:tc>
        <w:tc>
          <w:tcPr>
            <w:tcW w:w="8536" w:type="dxa"/>
            <w:gridSpan w:val="3"/>
            <w:shd w:val="clear" w:color="auto" w:fill="auto"/>
            <w:vAlign w:val="center"/>
          </w:tcPr>
          <w:p w:rsidR="00F3629F" w:rsidRPr="00032C62" w:rsidRDefault="0075468D" w:rsidP="00CF302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延長作答時間</w:t>
            </w:r>
            <w:r w:rsidR="00F3629F" w:rsidRPr="00032C62">
              <w:rPr>
                <w:rFonts w:ascii="Book Antiqua" w:eastAsia="標楷體" w:hAnsi="Book Antiqua"/>
                <w:color w:val="000000" w:themeColor="text1"/>
                <w:szCs w:val="24"/>
              </w:rPr>
              <w:t>20</w:t>
            </w:r>
            <w:r w:rsidR="00F3629F" w:rsidRPr="00032C62">
              <w:rPr>
                <w:rFonts w:ascii="Book Antiqua" w:eastAsia="標楷體" w:hAnsi="Book Antiqua"/>
                <w:color w:val="000000" w:themeColor="text1"/>
                <w:szCs w:val="24"/>
              </w:rPr>
              <w:t>分鐘（休息時間相對減少）</w:t>
            </w:r>
          </w:p>
          <w:p w:rsidR="00F3629F" w:rsidRPr="00032C62" w:rsidRDefault="0075468D" w:rsidP="00CF302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提早</w:t>
            </w:r>
            <w:r w:rsidR="00F3629F" w:rsidRPr="00032C62">
              <w:rPr>
                <w:rFonts w:ascii="Book Antiqua" w:eastAsia="標楷體" w:hAnsi="Book Antiqua"/>
                <w:color w:val="000000" w:themeColor="text1"/>
                <w:szCs w:val="24"/>
              </w:rPr>
              <w:t>5</w:t>
            </w:r>
            <w:r w:rsidR="00F3629F" w:rsidRPr="00032C62">
              <w:rPr>
                <w:rFonts w:ascii="Book Antiqua" w:eastAsia="標楷體" w:hAnsi="Book Antiqua"/>
                <w:color w:val="000000" w:themeColor="text1"/>
                <w:szCs w:val="24"/>
              </w:rPr>
              <w:t>分鐘入場</w:t>
            </w:r>
          </w:p>
          <w:p w:rsidR="00F3629F" w:rsidRPr="00032C62" w:rsidRDefault="0075468D" w:rsidP="00CF302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行動不便或身體病弱者安排在一樓或設有電梯之試場應試</w:t>
            </w:r>
          </w:p>
          <w:p w:rsidR="00F3629F" w:rsidRPr="00032C62" w:rsidRDefault="0075468D" w:rsidP="00CF302D">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情緒行為障礙者視情況安排特殊試場</w:t>
            </w:r>
          </w:p>
          <w:p w:rsidR="00F3629F" w:rsidRPr="00032C62" w:rsidRDefault="0075468D" w:rsidP="00CF302D">
            <w:pPr>
              <w:snapToGrid w:val="0"/>
              <w:spacing w:line="240" w:lineRule="atLeast"/>
              <w:jc w:val="both"/>
              <w:rPr>
                <w:rFonts w:ascii="標楷體" w:eastAsia="標楷體" w:hAnsi="標楷體"/>
                <w:b/>
                <w:color w:val="000000" w:themeColor="text1"/>
                <w:szCs w:val="24"/>
              </w:rPr>
            </w:pPr>
            <w:r w:rsidRPr="00032C62">
              <w:rPr>
                <w:rFonts w:ascii="Book Antiqua" w:eastAsia="標楷體" w:hAnsi="Book Antiqua"/>
                <w:color w:val="000000" w:themeColor="text1"/>
                <w:szCs w:val="24"/>
              </w:rPr>
              <w:sym w:font="Webdings" w:char="F063"/>
            </w:r>
            <w:r w:rsidR="00F3629F" w:rsidRPr="00032C62">
              <w:rPr>
                <w:rFonts w:ascii="Book Antiqua" w:eastAsia="標楷體" w:hAnsi="Book Antiqua"/>
                <w:color w:val="000000" w:themeColor="text1"/>
                <w:szCs w:val="24"/>
              </w:rPr>
              <w:t>申請特殊試場（或獨立試場）</w:t>
            </w:r>
          </w:p>
        </w:tc>
      </w:tr>
      <w:tr w:rsidR="00032C62" w:rsidRPr="00032C62" w:rsidTr="000B144D">
        <w:trPr>
          <w:cantSplit/>
          <w:trHeight w:val="1973"/>
          <w:jc w:val="center"/>
        </w:trPr>
        <w:tc>
          <w:tcPr>
            <w:tcW w:w="699" w:type="dxa"/>
            <w:vMerge/>
            <w:shd w:val="clear" w:color="auto" w:fill="auto"/>
            <w:vAlign w:val="center"/>
          </w:tcPr>
          <w:p w:rsidR="00F3629F" w:rsidRPr="00032C62" w:rsidRDefault="00F3629F" w:rsidP="00CF302D">
            <w:pPr>
              <w:jc w:val="center"/>
              <w:rPr>
                <w:rFonts w:ascii="標楷體" w:eastAsia="標楷體" w:hAnsi="標楷體"/>
                <w:color w:val="000000" w:themeColor="text1"/>
                <w:szCs w:val="24"/>
              </w:rPr>
            </w:pPr>
          </w:p>
        </w:tc>
        <w:tc>
          <w:tcPr>
            <w:tcW w:w="720" w:type="dxa"/>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color w:val="000000" w:themeColor="text1"/>
                <w:szCs w:val="24"/>
              </w:rPr>
              <w:t>輔具</w:t>
            </w:r>
          </w:p>
          <w:p w:rsidR="00F3629F" w:rsidRPr="00032C62" w:rsidRDefault="00F3629F" w:rsidP="00CF302D">
            <w:pPr>
              <w:snapToGrid w:val="0"/>
              <w:spacing w:line="240" w:lineRule="atLeast"/>
              <w:jc w:val="center"/>
              <w:rPr>
                <w:rFonts w:ascii="標楷體" w:eastAsia="標楷體" w:hAnsi="標楷體"/>
                <w:color w:val="000000" w:themeColor="text1"/>
                <w:spacing w:val="-10"/>
                <w:sz w:val="20"/>
              </w:rPr>
            </w:pPr>
            <w:r w:rsidRPr="00032C62">
              <w:rPr>
                <w:rFonts w:ascii="標楷體" w:eastAsia="標楷體" w:hAnsi="標楷體" w:hint="eastAsia"/>
                <w:color w:val="000000" w:themeColor="text1"/>
                <w:spacing w:val="-10"/>
                <w:sz w:val="20"/>
              </w:rPr>
              <w:t>（准予自備）</w:t>
            </w:r>
          </w:p>
        </w:tc>
        <w:tc>
          <w:tcPr>
            <w:tcW w:w="8536" w:type="dxa"/>
            <w:gridSpan w:val="3"/>
            <w:shd w:val="clear" w:color="auto" w:fill="auto"/>
            <w:vAlign w:val="center"/>
          </w:tcPr>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擴視機（</w:t>
            </w:r>
            <w:r w:rsidRPr="00032C62">
              <w:rPr>
                <w:rFonts w:ascii="Book Antiqua" w:eastAsia="標楷體" w:hAnsi="Book Antiqua" w:hint="eastAsia"/>
                <w:color w:val="000000" w:themeColor="text1"/>
                <w:szCs w:val="24"/>
              </w:rPr>
              <w:t>以考生自備為原則</w:t>
            </w:r>
            <w:r w:rsidRPr="00032C62">
              <w:rPr>
                <w:rFonts w:ascii="Book Antiqua" w:eastAsia="標楷體" w:hAnsi="Book Antiqua"/>
                <w:color w:val="000000" w:themeColor="text1"/>
                <w:szCs w:val="24"/>
              </w:rPr>
              <w:t>）</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放大鏡（以考生自備為原則）</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點字機（</w:t>
            </w:r>
            <w:r w:rsidRPr="00032C62">
              <w:rPr>
                <w:rFonts w:ascii="Book Antiqua" w:eastAsia="標楷體" w:hAnsi="Book Antiqua" w:hint="eastAsia"/>
                <w:color w:val="000000" w:themeColor="text1"/>
                <w:szCs w:val="24"/>
              </w:rPr>
              <w:t>以考生自備為原則</w:t>
            </w:r>
            <w:r w:rsidRPr="00032C62">
              <w:rPr>
                <w:rFonts w:ascii="Book Antiqua" w:eastAsia="標楷體" w:hAnsi="Book Antiqua"/>
                <w:color w:val="000000" w:themeColor="text1"/>
                <w:szCs w:val="24"/>
              </w:rPr>
              <w:t>）</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調頻輔具（</w:t>
            </w:r>
            <w:r w:rsidRPr="00032C62">
              <w:rPr>
                <w:rFonts w:ascii="Book Antiqua" w:eastAsia="標楷體" w:hAnsi="Book Antiqua" w:hint="eastAsia"/>
                <w:color w:val="000000" w:themeColor="text1"/>
                <w:szCs w:val="24"/>
              </w:rPr>
              <w:t>以考生自備為原則</w:t>
            </w:r>
            <w:r w:rsidRPr="00032C62">
              <w:rPr>
                <w:rFonts w:ascii="Book Antiqua" w:eastAsia="標楷體" w:hAnsi="Book Antiqua"/>
                <w:color w:val="000000" w:themeColor="text1"/>
                <w:szCs w:val="24"/>
              </w:rPr>
              <w:t>）</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特殊桌椅（以考生自備為原則）</w:t>
            </w:r>
          </w:p>
          <w:p w:rsidR="00F3629F" w:rsidRPr="00032C62" w:rsidRDefault="00BF5148" w:rsidP="00BF5148">
            <w:pPr>
              <w:snapToGrid w:val="0"/>
              <w:spacing w:line="240" w:lineRule="atLeast"/>
              <w:jc w:val="both"/>
              <w:rPr>
                <w:rFonts w:ascii="標楷體" w:eastAsia="標楷體" w:hAnsi="標楷體"/>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color w:val="000000" w:themeColor="text1"/>
                <w:szCs w:val="24"/>
              </w:rPr>
              <w:t>其他</w:t>
            </w:r>
            <w:r w:rsidR="0075468D" w:rsidRPr="00032C62">
              <w:rPr>
                <w:rFonts w:ascii="Book Antiqua" w:eastAsia="標楷體" w:hAnsi="Book Antiqua" w:hint="eastAsia"/>
                <w:color w:val="000000" w:themeColor="text1"/>
                <w:szCs w:val="24"/>
                <w:u w:val="single"/>
              </w:rPr>
              <w:t xml:space="preserve">                                       </w:t>
            </w:r>
            <w:r w:rsidRPr="00032C62">
              <w:rPr>
                <w:rFonts w:ascii="Book Antiqua" w:eastAsia="標楷體" w:hAnsi="Book Antiqua"/>
                <w:color w:val="000000" w:themeColor="text1"/>
                <w:szCs w:val="24"/>
              </w:rPr>
              <w:t>（請說明）</w:t>
            </w:r>
          </w:p>
        </w:tc>
      </w:tr>
      <w:tr w:rsidR="00032C62" w:rsidRPr="00032C62" w:rsidTr="001D50DF">
        <w:trPr>
          <w:cantSplit/>
          <w:trHeight w:val="642"/>
          <w:jc w:val="center"/>
        </w:trPr>
        <w:tc>
          <w:tcPr>
            <w:tcW w:w="699" w:type="dxa"/>
            <w:vMerge/>
            <w:shd w:val="clear" w:color="auto" w:fill="auto"/>
            <w:vAlign w:val="center"/>
          </w:tcPr>
          <w:p w:rsidR="00F3629F" w:rsidRPr="00032C62" w:rsidRDefault="00F3629F" w:rsidP="00CF302D">
            <w:pPr>
              <w:jc w:val="center"/>
              <w:rPr>
                <w:rFonts w:ascii="標楷體" w:eastAsia="標楷體" w:hAnsi="標楷體"/>
                <w:color w:val="000000" w:themeColor="text1"/>
                <w:szCs w:val="24"/>
              </w:rPr>
            </w:pPr>
          </w:p>
        </w:tc>
        <w:tc>
          <w:tcPr>
            <w:tcW w:w="720" w:type="dxa"/>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試題卷別</w:t>
            </w:r>
          </w:p>
        </w:tc>
        <w:tc>
          <w:tcPr>
            <w:tcW w:w="8536" w:type="dxa"/>
            <w:gridSpan w:val="3"/>
            <w:shd w:val="clear" w:color="auto" w:fill="auto"/>
            <w:vAlign w:val="center"/>
          </w:tcPr>
          <w:p w:rsidR="00F3629F" w:rsidRPr="00032C62" w:rsidRDefault="00F3629F" w:rsidP="009A679E">
            <w:pPr>
              <w:snapToGrid w:val="0"/>
              <w:spacing w:line="240" w:lineRule="atLeast"/>
              <w:jc w:val="both"/>
              <w:rPr>
                <w:rFonts w:ascii="標楷體" w:eastAsia="標楷體" w:hAnsi="標楷體"/>
                <w:color w:val="000000" w:themeColor="text1"/>
                <w:szCs w:val="24"/>
              </w:rPr>
            </w:pPr>
            <w:r w:rsidRPr="00032C62">
              <w:rPr>
                <w:rFonts w:ascii="標楷體" w:eastAsia="標楷體" w:hAnsi="標楷體" w:hint="eastAsia"/>
                <w:color w:val="000000" w:themeColor="text1"/>
                <w:szCs w:val="24"/>
              </w:rPr>
              <w:t>□</w:t>
            </w:r>
            <w:r w:rsidRPr="00032C62">
              <w:rPr>
                <w:rFonts w:ascii="標楷體" w:eastAsia="標楷體" w:hAnsi="標楷體"/>
                <w:color w:val="000000" w:themeColor="text1"/>
                <w:szCs w:val="24"/>
              </w:rPr>
              <w:t>放大試卷</w:t>
            </w:r>
          </w:p>
        </w:tc>
      </w:tr>
      <w:tr w:rsidR="00032C62" w:rsidRPr="00032C62" w:rsidTr="00016321">
        <w:trPr>
          <w:cantSplit/>
          <w:trHeight w:val="1103"/>
          <w:jc w:val="center"/>
        </w:trPr>
        <w:tc>
          <w:tcPr>
            <w:tcW w:w="699" w:type="dxa"/>
            <w:vMerge/>
            <w:shd w:val="clear" w:color="auto" w:fill="auto"/>
            <w:vAlign w:val="center"/>
          </w:tcPr>
          <w:p w:rsidR="00F3629F" w:rsidRPr="00032C62" w:rsidRDefault="00F3629F" w:rsidP="00CF302D">
            <w:pPr>
              <w:jc w:val="center"/>
              <w:rPr>
                <w:rFonts w:ascii="標楷體" w:eastAsia="標楷體" w:hAnsi="標楷體"/>
                <w:color w:val="000000" w:themeColor="text1"/>
                <w:szCs w:val="24"/>
              </w:rPr>
            </w:pPr>
          </w:p>
        </w:tc>
        <w:tc>
          <w:tcPr>
            <w:tcW w:w="720" w:type="dxa"/>
            <w:shd w:val="clear" w:color="auto" w:fill="auto"/>
            <w:vAlign w:val="center"/>
          </w:tcPr>
          <w:p w:rsidR="00F3629F" w:rsidRPr="00032C62" w:rsidRDefault="00F3629F" w:rsidP="00CF302D">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作答方式</w:t>
            </w:r>
          </w:p>
        </w:tc>
        <w:tc>
          <w:tcPr>
            <w:tcW w:w="8536" w:type="dxa"/>
            <w:gridSpan w:val="3"/>
            <w:shd w:val="clear" w:color="auto" w:fill="auto"/>
            <w:vAlign w:val="center"/>
          </w:tcPr>
          <w:p w:rsidR="00F3629F" w:rsidRPr="00032C62" w:rsidRDefault="00F3629F" w:rsidP="00CF302D">
            <w:pPr>
              <w:snapToGrid w:val="0"/>
              <w:spacing w:line="240" w:lineRule="atLeast"/>
              <w:jc w:val="both"/>
              <w:rPr>
                <w:rFonts w:ascii="標楷體" w:eastAsia="標楷體" w:hAnsi="標楷體"/>
                <w:color w:val="000000" w:themeColor="text1"/>
              </w:rPr>
            </w:pPr>
            <w:r w:rsidRPr="00032C62">
              <w:rPr>
                <w:rFonts w:ascii="標楷體" w:eastAsia="標楷體" w:hAnsi="標楷體" w:hint="eastAsia"/>
                <w:color w:val="000000" w:themeColor="text1"/>
              </w:rPr>
              <w:t>□</w:t>
            </w:r>
            <w:r w:rsidRPr="00032C62">
              <w:rPr>
                <w:rFonts w:ascii="標楷體" w:eastAsia="標楷體" w:hAnsi="標楷體"/>
                <w:color w:val="000000" w:themeColor="text1"/>
              </w:rPr>
              <w:t>代謄至答案卡</w:t>
            </w:r>
            <w:r w:rsidR="00BF5148" w:rsidRPr="00032C62">
              <w:rPr>
                <w:rFonts w:ascii="標楷體" w:eastAsia="標楷體" w:hAnsi="標楷體" w:hint="eastAsia"/>
                <w:color w:val="000000" w:themeColor="text1"/>
              </w:rPr>
              <w:t>（卷）</w:t>
            </w:r>
          </w:p>
          <w:p w:rsidR="00F3629F" w:rsidRPr="00032C62" w:rsidRDefault="00F3629F" w:rsidP="00CF302D">
            <w:pPr>
              <w:snapToGrid w:val="0"/>
              <w:spacing w:line="240" w:lineRule="atLeast"/>
              <w:jc w:val="both"/>
              <w:rPr>
                <w:rFonts w:ascii="標楷體" w:eastAsia="標楷體" w:hAnsi="標楷體"/>
                <w:color w:val="000000" w:themeColor="text1"/>
              </w:rPr>
            </w:pPr>
            <w:r w:rsidRPr="00032C62">
              <w:rPr>
                <w:rFonts w:ascii="標楷體" w:eastAsia="標楷體" w:hAnsi="標楷體" w:hint="eastAsia"/>
                <w:color w:val="000000" w:themeColor="text1"/>
              </w:rPr>
              <w:t>□</w:t>
            </w:r>
            <w:r w:rsidRPr="00032C62">
              <w:rPr>
                <w:rFonts w:ascii="標楷體" w:eastAsia="標楷體" w:hAnsi="標楷體"/>
                <w:color w:val="000000" w:themeColor="text1"/>
              </w:rPr>
              <w:t>放大答案卡</w:t>
            </w:r>
            <w:r w:rsidR="00BF5148" w:rsidRPr="00032C62">
              <w:rPr>
                <w:rFonts w:ascii="標楷體" w:eastAsia="標楷體" w:hAnsi="標楷體" w:hint="eastAsia"/>
                <w:color w:val="000000" w:themeColor="text1"/>
              </w:rPr>
              <w:t>（卷）</w:t>
            </w:r>
          </w:p>
          <w:p w:rsidR="00F3629F" w:rsidRPr="00032C62" w:rsidRDefault="00F3629F" w:rsidP="00CF302D">
            <w:pPr>
              <w:snapToGrid w:val="0"/>
              <w:spacing w:line="240" w:lineRule="atLeast"/>
              <w:jc w:val="both"/>
              <w:rPr>
                <w:rFonts w:ascii="標楷體" w:eastAsia="標楷體" w:hAnsi="標楷體"/>
                <w:color w:val="000000" w:themeColor="text1"/>
                <w:szCs w:val="24"/>
              </w:rPr>
            </w:pPr>
            <w:r w:rsidRPr="00032C62">
              <w:rPr>
                <w:rFonts w:ascii="標楷體" w:eastAsia="標楷體" w:hAnsi="標楷體" w:hint="eastAsia"/>
                <w:color w:val="000000" w:themeColor="text1"/>
              </w:rPr>
              <w:t>□</w:t>
            </w:r>
            <w:r w:rsidRPr="00032C62">
              <w:rPr>
                <w:rFonts w:ascii="標楷體" w:eastAsia="標楷體" w:hAnsi="標楷體"/>
                <w:color w:val="000000" w:themeColor="text1"/>
              </w:rPr>
              <w:t>題本劃記</w:t>
            </w:r>
          </w:p>
        </w:tc>
      </w:tr>
      <w:tr w:rsidR="00032C62" w:rsidRPr="00032C62" w:rsidTr="00016321">
        <w:trPr>
          <w:cantSplit/>
          <w:trHeight w:val="705"/>
          <w:jc w:val="center"/>
        </w:trPr>
        <w:tc>
          <w:tcPr>
            <w:tcW w:w="1419" w:type="dxa"/>
            <w:gridSpan w:val="2"/>
            <w:shd w:val="clear" w:color="auto" w:fill="auto"/>
            <w:vAlign w:val="center"/>
          </w:tcPr>
          <w:p w:rsidR="00F3629F" w:rsidRPr="00032C62" w:rsidRDefault="006E052A" w:rsidP="000D2829">
            <w:pPr>
              <w:snapToGrid w:val="0"/>
              <w:spacing w:line="240" w:lineRule="atLeast"/>
              <w:jc w:val="center"/>
              <w:rPr>
                <w:rFonts w:ascii="標楷體" w:eastAsia="標楷體" w:hAnsi="標楷體"/>
                <w:color w:val="000000" w:themeColor="text1"/>
                <w:szCs w:val="24"/>
              </w:rPr>
            </w:pPr>
            <w:r w:rsidRPr="00032C62">
              <w:rPr>
                <w:rFonts w:ascii="標楷體" w:eastAsia="標楷體" w:hAnsi="標楷體" w:hint="eastAsia"/>
                <w:color w:val="000000" w:themeColor="text1"/>
                <w:szCs w:val="24"/>
              </w:rPr>
              <w:t>檢附</w:t>
            </w:r>
            <w:r w:rsidRPr="00032C62">
              <w:rPr>
                <w:rFonts w:ascii="標楷體" w:eastAsia="標楷體" w:hAnsi="標楷體"/>
                <w:color w:val="000000" w:themeColor="text1"/>
                <w:szCs w:val="24"/>
              </w:rPr>
              <w:t>證件</w:t>
            </w:r>
          </w:p>
        </w:tc>
        <w:tc>
          <w:tcPr>
            <w:tcW w:w="8536" w:type="dxa"/>
            <w:gridSpan w:val="3"/>
            <w:shd w:val="clear" w:color="auto" w:fill="auto"/>
            <w:vAlign w:val="center"/>
          </w:tcPr>
          <w:p w:rsidR="00BF5148" w:rsidRPr="00032C62" w:rsidRDefault="00BF5148" w:rsidP="00BF5148">
            <w:pPr>
              <w:snapToGrid w:val="0"/>
              <w:spacing w:line="240" w:lineRule="atLeast"/>
              <w:ind w:left="271" w:hangingChars="113" w:hanging="271"/>
              <w:jc w:val="both"/>
              <w:rPr>
                <w:rFonts w:ascii="Book Antiqua" w:eastAsia="標楷體" w:hAnsi="Book Antiqua"/>
                <w:color w:val="000000" w:themeColor="text1"/>
                <w:sz w:val="20"/>
              </w:rPr>
            </w:pPr>
            <w:r w:rsidRPr="00032C62">
              <w:rPr>
                <w:rFonts w:ascii="Book Antiqua" w:eastAsia="標楷體" w:hAnsi="Book Antiqua"/>
                <w:color w:val="000000" w:themeColor="text1"/>
                <w:szCs w:val="24"/>
              </w:rPr>
              <w:sym w:font="Webdings" w:char="F063"/>
            </w:r>
            <w:r w:rsidRPr="00032C62">
              <w:rPr>
                <w:rFonts w:ascii="Book Antiqua" w:eastAsia="標楷體" w:hAnsi="Book Antiqua"/>
                <w:b/>
                <w:color w:val="000000" w:themeColor="text1"/>
              </w:rPr>
              <w:t>身心障礙證明（手冊）或鑑輔會證明影本</w:t>
            </w:r>
            <w:r w:rsidRPr="00032C62">
              <w:rPr>
                <w:rFonts w:ascii="Book Antiqua" w:eastAsia="標楷體" w:hAnsi="Book Antiqua"/>
                <w:color w:val="000000" w:themeColor="text1"/>
                <w:sz w:val="20"/>
              </w:rPr>
              <w:t>（證件及證明乃審查之重要依據，務請齊備）</w:t>
            </w:r>
          </w:p>
          <w:p w:rsidR="00BF5148" w:rsidRPr="00032C62" w:rsidRDefault="00BF5148" w:rsidP="00BF5148">
            <w:pPr>
              <w:snapToGrid w:val="0"/>
              <w:spacing w:line="240" w:lineRule="atLeast"/>
              <w:jc w:val="both"/>
              <w:rPr>
                <w:rFonts w:ascii="Book Antiqua" w:eastAsia="標楷體" w:hAnsi="Book Antiqua"/>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hint="eastAsia"/>
                <w:b/>
                <w:color w:val="000000" w:themeColor="text1"/>
                <w:szCs w:val="24"/>
              </w:rPr>
              <w:t>個別化教育計畫</w:t>
            </w:r>
            <w:r w:rsidRPr="00032C62">
              <w:rPr>
                <w:rFonts w:ascii="Book Antiqua" w:eastAsia="標楷體" w:hAnsi="Book Antiqua" w:hint="eastAsia"/>
                <w:color w:val="000000" w:themeColor="text1"/>
                <w:sz w:val="20"/>
                <w:szCs w:val="20"/>
              </w:rPr>
              <w:t>(</w:t>
            </w:r>
            <w:r w:rsidRPr="00032C62">
              <w:rPr>
                <w:rFonts w:ascii="Book Antiqua" w:eastAsia="標楷體" w:hAnsi="Book Antiqua" w:hint="eastAsia"/>
                <w:color w:val="000000" w:themeColor="text1"/>
                <w:sz w:val="20"/>
                <w:szCs w:val="20"/>
              </w:rPr>
              <w:t>此乃審查之重要依據，</w:t>
            </w:r>
            <w:r w:rsidRPr="00032C62">
              <w:rPr>
                <w:rFonts w:ascii="Book Antiqua" w:eastAsia="標楷體" w:hAnsi="Book Antiqua" w:hint="eastAsia"/>
                <w:b/>
                <w:color w:val="000000" w:themeColor="text1"/>
                <w:sz w:val="20"/>
                <w:szCs w:val="20"/>
              </w:rPr>
              <w:t>務請學校提供齊備</w:t>
            </w:r>
            <w:r w:rsidRPr="00032C62">
              <w:rPr>
                <w:rFonts w:ascii="Book Antiqua" w:eastAsia="標楷體" w:hAnsi="Book Antiqua" w:hint="eastAsia"/>
                <w:color w:val="000000" w:themeColor="text1"/>
                <w:sz w:val="20"/>
                <w:szCs w:val="20"/>
              </w:rPr>
              <w:t>)</w:t>
            </w:r>
          </w:p>
          <w:p w:rsidR="006E679D" w:rsidRPr="00032C62" w:rsidRDefault="00BF5148" w:rsidP="00BF5148">
            <w:pPr>
              <w:snapToGrid w:val="0"/>
              <w:spacing w:line="240" w:lineRule="atLeast"/>
              <w:jc w:val="both"/>
              <w:rPr>
                <w:rFonts w:ascii="標楷體" w:eastAsia="標楷體" w:hAnsi="標楷體"/>
                <w:color w:val="000000" w:themeColor="text1"/>
                <w:szCs w:val="24"/>
              </w:rPr>
            </w:pPr>
            <w:r w:rsidRPr="00032C62">
              <w:rPr>
                <w:rFonts w:ascii="Book Antiqua" w:eastAsia="標楷體" w:hAnsi="Book Antiqua"/>
                <w:color w:val="000000" w:themeColor="text1"/>
                <w:szCs w:val="24"/>
              </w:rPr>
              <w:sym w:font="Webdings" w:char="F063"/>
            </w:r>
            <w:r w:rsidRPr="00032C62">
              <w:rPr>
                <w:rFonts w:ascii="Book Antiqua" w:eastAsia="標楷體" w:hAnsi="Book Antiqua"/>
                <w:b/>
                <w:color w:val="000000" w:themeColor="text1"/>
              </w:rPr>
              <w:t>醫生診斷證明正本</w:t>
            </w:r>
            <w:r w:rsidRPr="00032C62">
              <w:rPr>
                <w:rFonts w:ascii="Book Antiqua" w:eastAsia="標楷體" w:hAnsi="Book Antiqua"/>
                <w:color w:val="000000" w:themeColor="text1"/>
                <w:sz w:val="20"/>
              </w:rPr>
              <w:t>（其他特殊考生，請檢附及說明）</w:t>
            </w:r>
          </w:p>
        </w:tc>
      </w:tr>
      <w:tr w:rsidR="00032C62" w:rsidRPr="00032C62" w:rsidTr="00016321">
        <w:trPr>
          <w:cantSplit/>
          <w:trHeight w:val="705"/>
          <w:jc w:val="center"/>
        </w:trPr>
        <w:tc>
          <w:tcPr>
            <w:tcW w:w="1419" w:type="dxa"/>
            <w:gridSpan w:val="2"/>
            <w:shd w:val="clear" w:color="auto" w:fill="auto"/>
            <w:vAlign w:val="center"/>
          </w:tcPr>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學生簽名</w:t>
            </w:r>
          </w:p>
        </w:tc>
        <w:tc>
          <w:tcPr>
            <w:tcW w:w="8536" w:type="dxa"/>
            <w:gridSpan w:val="3"/>
            <w:shd w:val="clear" w:color="auto" w:fill="auto"/>
            <w:vAlign w:val="center"/>
          </w:tcPr>
          <w:p w:rsidR="00BF5148" w:rsidRPr="00032C62" w:rsidRDefault="00BF5148" w:rsidP="00BF5148">
            <w:pPr>
              <w:snapToGrid w:val="0"/>
              <w:spacing w:line="240" w:lineRule="atLeast"/>
              <w:ind w:left="271" w:hangingChars="113" w:hanging="271"/>
              <w:jc w:val="both"/>
              <w:rPr>
                <w:rFonts w:ascii="Book Antiqua" w:eastAsia="標楷體" w:hAnsi="Book Antiqua"/>
                <w:color w:val="000000" w:themeColor="text1"/>
                <w:szCs w:val="24"/>
              </w:rPr>
            </w:pPr>
          </w:p>
        </w:tc>
      </w:tr>
      <w:tr w:rsidR="00032C62" w:rsidRPr="00032C62" w:rsidTr="00016321">
        <w:trPr>
          <w:cantSplit/>
          <w:trHeight w:val="705"/>
          <w:jc w:val="center"/>
        </w:trPr>
        <w:tc>
          <w:tcPr>
            <w:tcW w:w="1419" w:type="dxa"/>
            <w:gridSpan w:val="2"/>
            <w:shd w:val="clear" w:color="auto" w:fill="auto"/>
            <w:vAlign w:val="center"/>
          </w:tcPr>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家長或</w:t>
            </w:r>
          </w:p>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監護人簽名</w:t>
            </w:r>
          </w:p>
        </w:tc>
        <w:tc>
          <w:tcPr>
            <w:tcW w:w="8536" w:type="dxa"/>
            <w:gridSpan w:val="3"/>
            <w:shd w:val="clear" w:color="auto" w:fill="auto"/>
            <w:vAlign w:val="center"/>
          </w:tcPr>
          <w:p w:rsidR="00BF5148" w:rsidRPr="00032C62" w:rsidRDefault="00BF5148" w:rsidP="00BF5148">
            <w:pPr>
              <w:snapToGrid w:val="0"/>
              <w:spacing w:line="240" w:lineRule="atLeast"/>
              <w:ind w:left="271" w:hangingChars="113" w:hanging="271"/>
              <w:jc w:val="both"/>
              <w:rPr>
                <w:rFonts w:ascii="Book Antiqua" w:eastAsia="標楷體" w:hAnsi="Book Antiqua"/>
                <w:color w:val="000000" w:themeColor="text1"/>
                <w:szCs w:val="24"/>
              </w:rPr>
            </w:pPr>
          </w:p>
        </w:tc>
      </w:tr>
      <w:tr w:rsidR="00032C62" w:rsidRPr="00032C62" w:rsidTr="00581937">
        <w:trPr>
          <w:cantSplit/>
          <w:trHeight w:val="705"/>
          <w:jc w:val="center"/>
        </w:trPr>
        <w:tc>
          <w:tcPr>
            <w:tcW w:w="1419" w:type="dxa"/>
            <w:gridSpan w:val="2"/>
            <w:tcBorders>
              <w:bottom w:val="thickThinSmallGap" w:sz="24" w:space="0" w:color="auto"/>
            </w:tcBorders>
            <w:shd w:val="clear" w:color="auto" w:fill="auto"/>
            <w:vAlign w:val="center"/>
          </w:tcPr>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導師或</w:t>
            </w:r>
          </w:p>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hint="eastAsia"/>
                <w:color w:val="000000" w:themeColor="text1"/>
                <w:szCs w:val="24"/>
              </w:rPr>
              <w:t>個管</w:t>
            </w:r>
            <w:r w:rsidRPr="00032C62">
              <w:rPr>
                <w:rFonts w:ascii="Book Antiqua" w:eastAsia="標楷體" w:hAnsi="Book Antiqua"/>
                <w:color w:val="000000" w:themeColor="text1"/>
                <w:szCs w:val="24"/>
              </w:rPr>
              <w:t>教師</w:t>
            </w:r>
          </w:p>
          <w:p w:rsidR="00BF5148" w:rsidRPr="00032C62" w:rsidRDefault="00BF5148" w:rsidP="00BF5148">
            <w:pPr>
              <w:snapToGrid w:val="0"/>
              <w:spacing w:line="240" w:lineRule="atLeast"/>
              <w:jc w:val="center"/>
              <w:rPr>
                <w:rFonts w:ascii="Book Antiqua" w:eastAsia="標楷體" w:hAnsi="Book Antiqua"/>
                <w:color w:val="000000" w:themeColor="text1"/>
                <w:szCs w:val="24"/>
              </w:rPr>
            </w:pPr>
            <w:r w:rsidRPr="00032C62">
              <w:rPr>
                <w:rFonts w:ascii="Book Antiqua" w:eastAsia="標楷體" w:hAnsi="Book Antiqua"/>
                <w:color w:val="000000" w:themeColor="text1"/>
                <w:szCs w:val="24"/>
              </w:rPr>
              <w:t>簽名</w:t>
            </w:r>
          </w:p>
        </w:tc>
        <w:tc>
          <w:tcPr>
            <w:tcW w:w="8536" w:type="dxa"/>
            <w:gridSpan w:val="3"/>
            <w:tcBorders>
              <w:bottom w:val="thickThinSmallGap" w:sz="24" w:space="0" w:color="auto"/>
            </w:tcBorders>
            <w:shd w:val="clear" w:color="auto" w:fill="auto"/>
            <w:vAlign w:val="center"/>
          </w:tcPr>
          <w:p w:rsidR="00BF5148" w:rsidRPr="00032C62" w:rsidRDefault="00BF5148" w:rsidP="00BF5148">
            <w:pPr>
              <w:snapToGrid w:val="0"/>
              <w:spacing w:line="240" w:lineRule="atLeast"/>
              <w:ind w:left="271" w:hangingChars="113" w:hanging="271"/>
              <w:jc w:val="both"/>
              <w:rPr>
                <w:rFonts w:ascii="Book Antiqua" w:eastAsia="標楷體" w:hAnsi="Book Antiqua"/>
                <w:color w:val="000000" w:themeColor="text1"/>
                <w:szCs w:val="24"/>
              </w:rPr>
            </w:pPr>
          </w:p>
        </w:tc>
      </w:tr>
    </w:tbl>
    <w:p w:rsidR="00E125B3" w:rsidRPr="00032C62" w:rsidRDefault="00F3629F" w:rsidP="002327C2">
      <w:pPr>
        <w:snapToGrid w:val="0"/>
        <w:spacing w:line="240" w:lineRule="atLeast"/>
        <w:ind w:hanging="2"/>
        <w:rPr>
          <w:rFonts w:ascii="Book Antiqua" w:eastAsia="標楷體" w:hAnsi="Book Antiqua" w:cs="Arial"/>
          <w:b/>
          <w:color w:val="000000" w:themeColor="text1"/>
          <w:spacing w:val="-12"/>
          <w:sz w:val="20"/>
          <w:szCs w:val="20"/>
        </w:rPr>
      </w:pPr>
      <w:r w:rsidRPr="00032C62">
        <w:rPr>
          <w:rFonts w:ascii="Book Antiqua" w:eastAsia="標楷體" w:hAnsi="標楷體"/>
          <w:b/>
          <w:color w:val="000000" w:themeColor="text1"/>
          <w:sz w:val="28"/>
          <w:szCs w:val="28"/>
        </w:rPr>
        <w:br w:type="page"/>
      </w:r>
      <w:r w:rsidR="00E125B3" w:rsidRPr="00032C62">
        <w:rPr>
          <w:rFonts w:ascii="Book Antiqua" w:eastAsia="標楷體" w:hAnsi="標楷體"/>
          <w:b/>
          <w:color w:val="000000" w:themeColor="text1"/>
          <w:szCs w:val="24"/>
          <w:bdr w:val="single" w:sz="4" w:space="0" w:color="auto"/>
        </w:rPr>
        <w:lastRenderedPageBreak/>
        <w:t>附件</w:t>
      </w:r>
      <w:r w:rsidR="00941372" w:rsidRPr="00032C62">
        <w:rPr>
          <w:rFonts w:ascii="Book Antiqua" w:eastAsia="標楷體" w:hAnsi="標楷體" w:hint="eastAsia"/>
          <w:b/>
          <w:color w:val="000000" w:themeColor="text1"/>
          <w:szCs w:val="24"/>
          <w:bdr w:val="single" w:sz="4" w:space="0" w:color="auto"/>
        </w:rPr>
        <w:t>9</w:t>
      </w:r>
      <w:r w:rsidR="00E125B3" w:rsidRPr="00032C62">
        <w:rPr>
          <w:rFonts w:ascii="Book Antiqua" w:eastAsia="標楷體" w:hAnsi="標楷體" w:hint="eastAsia"/>
          <w:b/>
          <w:color w:val="000000" w:themeColor="text1"/>
          <w:spacing w:val="-12"/>
          <w:sz w:val="20"/>
          <w:szCs w:val="20"/>
        </w:rPr>
        <w:t>臺北市</w:t>
      </w:r>
      <w:r w:rsidR="0088754B" w:rsidRPr="00032C62">
        <w:rPr>
          <w:rFonts w:ascii="Book Antiqua" w:eastAsia="標楷體" w:hAnsi="標楷體" w:hint="eastAsia"/>
          <w:b/>
          <w:color w:val="000000" w:themeColor="text1"/>
          <w:spacing w:val="-12"/>
          <w:sz w:val="20"/>
          <w:szCs w:val="20"/>
        </w:rPr>
        <w:t>106</w:t>
      </w:r>
      <w:r w:rsidR="00E125B3" w:rsidRPr="00032C62">
        <w:rPr>
          <w:rFonts w:ascii="Book Antiqua" w:eastAsia="標楷體" w:hAnsi="標楷體" w:hint="eastAsia"/>
          <w:b/>
          <w:color w:val="000000" w:themeColor="text1"/>
          <w:spacing w:val="-12"/>
          <w:sz w:val="20"/>
          <w:szCs w:val="20"/>
        </w:rPr>
        <w:t>學年度國民中學學術性向資賦優異學生參與</w:t>
      </w:r>
      <w:r w:rsidR="0088754B" w:rsidRPr="00032C62">
        <w:rPr>
          <w:rFonts w:ascii="Book Antiqua" w:eastAsia="標楷體" w:hAnsi="標楷體" w:hint="eastAsia"/>
          <w:b/>
          <w:color w:val="000000" w:themeColor="text1"/>
          <w:spacing w:val="-12"/>
          <w:sz w:val="20"/>
          <w:szCs w:val="20"/>
        </w:rPr>
        <w:t>特殊教育方案</w:t>
      </w:r>
      <w:r w:rsidR="00E125B3" w:rsidRPr="00032C62">
        <w:rPr>
          <w:rFonts w:ascii="Book Antiqua" w:eastAsia="標楷體" w:hAnsi="標楷體" w:hint="eastAsia"/>
          <w:b/>
          <w:color w:val="000000" w:themeColor="text1"/>
          <w:spacing w:val="-12"/>
          <w:sz w:val="20"/>
          <w:szCs w:val="20"/>
        </w:rPr>
        <w:t>鑑定</w:t>
      </w:r>
      <w:r w:rsidR="00BF5148" w:rsidRPr="00032C62">
        <w:rPr>
          <w:rFonts w:ascii="Book Antiqua" w:eastAsia="標楷體" w:hAnsi="標楷體" w:hint="eastAsia"/>
          <w:b/>
          <w:color w:val="000000" w:themeColor="text1"/>
          <w:spacing w:val="-12"/>
          <w:sz w:val="20"/>
          <w:szCs w:val="20"/>
        </w:rPr>
        <w:t>安置</w:t>
      </w:r>
      <w:r w:rsidR="00E125B3" w:rsidRPr="00032C62">
        <w:rPr>
          <w:rFonts w:ascii="Book Antiqua" w:eastAsia="標楷體" w:hAnsi="標楷體" w:cs="Arial"/>
          <w:b/>
          <w:color w:val="000000" w:themeColor="text1"/>
          <w:spacing w:val="-12"/>
          <w:sz w:val="20"/>
          <w:szCs w:val="20"/>
        </w:rPr>
        <w:t>－給家長的一封信</w:t>
      </w:r>
    </w:p>
    <w:p w:rsidR="00E125B3" w:rsidRPr="00032C62" w:rsidRDefault="00E125B3" w:rsidP="00AA4E75">
      <w:pPr>
        <w:tabs>
          <w:tab w:val="right" w:pos="10204"/>
        </w:tabs>
        <w:snapToGrid w:val="0"/>
        <w:spacing w:beforeLines="100" w:afterLines="50" w:line="440" w:lineRule="atLeast"/>
        <w:jc w:val="both"/>
        <w:rPr>
          <w:rFonts w:ascii="Book Antiqua" w:eastAsia="標楷體" w:hAnsi="Book Antiqua"/>
          <w:b/>
          <w:bCs/>
          <w:color w:val="000000" w:themeColor="text1"/>
          <w:sz w:val="26"/>
          <w:szCs w:val="26"/>
        </w:rPr>
      </w:pPr>
      <w:r w:rsidRPr="00032C62">
        <w:rPr>
          <w:rFonts w:ascii="Book Antiqua" w:eastAsia="標楷體" w:hAnsi="標楷體"/>
          <w:b/>
          <w:bCs/>
          <w:color w:val="000000" w:themeColor="text1"/>
          <w:sz w:val="26"/>
          <w:szCs w:val="26"/>
        </w:rPr>
        <w:t>親愛的家長，您好：</w:t>
      </w:r>
    </w:p>
    <w:p w:rsidR="00E125B3" w:rsidRPr="00032C62" w:rsidRDefault="00016321" w:rsidP="00AA4E75">
      <w:pPr>
        <w:snapToGrid w:val="0"/>
        <w:spacing w:afterLines="50" w:line="440" w:lineRule="atLeast"/>
        <w:ind w:firstLineChars="216" w:firstLine="562"/>
        <w:rPr>
          <w:rFonts w:ascii="Book Antiqua" w:eastAsia="標楷體" w:hAnsi="標楷體"/>
          <w:color w:val="000000" w:themeColor="text1"/>
          <w:sz w:val="26"/>
          <w:szCs w:val="26"/>
        </w:rPr>
      </w:pPr>
      <w:r w:rsidRPr="00032C62">
        <w:rPr>
          <w:rFonts w:ascii="Book Antiqua" w:eastAsia="標楷體" w:hAnsi="標楷體" w:hint="eastAsia"/>
          <w:color w:val="000000" w:themeColor="text1"/>
          <w:sz w:val="26"/>
          <w:szCs w:val="26"/>
        </w:rPr>
        <w:t>為發掘本市國民中學階段學術性向</w:t>
      </w:r>
      <w:r w:rsidR="00F11F62" w:rsidRPr="00032C62">
        <w:rPr>
          <w:rFonts w:ascii="Book Antiqua" w:eastAsia="標楷體" w:hAnsi="標楷體" w:hint="eastAsia"/>
          <w:b/>
          <w:color w:val="000000" w:themeColor="text1"/>
          <w:sz w:val="26"/>
          <w:szCs w:val="26"/>
        </w:rPr>
        <w:t>資賦優異</w:t>
      </w:r>
      <w:r w:rsidRPr="00032C62">
        <w:rPr>
          <w:rFonts w:ascii="Book Antiqua" w:eastAsia="標楷體" w:hAnsi="標楷體" w:hint="eastAsia"/>
          <w:color w:val="000000" w:themeColor="text1"/>
          <w:sz w:val="26"/>
          <w:szCs w:val="26"/>
        </w:rPr>
        <w:t>學生，</w:t>
      </w:r>
      <w:r w:rsidR="009C644D" w:rsidRPr="00032C62">
        <w:rPr>
          <w:rFonts w:ascii="Book Antiqua" w:eastAsia="標楷體" w:hAnsi="標楷體" w:hint="eastAsia"/>
          <w:b/>
          <w:color w:val="000000" w:themeColor="text1"/>
          <w:sz w:val="26"/>
          <w:szCs w:val="26"/>
        </w:rPr>
        <w:t>臺北市政府</w:t>
      </w:r>
      <w:r w:rsidR="00941372" w:rsidRPr="00032C62">
        <w:rPr>
          <w:rFonts w:ascii="Book Antiqua" w:eastAsia="標楷體" w:hAnsi="標楷體" w:hint="eastAsia"/>
          <w:color w:val="000000" w:themeColor="text1"/>
          <w:sz w:val="26"/>
          <w:szCs w:val="26"/>
        </w:rPr>
        <w:t>教育局</w:t>
      </w:r>
      <w:r w:rsidR="009C644D" w:rsidRPr="00032C62">
        <w:rPr>
          <w:rFonts w:ascii="Book Antiqua" w:eastAsia="標楷體" w:hAnsi="標楷體" w:hint="eastAsia"/>
          <w:b/>
          <w:color w:val="000000" w:themeColor="text1"/>
          <w:sz w:val="26"/>
          <w:szCs w:val="26"/>
        </w:rPr>
        <w:t>（以下簡稱教育局）</w:t>
      </w:r>
      <w:r w:rsidR="00F11F62" w:rsidRPr="00032C62">
        <w:rPr>
          <w:rFonts w:ascii="Book Antiqua" w:eastAsia="標楷體" w:hAnsi="標楷體" w:hint="eastAsia"/>
          <w:b/>
          <w:color w:val="000000" w:themeColor="text1"/>
          <w:sz w:val="26"/>
          <w:szCs w:val="26"/>
        </w:rPr>
        <w:t>自</w:t>
      </w:r>
      <w:r w:rsidR="00941372" w:rsidRPr="00032C62">
        <w:rPr>
          <w:rFonts w:ascii="Book Antiqua" w:eastAsia="標楷體" w:hAnsi="標楷體"/>
          <w:color w:val="000000" w:themeColor="text1"/>
          <w:sz w:val="26"/>
          <w:szCs w:val="26"/>
        </w:rPr>
        <w:t>102</w:t>
      </w:r>
      <w:r w:rsidR="00941372" w:rsidRPr="00032C62">
        <w:rPr>
          <w:rFonts w:ascii="Book Antiqua" w:eastAsia="標楷體" w:hAnsi="標楷體" w:hint="eastAsia"/>
          <w:color w:val="000000" w:themeColor="text1"/>
          <w:sz w:val="26"/>
          <w:szCs w:val="26"/>
        </w:rPr>
        <w:t>學</w:t>
      </w:r>
      <w:r w:rsidR="00B43D3E" w:rsidRPr="00032C62">
        <w:rPr>
          <w:rFonts w:ascii="Book Antiqua" w:eastAsia="標楷體" w:hAnsi="標楷體" w:hint="eastAsia"/>
          <w:color w:val="000000" w:themeColor="text1"/>
          <w:sz w:val="26"/>
          <w:szCs w:val="26"/>
        </w:rPr>
        <w:t>年</w:t>
      </w:r>
      <w:r w:rsidR="00941372" w:rsidRPr="00032C62">
        <w:rPr>
          <w:rFonts w:ascii="Book Antiqua" w:eastAsia="標楷體" w:hAnsi="標楷體" w:hint="eastAsia"/>
          <w:color w:val="000000" w:themeColor="text1"/>
          <w:sz w:val="26"/>
          <w:szCs w:val="26"/>
        </w:rPr>
        <w:t>度起規劃辦理國民中學學術性向資賦優異學生參與</w:t>
      </w:r>
      <w:r w:rsidRPr="00032C62">
        <w:rPr>
          <w:rFonts w:ascii="Book Antiqua" w:eastAsia="標楷體" w:hAnsi="標楷體" w:hint="eastAsia"/>
          <w:color w:val="000000" w:themeColor="text1"/>
          <w:sz w:val="26"/>
          <w:szCs w:val="26"/>
        </w:rPr>
        <w:t>特殊教育方案</w:t>
      </w:r>
      <w:r w:rsidR="00941372" w:rsidRPr="00032C62">
        <w:rPr>
          <w:rFonts w:ascii="Book Antiqua" w:eastAsia="標楷體" w:hAnsi="標楷體" w:hint="eastAsia"/>
          <w:color w:val="000000" w:themeColor="text1"/>
          <w:sz w:val="26"/>
          <w:szCs w:val="26"/>
        </w:rPr>
        <w:t>鑑定</w:t>
      </w:r>
      <w:r w:rsidR="00BF5148" w:rsidRPr="00032C62">
        <w:rPr>
          <w:rFonts w:ascii="Book Antiqua" w:eastAsia="標楷體" w:hAnsi="標楷體" w:hint="eastAsia"/>
          <w:color w:val="000000" w:themeColor="text1"/>
          <w:sz w:val="26"/>
          <w:szCs w:val="26"/>
        </w:rPr>
        <w:t>安置</w:t>
      </w:r>
      <w:r w:rsidR="00941372" w:rsidRPr="00032C62">
        <w:rPr>
          <w:rFonts w:ascii="Book Antiqua" w:eastAsia="標楷體" w:hAnsi="標楷體" w:hint="eastAsia"/>
          <w:color w:val="000000" w:themeColor="text1"/>
          <w:sz w:val="26"/>
          <w:szCs w:val="26"/>
        </w:rPr>
        <w:t>工作，</w:t>
      </w:r>
      <w:r w:rsidR="004C03F9" w:rsidRPr="00032C62">
        <w:rPr>
          <w:rFonts w:ascii="Book Antiqua" w:eastAsia="標楷體" w:hAnsi="標楷體" w:hint="eastAsia"/>
          <w:color w:val="000000" w:themeColor="text1"/>
          <w:sz w:val="26"/>
          <w:szCs w:val="26"/>
        </w:rPr>
        <w:t>以</w:t>
      </w:r>
      <w:r w:rsidR="00F11F62" w:rsidRPr="00032C62">
        <w:rPr>
          <w:rFonts w:ascii="Book Antiqua" w:eastAsia="標楷體" w:hAnsi="標楷體" w:hint="eastAsia"/>
          <w:color w:val="000000" w:themeColor="text1"/>
          <w:sz w:val="26"/>
          <w:szCs w:val="26"/>
        </w:rPr>
        <w:t>提供</w:t>
      </w:r>
      <w:r w:rsidR="00775B4E" w:rsidRPr="00032C62">
        <w:rPr>
          <w:rFonts w:ascii="Book Antiqua" w:eastAsia="標楷體" w:hAnsi="標楷體" w:hint="eastAsia"/>
          <w:color w:val="000000" w:themeColor="text1"/>
          <w:sz w:val="26"/>
          <w:szCs w:val="26"/>
        </w:rPr>
        <w:t>學生適性教育</w:t>
      </w:r>
      <w:r w:rsidR="00F11F62" w:rsidRPr="00032C62">
        <w:rPr>
          <w:rFonts w:ascii="Book Antiqua" w:eastAsia="標楷體" w:hAnsi="標楷體" w:hint="eastAsia"/>
          <w:color w:val="000000" w:themeColor="text1"/>
          <w:sz w:val="26"/>
          <w:szCs w:val="26"/>
        </w:rPr>
        <w:t>機會</w:t>
      </w:r>
      <w:r w:rsidR="00775B4E" w:rsidRPr="00032C62">
        <w:rPr>
          <w:rFonts w:ascii="Book Antiqua" w:eastAsia="標楷體" w:hAnsi="標楷體" w:hint="eastAsia"/>
          <w:color w:val="000000" w:themeColor="text1"/>
          <w:sz w:val="26"/>
          <w:szCs w:val="26"/>
        </w:rPr>
        <w:t>，發展</w:t>
      </w:r>
      <w:r w:rsidR="00FE5338" w:rsidRPr="00032C62">
        <w:rPr>
          <w:rFonts w:ascii="Book Antiqua" w:eastAsia="標楷體" w:hAnsi="標楷體" w:hint="eastAsia"/>
          <w:color w:val="000000" w:themeColor="text1"/>
          <w:sz w:val="26"/>
          <w:szCs w:val="26"/>
        </w:rPr>
        <w:t>其</w:t>
      </w:r>
      <w:r w:rsidR="00775B4E" w:rsidRPr="00032C62">
        <w:rPr>
          <w:rFonts w:ascii="Book Antiqua" w:eastAsia="標楷體" w:hAnsi="標楷體" w:hint="eastAsia"/>
          <w:color w:val="000000" w:themeColor="text1"/>
          <w:sz w:val="26"/>
          <w:szCs w:val="26"/>
        </w:rPr>
        <w:t>學習潛能、</w:t>
      </w:r>
      <w:r w:rsidR="00941372" w:rsidRPr="00032C62">
        <w:rPr>
          <w:rFonts w:ascii="Book Antiqua" w:eastAsia="標楷體" w:hAnsi="標楷體" w:hint="eastAsia"/>
          <w:color w:val="000000" w:themeColor="text1"/>
          <w:sz w:val="26"/>
          <w:szCs w:val="26"/>
        </w:rPr>
        <w:t>培養健全人格及增進服務社會之能力。</w:t>
      </w:r>
    </w:p>
    <w:p w:rsidR="0009547B" w:rsidRPr="00032C62" w:rsidRDefault="0049508D" w:rsidP="00AA4E75">
      <w:pPr>
        <w:snapToGrid w:val="0"/>
        <w:spacing w:afterLines="50" w:line="440" w:lineRule="atLeast"/>
        <w:ind w:firstLineChars="216" w:firstLine="562"/>
        <w:rPr>
          <w:rFonts w:ascii="Book Antiqua" w:eastAsia="標楷體" w:hAnsi="標楷體"/>
          <w:color w:val="000000" w:themeColor="text1"/>
          <w:sz w:val="26"/>
          <w:szCs w:val="26"/>
        </w:rPr>
      </w:pPr>
      <w:r w:rsidRPr="00032C62">
        <w:rPr>
          <w:rFonts w:ascii="Book Antiqua" w:eastAsia="標楷體" w:hAnsi="標楷體" w:hint="eastAsia"/>
          <w:b/>
          <w:color w:val="000000" w:themeColor="text1"/>
          <w:sz w:val="26"/>
          <w:szCs w:val="26"/>
        </w:rPr>
        <w:t>該</w:t>
      </w:r>
      <w:r w:rsidR="00941372" w:rsidRPr="00032C62">
        <w:rPr>
          <w:rFonts w:ascii="Book Antiqua" w:eastAsia="標楷體" w:hAnsi="標楷體" w:hint="eastAsia"/>
          <w:b/>
          <w:color w:val="000000" w:themeColor="text1"/>
          <w:sz w:val="26"/>
          <w:szCs w:val="26"/>
        </w:rPr>
        <w:t>鑑定係依據「身心障礙及資賦優異學生鑑定辦法」第</w:t>
      </w:r>
      <w:r w:rsidR="00941372" w:rsidRPr="00032C62">
        <w:rPr>
          <w:rFonts w:ascii="Book Antiqua" w:eastAsia="標楷體" w:hAnsi="標楷體"/>
          <w:b/>
          <w:color w:val="000000" w:themeColor="text1"/>
          <w:sz w:val="26"/>
          <w:szCs w:val="26"/>
        </w:rPr>
        <w:t>16</w:t>
      </w:r>
      <w:r w:rsidR="00941372" w:rsidRPr="00032C62">
        <w:rPr>
          <w:rFonts w:ascii="Book Antiqua" w:eastAsia="標楷體" w:hAnsi="標楷體" w:hint="eastAsia"/>
          <w:b/>
          <w:color w:val="000000" w:themeColor="text1"/>
          <w:sz w:val="26"/>
          <w:szCs w:val="26"/>
        </w:rPr>
        <w:t>條</w:t>
      </w:r>
      <w:r w:rsidRPr="00032C62">
        <w:rPr>
          <w:rFonts w:ascii="Book Antiqua" w:eastAsia="標楷體" w:hAnsi="標楷體" w:hint="eastAsia"/>
          <w:b/>
          <w:color w:val="000000" w:themeColor="text1"/>
          <w:sz w:val="26"/>
          <w:szCs w:val="26"/>
        </w:rPr>
        <w:t>相關</w:t>
      </w:r>
      <w:r w:rsidR="00941372" w:rsidRPr="00032C62">
        <w:rPr>
          <w:rFonts w:ascii="Book Antiqua" w:eastAsia="標楷體" w:hAnsi="標楷體" w:hint="eastAsia"/>
          <w:b/>
          <w:color w:val="000000" w:themeColor="text1"/>
          <w:sz w:val="26"/>
          <w:szCs w:val="26"/>
        </w:rPr>
        <w:t>規定辦理，</w:t>
      </w:r>
      <w:r w:rsidR="00941372" w:rsidRPr="00032C62">
        <w:rPr>
          <w:rFonts w:ascii="Book Antiqua" w:eastAsia="標楷體" w:hAnsi="標楷體" w:hint="eastAsia"/>
          <w:color w:val="000000" w:themeColor="text1"/>
          <w:sz w:val="26"/>
          <w:szCs w:val="26"/>
        </w:rPr>
        <w:t>經鑑定通過者，一律</w:t>
      </w:r>
      <w:r w:rsidR="009C644D" w:rsidRPr="00032C62">
        <w:rPr>
          <w:rFonts w:ascii="Book Antiqua" w:eastAsia="標楷體" w:hAnsi="標楷體" w:hint="eastAsia"/>
          <w:b/>
          <w:color w:val="000000" w:themeColor="text1"/>
          <w:sz w:val="26"/>
          <w:szCs w:val="26"/>
        </w:rPr>
        <w:t>安置</w:t>
      </w:r>
      <w:r w:rsidR="00941372" w:rsidRPr="00032C62">
        <w:rPr>
          <w:rFonts w:ascii="Book Antiqua" w:eastAsia="標楷體" w:hAnsi="標楷體" w:hint="eastAsia"/>
          <w:color w:val="000000" w:themeColor="text1"/>
          <w:sz w:val="26"/>
          <w:szCs w:val="26"/>
        </w:rPr>
        <w:t>「</w:t>
      </w:r>
      <w:r w:rsidR="00DA23EA" w:rsidRPr="00032C62">
        <w:rPr>
          <w:rFonts w:ascii="Book Antiqua" w:eastAsia="標楷體" w:hAnsi="標楷體" w:hint="eastAsia"/>
          <w:color w:val="000000" w:themeColor="text1"/>
          <w:sz w:val="26"/>
          <w:szCs w:val="26"/>
        </w:rPr>
        <w:t>特殊教育方案</w:t>
      </w:r>
      <w:r w:rsidR="00941372" w:rsidRPr="00032C62">
        <w:rPr>
          <w:rFonts w:ascii="Book Antiqua" w:eastAsia="標楷體" w:hAnsi="標楷體" w:hint="eastAsia"/>
          <w:color w:val="000000" w:themeColor="text1"/>
          <w:sz w:val="26"/>
          <w:szCs w:val="26"/>
        </w:rPr>
        <w:t>」</w:t>
      </w:r>
      <w:r w:rsidR="00941372" w:rsidRPr="00032C62">
        <w:rPr>
          <w:rFonts w:ascii="Book Antiqua" w:eastAsia="標楷體" w:hAnsi="標楷體"/>
          <w:color w:val="000000" w:themeColor="text1"/>
          <w:sz w:val="26"/>
          <w:szCs w:val="26"/>
        </w:rPr>
        <w:t>──</w:t>
      </w:r>
      <w:r w:rsidR="00941372" w:rsidRPr="00032C62">
        <w:rPr>
          <w:rFonts w:ascii="Book Antiqua" w:eastAsia="標楷體" w:hAnsi="標楷體" w:hint="eastAsia"/>
          <w:color w:val="000000" w:themeColor="text1"/>
          <w:sz w:val="26"/>
          <w:szCs w:val="26"/>
        </w:rPr>
        <w:t>即安置於原就讀學校之普通班，部分時間接受</w:t>
      </w:r>
      <w:r w:rsidR="0009547B" w:rsidRPr="00032C62">
        <w:rPr>
          <w:rFonts w:ascii="Book Antiqua" w:eastAsia="標楷體" w:hAnsi="標楷體" w:hint="eastAsia"/>
          <w:color w:val="000000" w:themeColor="text1"/>
          <w:sz w:val="26"/>
          <w:szCs w:val="26"/>
        </w:rPr>
        <w:t>特殊教育方案</w:t>
      </w:r>
      <w:r w:rsidR="00941372" w:rsidRPr="00032C62">
        <w:rPr>
          <w:rFonts w:ascii="Book Antiqua" w:eastAsia="標楷體" w:hAnsi="標楷體" w:hint="eastAsia"/>
          <w:color w:val="000000" w:themeColor="text1"/>
          <w:sz w:val="26"/>
          <w:szCs w:val="26"/>
        </w:rPr>
        <w:t>輔導服務；</w:t>
      </w:r>
      <w:r w:rsidR="0009547B" w:rsidRPr="00032C62">
        <w:rPr>
          <w:rFonts w:ascii="Book Antiqua" w:eastAsia="標楷體" w:hAnsi="標楷體" w:hint="eastAsia"/>
          <w:color w:val="000000" w:themeColor="text1"/>
          <w:sz w:val="26"/>
          <w:szCs w:val="26"/>
        </w:rPr>
        <w:t>經鑑定通</w:t>
      </w:r>
      <w:r w:rsidR="00017BC7" w:rsidRPr="00032C62">
        <w:rPr>
          <w:rFonts w:ascii="Book Antiqua" w:eastAsia="標楷體" w:hAnsi="標楷體" w:hint="eastAsia"/>
          <w:color w:val="000000" w:themeColor="text1"/>
          <w:sz w:val="26"/>
          <w:szCs w:val="26"/>
        </w:rPr>
        <w:t>過之學生，其安置採「特殊教育方案（區域衛星資優教育方案）」辦理──</w:t>
      </w:r>
      <w:r w:rsidR="0009547B" w:rsidRPr="00032C62">
        <w:rPr>
          <w:rFonts w:ascii="Book Antiqua" w:eastAsia="標楷體" w:hAnsi="標楷體" w:hint="eastAsia"/>
          <w:color w:val="000000" w:themeColor="text1"/>
          <w:sz w:val="26"/>
          <w:szCs w:val="26"/>
        </w:rPr>
        <w:t>即安置於</w:t>
      </w:r>
      <w:r w:rsidR="0018034A" w:rsidRPr="00032C62">
        <w:rPr>
          <w:rFonts w:ascii="Book Antiqua" w:eastAsia="標楷體" w:hAnsi="標楷體" w:hint="eastAsia"/>
          <w:color w:val="000000" w:themeColor="text1"/>
          <w:sz w:val="26"/>
          <w:szCs w:val="26"/>
        </w:rPr>
        <w:t>原就讀學校普通班，</w:t>
      </w:r>
      <w:r w:rsidR="0018034A" w:rsidRPr="00032C62">
        <w:rPr>
          <w:rFonts w:ascii="標楷體" w:eastAsia="標楷體" w:hAnsi="標楷體" w:cs="新細明體"/>
          <w:color w:val="000000" w:themeColor="text1"/>
          <w:kern w:val="0"/>
          <w:sz w:val="26"/>
          <w:szCs w:val="26"/>
        </w:rPr>
        <w:t>接受指定學校辦理</w:t>
      </w:r>
      <w:r w:rsidR="0018034A" w:rsidRPr="00032C62">
        <w:rPr>
          <w:rFonts w:ascii="標楷體" w:eastAsia="標楷體" w:hAnsi="標楷體" w:cs="新細明體" w:hint="eastAsia"/>
          <w:color w:val="000000" w:themeColor="text1"/>
          <w:kern w:val="0"/>
          <w:sz w:val="26"/>
          <w:szCs w:val="26"/>
        </w:rPr>
        <w:t>之區域衛星資優教育方案</w:t>
      </w:r>
      <w:r w:rsidR="0018034A" w:rsidRPr="00032C62">
        <w:rPr>
          <w:rFonts w:ascii="標楷體" w:eastAsia="標楷體" w:hAnsi="標楷體" w:cs="新細明體"/>
          <w:color w:val="000000" w:themeColor="text1"/>
          <w:kern w:val="0"/>
          <w:sz w:val="26"/>
          <w:szCs w:val="26"/>
        </w:rPr>
        <w:t>服務，詳細方案內容以本局公告為主。</w:t>
      </w:r>
    </w:p>
    <w:p w:rsidR="00941372" w:rsidRPr="00032C62" w:rsidRDefault="00941372" w:rsidP="00AA4E75">
      <w:pPr>
        <w:snapToGrid w:val="0"/>
        <w:spacing w:afterLines="50" w:line="440" w:lineRule="atLeast"/>
        <w:ind w:firstLineChars="216" w:firstLine="562"/>
        <w:rPr>
          <w:rFonts w:ascii="Book Antiqua" w:eastAsia="標楷體" w:hAnsi="標楷體"/>
          <w:color w:val="000000" w:themeColor="text1"/>
          <w:sz w:val="26"/>
          <w:szCs w:val="26"/>
        </w:rPr>
      </w:pPr>
      <w:r w:rsidRPr="00032C62">
        <w:rPr>
          <w:rFonts w:ascii="Book Antiqua" w:eastAsia="標楷體" w:hAnsi="標楷體" w:hint="eastAsia"/>
          <w:color w:val="000000" w:themeColor="text1"/>
          <w:sz w:val="26"/>
          <w:szCs w:val="26"/>
        </w:rPr>
        <w:t>當您準備為貴子</w:t>
      </w:r>
      <w:r w:rsidR="00C72BC9" w:rsidRPr="00776C80">
        <w:rPr>
          <w:rFonts w:ascii="Book Antiqua" w:eastAsia="標楷體" w:hAnsi="標楷體" w:hint="eastAsia"/>
          <w:color w:val="000000" w:themeColor="text1"/>
          <w:sz w:val="26"/>
          <w:szCs w:val="26"/>
        </w:rPr>
        <w:t>女</w:t>
      </w:r>
      <w:r w:rsidRPr="00032C62">
        <w:rPr>
          <w:rFonts w:ascii="Book Antiqua" w:eastAsia="標楷體" w:hAnsi="標楷體" w:hint="eastAsia"/>
          <w:color w:val="000000" w:themeColor="text1"/>
          <w:sz w:val="26"/>
          <w:szCs w:val="26"/>
        </w:rPr>
        <w:t>報名鑑定時，請務必詳細閱讀「臺北市</w:t>
      </w:r>
      <w:r w:rsidR="0009547B" w:rsidRPr="00032C62">
        <w:rPr>
          <w:rFonts w:ascii="Book Antiqua" w:eastAsia="標楷體" w:hAnsi="標楷體" w:hint="eastAsia"/>
          <w:color w:val="000000" w:themeColor="text1"/>
          <w:sz w:val="26"/>
          <w:szCs w:val="26"/>
        </w:rPr>
        <w:t>106</w:t>
      </w:r>
      <w:r w:rsidRPr="00032C62">
        <w:rPr>
          <w:rFonts w:ascii="Book Antiqua" w:eastAsia="標楷體" w:hAnsi="標楷體" w:hint="eastAsia"/>
          <w:color w:val="000000" w:themeColor="text1"/>
          <w:sz w:val="26"/>
          <w:szCs w:val="26"/>
        </w:rPr>
        <w:t>學年度國民中學學術性向資賦優異學生參與</w:t>
      </w:r>
      <w:r w:rsidR="0009547B" w:rsidRPr="00032C62">
        <w:rPr>
          <w:rFonts w:ascii="Book Antiqua" w:eastAsia="標楷體" w:hAnsi="標楷體" w:hint="eastAsia"/>
          <w:color w:val="000000" w:themeColor="text1"/>
          <w:sz w:val="26"/>
          <w:szCs w:val="26"/>
        </w:rPr>
        <w:t>特殊教育方案</w:t>
      </w:r>
      <w:r w:rsidRPr="00032C62">
        <w:rPr>
          <w:rFonts w:ascii="Book Antiqua" w:eastAsia="標楷體" w:hAnsi="標楷體" w:hint="eastAsia"/>
          <w:color w:val="000000" w:themeColor="text1"/>
          <w:sz w:val="26"/>
          <w:szCs w:val="26"/>
        </w:rPr>
        <w:t>鑑定</w:t>
      </w:r>
      <w:r w:rsidR="00BF5148" w:rsidRPr="00032C62">
        <w:rPr>
          <w:rFonts w:ascii="Book Antiqua" w:eastAsia="標楷體" w:hAnsi="標楷體" w:hint="eastAsia"/>
          <w:color w:val="000000" w:themeColor="text1"/>
          <w:sz w:val="26"/>
          <w:szCs w:val="26"/>
        </w:rPr>
        <w:t>安置</w:t>
      </w:r>
      <w:r w:rsidRPr="00032C62">
        <w:rPr>
          <w:rFonts w:ascii="Book Antiqua" w:eastAsia="標楷體" w:hAnsi="標楷體" w:hint="eastAsia"/>
          <w:color w:val="000000" w:themeColor="text1"/>
          <w:sz w:val="26"/>
          <w:szCs w:val="26"/>
        </w:rPr>
        <w:t>計畫」，並請參考計畫中之觀察推薦表，審慎檢核貴子</w:t>
      </w:r>
      <w:r w:rsidR="00C72BC9" w:rsidRPr="00776C80">
        <w:rPr>
          <w:rFonts w:ascii="Book Antiqua" w:eastAsia="標楷體" w:hAnsi="標楷體" w:hint="eastAsia"/>
          <w:color w:val="000000" w:themeColor="text1"/>
          <w:sz w:val="26"/>
          <w:szCs w:val="26"/>
        </w:rPr>
        <w:t>女</w:t>
      </w:r>
      <w:r w:rsidRPr="00032C62">
        <w:rPr>
          <w:rFonts w:ascii="Book Antiqua" w:eastAsia="標楷體" w:hAnsi="標楷體" w:hint="eastAsia"/>
          <w:color w:val="000000" w:themeColor="text1"/>
          <w:sz w:val="26"/>
          <w:szCs w:val="26"/>
        </w:rPr>
        <w:t>特質之符合程度，以確認是否報名。若貴子</w:t>
      </w:r>
      <w:r w:rsidR="00C72BC9" w:rsidRPr="00776C80">
        <w:rPr>
          <w:rFonts w:ascii="Book Antiqua" w:eastAsia="標楷體" w:hAnsi="標楷體" w:hint="eastAsia"/>
          <w:color w:val="000000" w:themeColor="text1"/>
          <w:sz w:val="26"/>
          <w:szCs w:val="26"/>
        </w:rPr>
        <w:t>女</w:t>
      </w:r>
      <w:r w:rsidRPr="00032C62">
        <w:rPr>
          <w:rFonts w:ascii="Book Antiqua" w:eastAsia="標楷體" w:hAnsi="標楷體" w:hint="eastAsia"/>
          <w:color w:val="000000" w:themeColor="text1"/>
          <w:sz w:val="26"/>
          <w:szCs w:val="26"/>
        </w:rPr>
        <w:t>之特質未符合或未達鑑定基準，則表示其在該領域之能力尚未發展成熟或該領域非其優勢領域，建議您可再細心觀察、重新檢視孩子的學習特質、學習情形及優勢才能領域，以妥善規劃或後續調整其學習輔導內容及方式。</w:t>
      </w:r>
    </w:p>
    <w:p w:rsidR="00941372" w:rsidRPr="00032C62" w:rsidRDefault="00941372" w:rsidP="00AA4E75">
      <w:pPr>
        <w:snapToGrid w:val="0"/>
        <w:spacing w:afterLines="50" w:line="440" w:lineRule="atLeast"/>
        <w:ind w:firstLineChars="216" w:firstLine="562"/>
        <w:rPr>
          <w:rFonts w:ascii="Book Antiqua" w:eastAsia="標楷體" w:hAnsi="標楷體"/>
          <w:color w:val="000000" w:themeColor="text1"/>
          <w:sz w:val="26"/>
          <w:szCs w:val="26"/>
        </w:rPr>
      </w:pPr>
      <w:r w:rsidRPr="00032C62">
        <w:rPr>
          <w:rFonts w:ascii="Book Antiqua" w:eastAsia="標楷體" w:hAnsi="標楷體" w:hint="eastAsia"/>
          <w:color w:val="000000" w:themeColor="text1"/>
          <w:sz w:val="26"/>
          <w:szCs w:val="26"/>
        </w:rPr>
        <w:t>此外，本市推展資優教育係採多元方式辦理。除</w:t>
      </w:r>
      <w:r w:rsidR="0009547B" w:rsidRPr="00032C62">
        <w:rPr>
          <w:rFonts w:ascii="Book Antiqua" w:eastAsia="標楷體" w:hAnsi="標楷體" w:hint="eastAsia"/>
          <w:color w:val="000000" w:themeColor="text1"/>
          <w:sz w:val="26"/>
          <w:szCs w:val="26"/>
        </w:rPr>
        <w:t>特殊教育方案</w:t>
      </w:r>
      <w:r w:rsidR="00364728" w:rsidRPr="00032C62">
        <w:rPr>
          <w:rFonts w:ascii="Book Antiqua" w:eastAsia="標楷體" w:hAnsi="標楷體" w:hint="eastAsia"/>
          <w:color w:val="000000" w:themeColor="text1"/>
          <w:sz w:val="26"/>
          <w:szCs w:val="26"/>
        </w:rPr>
        <w:t>外，另有</w:t>
      </w:r>
      <w:r w:rsidRPr="00032C62">
        <w:rPr>
          <w:rFonts w:ascii="Book Antiqua" w:eastAsia="標楷體" w:hAnsi="標楷體" w:hint="eastAsia"/>
          <w:color w:val="000000" w:themeColor="text1"/>
          <w:sz w:val="26"/>
          <w:szCs w:val="26"/>
        </w:rPr>
        <w:t>資優學生</w:t>
      </w:r>
      <w:r w:rsidR="00364728" w:rsidRPr="00032C62">
        <w:rPr>
          <w:rFonts w:ascii="Book Antiqua" w:eastAsia="標楷體" w:hAnsi="標楷體" w:hint="eastAsia"/>
          <w:color w:val="000000" w:themeColor="text1"/>
          <w:sz w:val="26"/>
          <w:szCs w:val="26"/>
        </w:rPr>
        <w:t>申請</w:t>
      </w:r>
      <w:r w:rsidRPr="00032C62">
        <w:rPr>
          <w:rFonts w:ascii="Book Antiqua" w:eastAsia="標楷體" w:hAnsi="標楷體" w:hint="eastAsia"/>
          <w:color w:val="000000" w:themeColor="text1"/>
          <w:sz w:val="26"/>
          <w:szCs w:val="26"/>
        </w:rPr>
        <w:t>縮短修業年限</w:t>
      </w:r>
      <w:r w:rsidR="00364728" w:rsidRPr="00032C62">
        <w:rPr>
          <w:rFonts w:ascii="Book Antiqua" w:eastAsia="標楷體" w:hAnsi="標楷體" w:hint="eastAsia"/>
          <w:color w:val="000000" w:themeColor="text1"/>
          <w:sz w:val="26"/>
          <w:szCs w:val="26"/>
        </w:rPr>
        <w:t>、區域性資優教育方案</w:t>
      </w:r>
      <w:r w:rsidRPr="00032C62">
        <w:rPr>
          <w:rFonts w:ascii="Book Antiqua" w:eastAsia="標楷體" w:hAnsi="標楷體" w:hint="eastAsia"/>
          <w:color w:val="000000" w:themeColor="text1"/>
          <w:sz w:val="26"/>
          <w:szCs w:val="26"/>
        </w:rPr>
        <w:t>及全市性資優學生活動等，供學生多元探索學習，以發展優勢潛能。貴子</w:t>
      </w:r>
      <w:r w:rsidR="00C72BC9" w:rsidRPr="00776C80">
        <w:rPr>
          <w:rFonts w:ascii="Book Antiqua" w:eastAsia="標楷體" w:hAnsi="標楷體" w:hint="eastAsia"/>
          <w:color w:val="000000" w:themeColor="text1"/>
          <w:sz w:val="26"/>
          <w:szCs w:val="26"/>
        </w:rPr>
        <w:t>女</w:t>
      </w:r>
      <w:r w:rsidRPr="00032C62">
        <w:rPr>
          <w:rFonts w:ascii="Book Antiqua" w:eastAsia="標楷體" w:hAnsi="標楷體" w:hint="eastAsia"/>
          <w:color w:val="000000" w:themeColor="text1"/>
          <w:sz w:val="26"/>
          <w:szCs w:val="26"/>
        </w:rPr>
        <w:t>若有特殊學習需求，除報名本鑑定外，亦可參與上述多元資優教育方案，以獲致適性教育服務（相關細節請洽詢就讀學校輔導室特教組）。</w:t>
      </w:r>
      <w:r w:rsidR="00364728" w:rsidRPr="00032C62">
        <w:rPr>
          <w:rFonts w:ascii="Book Antiqua" w:eastAsia="標楷體" w:hAnsi="Book Antiqua"/>
          <w:b/>
          <w:bCs/>
          <w:color w:val="000000" w:themeColor="text1"/>
          <w:sz w:val="26"/>
          <w:szCs w:val="26"/>
        </w:rPr>
        <w:t>敬祝</w:t>
      </w:r>
    </w:p>
    <w:p w:rsidR="00E125B3" w:rsidRPr="00032C62" w:rsidRDefault="00364728" w:rsidP="00AA4E75">
      <w:pPr>
        <w:snapToGrid w:val="0"/>
        <w:spacing w:afterLines="50" w:line="440" w:lineRule="atLeast"/>
        <w:rPr>
          <w:rFonts w:ascii="Book Antiqua" w:eastAsia="標楷體" w:hAnsi="Book Antiqua"/>
          <w:b/>
          <w:bCs/>
          <w:color w:val="000000" w:themeColor="text1"/>
          <w:sz w:val="26"/>
          <w:szCs w:val="26"/>
        </w:rPr>
      </w:pPr>
      <w:r w:rsidRPr="00032C62">
        <w:rPr>
          <w:rFonts w:ascii="Book Antiqua" w:eastAsia="標楷體" w:hAnsi="Book Antiqua"/>
          <w:b/>
          <w:bCs/>
          <w:color w:val="000000" w:themeColor="text1"/>
          <w:sz w:val="26"/>
          <w:szCs w:val="26"/>
        </w:rPr>
        <w:t>闔家安康</w:t>
      </w:r>
    </w:p>
    <w:p w:rsidR="004B7D7F" w:rsidRPr="00032C62" w:rsidRDefault="004B7D7F" w:rsidP="00EE0739">
      <w:pPr>
        <w:snapToGrid w:val="0"/>
        <w:spacing w:line="360" w:lineRule="atLeast"/>
        <w:ind w:firstLineChars="216" w:firstLine="562"/>
        <w:jc w:val="right"/>
        <w:rPr>
          <w:rFonts w:ascii="Book Antiqua" w:eastAsia="標楷體" w:hAnsi="Book Antiqua"/>
          <w:b/>
          <w:bCs/>
          <w:color w:val="000000" w:themeColor="text1"/>
          <w:sz w:val="26"/>
          <w:szCs w:val="26"/>
        </w:rPr>
      </w:pPr>
    </w:p>
    <w:p w:rsidR="00E125B3" w:rsidRPr="00032C62" w:rsidRDefault="00E125B3" w:rsidP="001501D1">
      <w:pPr>
        <w:wordWrap w:val="0"/>
        <w:snapToGrid w:val="0"/>
        <w:spacing w:line="360" w:lineRule="atLeast"/>
        <w:ind w:firstLineChars="216" w:firstLine="562"/>
        <w:jc w:val="right"/>
        <w:rPr>
          <w:rFonts w:ascii="Book Antiqua" w:eastAsia="標楷體" w:hAnsi="Book Antiqua"/>
          <w:b/>
          <w:bCs/>
          <w:color w:val="000000" w:themeColor="text1"/>
          <w:sz w:val="26"/>
          <w:szCs w:val="26"/>
        </w:rPr>
      </w:pPr>
      <w:r w:rsidRPr="00032C62">
        <w:rPr>
          <w:rFonts w:ascii="Book Antiqua" w:eastAsia="標楷體" w:hAnsi="Book Antiqua"/>
          <w:b/>
          <w:bCs/>
          <w:color w:val="000000" w:themeColor="text1"/>
          <w:sz w:val="26"/>
          <w:szCs w:val="26"/>
        </w:rPr>
        <w:t>臺北市政府教育局</w:t>
      </w:r>
      <w:r w:rsidR="001501D1" w:rsidRPr="00032C62">
        <w:rPr>
          <w:rFonts w:ascii="Book Antiqua" w:eastAsia="標楷體" w:hAnsi="Book Antiqua" w:hint="eastAsia"/>
          <w:b/>
          <w:bCs/>
          <w:color w:val="000000" w:themeColor="text1"/>
          <w:sz w:val="26"/>
          <w:szCs w:val="26"/>
        </w:rPr>
        <w:t>敬啟</w:t>
      </w:r>
    </w:p>
    <w:p w:rsidR="009979C8" w:rsidRPr="00032C62" w:rsidRDefault="00364728" w:rsidP="00EE0739">
      <w:pPr>
        <w:snapToGrid w:val="0"/>
        <w:spacing w:line="360" w:lineRule="atLeast"/>
        <w:ind w:firstLineChars="216" w:firstLine="562"/>
        <w:jc w:val="right"/>
        <w:rPr>
          <w:rFonts w:ascii="Book Antiqua" w:eastAsia="標楷體" w:hAnsi="Book Antiqua"/>
          <w:b/>
          <w:bCs/>
          <w:color w:val="000000" w:themeColor="text1"/>
          <w:sz w:val="26"/>
          <w:szCs w:val="26"/>
        </w:rPr>
      </w:pPr>
      <w:r w:rsidRPr="00032C62">
        <w:rPr>
          <w:rFonts w:ascii="Book Antiqua" w:eastAsia="標楷體" w:hAnsi="Book Antiqua" w:hint="eastAsia"/>
          <w:b/>
          <w:bCs/>
          <w:color w:val="000000" w:themeColor="text1"/>
          <w:sz w:val="26"/>
          <w:szCs w:val="26"/>
        </w:rPr>
        <w:t>中華</w:t>
      </w:r>
      <w:r w:rsidR="001501D1" w:rsidRPr="00032C62">
        <w:rPr>
          <w:rFonts w:ascii="Book Antiqua" w:eastAsia="標楷體" w:hAnsi="Book Antiqua" w:hint="eastAsia"/>
          <w:b/>
          <w:bCs/>
          <w:color w:val="000000" w:themeColor="text1"/>
          <w:sz w:val="26"/>
          <w:szCs w:val="26"/>
        </w:rPr>
        <w:t>民國</w:t>
      </w:r>
      <w:r w:rsidR="00E125B3" w:rsidRPr="00032C62">
        <w:rPr>
          <w:rFonts w:ascii="Book Antiqua" w:eastAsia="標楷體" w:hAnsi="Book Antiqua"/>
          <w:b/>
          <w:bCs/>
          <w:color w:val="000000" w:themeColor="text1"/>
          <w:sz w:val="26"/>
          <w:szCs w:val="26"/>
        </w:rPr>
        <w:t>10</w:t>
      </w:r>
      <w:r w:rsidR="0009547B" w:rsidRPr="00032C62">
        <w:rPr>
          <w:rFonts w:ascii="Book Antiqua" w:eastAsia="標楷體" w:hAnsi="Book Antiqua" w:hint="eastAsia"/>
          <w:b/>
          <w:bCs/>
          <w:color w:val="000000" w:themeColor="text1"/>
          <w:sz w:val="26"/>
          <w:szCs w:val="26"/>
        </w:rPr>
        <w:t>5</w:t>
      </w:r>
      <w:r w:rsidR="00E125B3" w:rsidRPr="00032C62">
        <w:rPr>
          <w:rFonts w:ascii="Book Antiqua" w:eastAsia="標楷體" w:hAnsi="Book Antiqua"/>
          <w:b/>
          <w:bCs/>
          <w:color w:val="000000" w:themeColor="text1"/>
          <w:sz w:val="26"/>
          <w:szCs w:val="26"/>
        </w:rPr>
        <w:t>年</w:t>
      </w:r>
      <w:r w:rsidR="00B54D5F" w:rsidRPr="00032C62">
        <w:rPr>
          <w:rFonts w:ascii="Book Antiqua" w:eastAsia="標楷體" w:hAnsi="Book Antiqua" w:hint="eastAsia"/>
          <w:b/>
          <w:bCs/>
          <w:color w:val="000000" w:themeColor="text1"/>
          <w:sz w:val="26"/>
          <w:szCs w:val="26"/>
        </w:rPr>
        <w:t>1</w:t>
      </w:r>
      <w:r w:rsidR="002002EC" w:rsidRPr="00032C62">
        <w:rPr>
          <w:rFonts w:ascii="Book Antiqua" w:eastAsia="標楷體" w:hAnsi="Book Antiqua" w:hint="eastAsia"/>
          <w:b/>
          <w:bCs/>
          <w:color w:val="000000" w:themeColor="text1"/>
          <w:sz w:val="26"/>
          <w:szCs w:val="26"/>
        </w:rPr>
        <w:t>1</w:t>
      </w:r>
      <w:r w:rsidR="00E125B3" w:rsidRPr="00032C62">
        <w:rPr>
          <w:rFonts w:ascii="Book Antiqua" w:eastAsia="標楷體" w:hAnsi="Book Antiqua"/>
          <w:b/>
          <w:bCs/>
          <w:color w:val="000000" w:themeColor="text1"/>
          <w:sz w:val="26"/>
          <w:szCs w:val="26"/>
        </w:rPr>
        <w:t>月</w:t>
      </w:r>
    </w:p>
    <w:p w:rsidR="006702CE" w:rsidRPr="00032C62" w:rsidRDefault="00EE0739" w:rsidP="006702CE">
      <w:pPr>
        <w:snapToGrid w:val="0"/>
        <w:spacing w:line="240" w:lineRule="atLeast"/>
        <w:textDirection w:val="lrTbV"/>
        <w:rPr>
          <w:rFonts w:ascii="Book Antiqua" w:eastAsia="標楷體" w:hAnsi="標楷體"/>
          <w:b/>
          <w:color w:val="000000" w:themeColor="text1"/>
          <w:szCs w:val="24"/>
        </w:rPr>
      </w:pPr>
      <w:r w:rsidRPr="00032C62">
        <w:rPr>
          <w:rFonts w:ascii="Book Antiqua" w:eastAsia="標楷體" w:hAnsi="標楷體"/>
          <w:b/>
          <w:color w:val="000000" w:themeColor="text1"/>
          <w:szCs w:val="24"/>
          <w:bdr w:val="single" w:sz="4" w:space="0" w:color="auto"/>
        </w:rPr>
        <w:br w:type="page"/>
      </w:r>
      <w:r w:rsidR="006702CE" w:rsidRPr="00032C62">
        <w:rPr>
          <w:rFonts w:ascii="Book Antiqua" w:eastAsia="標楷體" w:hAnsi="標楷體" w:hint="eastAsia"/>
          <w:b/>
          <w:color w:val="000000" w:themeColor="text1"/>
          <w:szCs w:val="24"/>
          <w:bdr w:val="single" w:sz="4" w:space="0" w:color="auto"/>
        </w:rPr>
        <w:lastRenderedPageBreak/>
        <w:t>附件</w:t>
      </w:r>
      <w:r w:rsidR="006702CE" w:rsidRPr="00032C62">
        <w:rPr>
          <w:rFonts w:ascii="Book Antiqua" w:eastAsia="標楷體" w:hAnsi="標楷體" w:hint="eastAsia"/>
          <w:b/>
          <w:color w:val="000000" w:themeColor="text1"/>
          <w:szCs w:val="24"/>
          <w:bdr w:val="single" w:sz="4" w:space="0" w:color="auto"/>
        </w:rPr>
        <w:t>10</w:t>
      </w:r>
    </w:p>
    <w:p w:rsidR="00770C95" w:rsidRPr="00032C62" w:rsidRDefault="00770C95" w:rsidP="00770C95">
      <w:pPr>
        <w:snapToGrid w:val="0"/>
        <w:spacing w:line="240" w:lineRule="atLeast"/>
        <w:ind w:rightChars="15" w:right="36"/>
        <w:jc w:val="center"/>
        <w:textDirection w:val="lrTbV"/>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t>臺北市</w:t>
      </w:r>
      <w:r w:rsidR="0009547B" w:rsidRPr="00032C62">
        <w:rPr>
          <w:rFonts w:ascii="Book Antiqua" w:eastAsia="標楷體" w:hAnsi="標楷體" w:hint="eastAsia"/>
          <w:b/>
          <w:color w:val="000000" w:themeColor="text1"/>
          <w:sz w:val="28"/>
          <w:szCs w:val="28"/>
        </w:rPr>
        <w:t>106</w:t>
      </w:r>
      <w:r w:rsidRPr="00032C62">
        <w:rPr>
          <w:rFonts w:ascii="Book Antiqua" w:eastAsia="標楷體" w:hAnsi="標楷體" w:hint="eastAsia"/>
          <w:b/>
          <w:color w:val="000000" w:themeColor="text1"/>
          <w:sz w:val="28"/>
          <w:szCs w:val="28"/>
        </w:rPr>
        <w:t>學年度國民中學學術性向資賦優異學生參與特殊教育方案</w:t>
      </w:r>
    </w:p>
    <w:p w:rsidR="00770C95" w:rsidRPr="00032C62" w:rsidRDefault="00770C95" w:rsidP="00AA4E75">
      <w:pPr>
        <w:snapToGrid w:val="0"/>
        <w:spacing w:afterLines="50" w:line="240" w:lineRule="atLeast"/>
        <w:jc w:val="center"/>
        <w:textDirection w:val="lrTbV"/>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t>鑑定</w:t>
      </w:r>
      <w:r w:rsidR="00BF5148" w:rsidRPr="00032C62">
        <w:rPr>
          <w:rFonts w:ascii="Book Antiqua" w:eastAsia="標楷體" w:hAnsi="標楷體" w:hint="eastAsia"/>
          <w:b/>
          <w:color w:val="000000" w:themeColor="text1"/>
          <w:sz w:val="28"/>
          <w:szCs w:val="28"/>
        </w:rPr>
        <w:t>安置</w:t>
      </w:r>
      <w:r w:rsidRPr="00032C62">
        <w:rPr>
          <w:rFonts w:ascii="Book Antiqua" w:eastAsia="標楷體" w:hAnsi="標楷體" w:hint="eastAsia"/>
          <w:b/>
          <w:color w:val="000000" w:themeColor="text1"/>
          <w:sz w:val="28"/>
          <w:szCs w:val="28"/>
        </w:rPr>
        <w:t>試場規則</w:t>
      </w:r>
      <w:r w:rsidR="005F56AB" w:rsidRPr="00032C62">
        <w:rPr>
          <w:rFonts w:ascii="Book Antiqua" w:eastAsia="標楷體" w:hAnsi="標楷體" w:hint="eastAsia"/>
          <w:b/>
          <w:color w:val="000000" w:themeColor="text1"/>
          <w:sz w:val="28"/>
          <w:szCs w:val="28"/>
        </w:rPr>
        <w:t>及</w:t>
      </w:r>
      <w:r w:rsidRPr="00032C62">
        <w:rPr>
          <w:rFonts w:ascii="Book Antiqua" w:eastAsia="標楷體" w:hAnsi="標楷體" w:hint="eastAsia"/>
          <w:b/>
          <w:color w:val="000000" w:themeColor="text1"/>
          <w:sz w:val="28"/>
          <w:szCs w:val="28"/>
        </w:rPr>
        <w:t>注意事項</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w:t>
      </w:r>
      <w:r w:rsidRPr="00032C62">
        <w:rPr>
          <w:rFonts w:ascii="Book Antiqua" w:eastAsia="標楷體" w:hAnsi="Book Antiqua"/>
          <w:color w:val="000000" w:themeColor="text1"/>
          <w:sz w:val="26"/>
          <w:szCs w:val="26"/>
        </w:rPr>
        <w:t>.</w:t>
      </w:r>
      <w:r w:rsidRPr="00032C62">
        <w:rPr>
          <w:rFonts w:ascii="Book Antiqua" w:eastAsia="標楷體" w:hAnsi="Book Antiqua" w:hint="eastAsia"/>
          <w:color w:val="000000" w:themeColor="text1"/>
          <w:sz w:val="26"/>
          <w:szCs w:val="26"/>
        </w:rPr>
        <w:t>考生請攜帶藍色或黑色原子筆、</w:t>
      </w:r>
      <w:r w:rsidRPr="00032C62">
        <w:rPr>
          <w:rFonts w:ascii="Book Antiqua" w:eastAsia="標楷體" w:hAnsi="Book Antiqua" w:hint="eastAsia"/>
          <w:color w:val="000000" w:themeColor="text1"/>
          <w:sz w:val="26"/>
          <w:szCs w:val="26"/>
        </w:rPr>
        <w:t>2B</w:t>
      </w:r>
      <w:r w:rsidRPr="00032C62">
        <w:rPr>
          <w:rFonts w:ascii="Book Antiqua" w:eastAsia="標楷體" w:hAnsi="Book Antiqua" w:hint="eastAsia"/>
          <w:color w:val="000000" w:themeColor="text1"/>
          <w:sz w:val="26"/>
          <w:szCs w:val="26"/>
        </w:rPr>
        <w:t>鉛筆、橡皮擦應試，</w:t>
      </w:r>
      <w:r w:rsidRPr="00032C62">
        <w:rPr>
          <w:rFonts w:ascii="Book Antiqua" w:eastAsia="標楷體" w:hAnsi="Book Antiqua" w:hint="eastAsia"/>
          <w:color w:val="000000" w:themeColor="text1"/>
          <w:sz w:val="26"/>
          <w:szCs w:val="26"/>
          <w:u w:val="single"/>
        </w:rPr>
        <w:t>視力不佳者，請務必攜帶眼鏡應試</w:t>
      </w:r>
      <w:r w:rsidRPr="00032C62">
        <w:rPr>
          <w:rFonts w:ascii="Book Antiqua" w:eastAsia="標楷體" w:hAnsi="Book Antiqua"/>
          <w:color w:val="000000" w:themeColor="text1"/>
          <w:sz w:val="26"/>
          <w:szCs w:val="26"/>
        </w:rPr>
        <w:t>。</w:t>
      </w:r>
    </w:p>
    <w:p w:rsidR="0066157E"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2.</w:t>
      </w:r>
      <w:r w:rsidR="006060C4" w:rsidRPr="00032C62">
        <w:rPr>
          <w:rFonts w:ascii="Book Antiqua" w:eastAsia="標楷體" w:hAnsi="Book Antiqua" w:hint="eastAsia"/>
          <w:color w:val="000000" w:themeColor="text1"/>
          <w:sz w:val="26"/>
          <w:szCs w:val="26"/>
        </w:rPr>
        <w:t>非應試用品</w:t>
      </w:r>
      <w:r w:rsidRPr="00032C62">
        <w:rPr>
          <w:rFonts w:ascii="Book Antiqua" w:eastAsia="標楷體" w:hAnsi="Book Antiqua" w:hint="eastAsia"/>
          <w:color w:val="000000" w:themeColor="text1"/>
          <w:sz w:val="26"/>
          <w:szCs w:val="26"/>
        </w:rPr>
        <w:t>如：教科書、參考書、補習班文宣品、計算紙</w:t>
      </w:r>
      <w:r w:rsidR="0066157E" w:rsidRPr="00032C62">
        <w:rPr>
          <w:rFonts w:ascii="Book Antiqua" w:eastAsia="標楷體" w:hAnsi="Book Antiqua" w:hint="eastAsia"/>
          <w:color w:val="000000" w:themeColor="text1"/>
          <w:sz w:val="26"/>
          <w:szCs w:val="26"/>
        </w:rPr>
        <w:t>等</w:t>
      </w:r>
      <w:r w:rsidR="0066157E" w:rsidRPr="00032C62">
        <w:rPr>
          <w:rFonts w:ascii="標楷體" w:eastAsia="標楷體" w:hAnsi="標楷體" w:hint="eastAsia"/>
          <w:color w:val="000000" w:themeColor="text1"/>
          <w:sz w:val="26"/>
          <w:szCs w:val="26"/>
        </w:rPr>
        <w:t>，</w:t>
      </w:r>
      <w:r w:rsidR="0066157E" w:rsidRPr="00032C62">
        <w:rPr>
          <w:rFonts w:ascii="Book Antiqua" w:eastAsia="標楷體" w:hAnsi="Book Antiqua" w:hint="eastAsia"/>
          <w:color w:val="000000" w:themeColor="text1"/>
          <w:sz w:val="26"/>
          <w:szCs w:val="26"/>
        </w:rPr>
        <w:t>以及</w:t>
      </w:r>
      <w:r w:rsidRPr="00032C62">
        <w:rPr>
          <w:rFonts w:ascii="Book Antiqua" w:eastAsia="標楷體" w:hAnsi="Book Antiqua" w:hint="eastAsia"/>
          <w:color w:val="000000" w:themeColor="text1"/>
          <w:sz w:val="26"/>
          <w:szCs w:val="26"/>
        </w:rPr>
        <w:t>電子辭典、計算機、</w:t>
      </w:r>
      <w:r w:rsidR="0066157E" w:rsidRPr="00032C62">
        <w:rPr>
          <w:rFonts w:ascii="Book Antiqua" w:eastAsia="標楷體" w:hAnsi="Book Antiqua" w:hint="eastAsia"/>
          <w:color w:val="000000" w:themeColor="text1"/>
          <w:sz w:val="26"/>
          <w:szCs w:val="26"/>
        </w:rPr>
        <w:t>時鐘、鬧鐘、電子鐘、行動電話</w:t>
      </w:r>
      <w:r w:rsidRPr="00032C62">
        <w:rPr>
          <w:rFonts w:ascii="Book Antiqua" w:eastAsia="標楷體" w:hAnsi="Book Antiqua" w:hint="eastAsia"/>
          <w:color w:val="000000" w:themeColor="text1"/>
          <w:sz w:val="26"/>
          <w:szCs w:val="26"/>
        </w:rPr>
        <w:t>、呼叫器、收音機、</w:t>
      </w:r>
      <w:r w:rsidR="0066157E" w:rsidRPr="00032C62">
        <w:rPr>
          <w:rFonts w:ascii="Book Antiqua" w:eastAsia="標楷體" w:hAnsi="Book Antiqua" w:hint="eastAsia"/>
          <w:color w:val="000000" w:themeColor="text1"/>
          <w:sz w:val="26"/>
          <w:szCs w:val="26"/>
        </w:rPr>
        <w:t>多媒體播放器材（如：</w:t>
      </w:r>
      <w:r w:rsidR="0066157E" w:rsidRPr="00032C62">
        <w:rPr>
          <w:rFonts w:ascii="Book Antiqua" w:eastAsia="標楷體" w:hAnsi="Book Antiqua" w:hint="eastAsia"/>
          <w:color w:val="000000" w:themeColor="text1"/>
          <w:sz w:val="26"/>
          <w:szCs w:val="26"/>
        </w:rPr>
        <w:t>MP3</w:t>
      </w:r>
      <w:r w:rsidR="0066157E" w:rsidRPr="00032C62">
        <w:rPr>
          <w:rFonts w:ascii="Book Antiqua" w:eastAsia="標楷體" w:hAnsi="Book Antiqua" w:hint="eastAsia"/>
          <w:color w:val="000000" w:themeColor="text1"/>
          <w:sz w:val="26"/>
          <w:szCs w:val="26"/>
        </w:rPr>
        <w:t>、</w:t>
      </w:r>
      <w:r w:rsidR="0066157E" w:rsidRPr="00032C62">
        <w:rPr>
          <w:rFonts w:ascii="Book Antiqua" w:eastAsia="標楷體" w:hAnsi="Book Antiqua" w:hint="eastAsia"/>
          <w:color w:val="000000" w:themeColor="text1"/>
          <w:sz w:val="26"/>
          <w:szCs w:val="26"/>
        </w:rPr>
        <w:t xml:space="preserve">MP4 </w:t>
      </w:r>
      <w:r w:rsidR="0066157E" w:rsidRPr="00032C62">
        <w:rPr>
          <w:rFonts w:ascii="Book Antiqua" w:eastAsia="標楷體" w:hAnsi="Book Antiqua" w:hint="eastAsia"/>
          <w:color w:val="000000" w:themeColor="text1"/>
          <w:sz w:val="26"/>
          <w:szCs w:val="26"/>
        </w:rPr>
        <w:t>等），和具通訊、錄影、照相或計算功能之穿戴式裝置（如智慧型手錶、智慧手環等），一律不准攜入試場。若不慎攜入試場，於考試開始前，須放置於試場前後方；且電子產品須先關機或拔掉電池。若攜帶手錶入場，僅能為計時工具，如具鬧鈴響聲功能者，應將鬧鈴功能關閉。</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color w:val="000000" w:themeColor="text1"/>
          <w:sz w:val="26"/>
          <w:szCs w:val="26"/>
        </w:rPr>
        <w:t>3.</w:t>
      </w:r>
      <w:r w:rsidRPr="00032C62">
        <w:rPr>
          <w:rFonts w:ascii="Book Antiqua" w:eastAsia="標楷體" w:hAnsi="Book Antiqua" w:hint="eastAsia"/>
          <w:color w:val="000000" w:themeColor="text1"/>
          <w:sz w:val="26"/>
          <w:szCs w:val="26"/>
        </w:rPr>
        <w:t>考生憑評量證準時入場接受評量，並應遵守一切試場規則及監試委員臨場規定之事項。未到</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測驗</w:t>
      </w:r>
      <w:r w:rsidR="009536D5" w:rsidRPr="00032C62">
        <w:rPr>
          <w:rFonts w:ascii="Book Antiqua" w:eastAsia="標楷體" w:hAnsi="Book Antiqua" w:hint="eastAsia"/>
          <w:color w:val="000000" w:themeColor="text1"/>
          <w:sz w:val="26"/>
          <w:szCs w:val="26"/>
        </w:rPr>
        <w:t>說明</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時間，不得先行入場；</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測驗</w:t>
      </w:r>
      <w:r w:rsidR="009536D5" w:rsidRPr="00032C62">
        <w:rPr>
          <w:rFonts w:ascii="Book Antiqua" w:eastAsia="標楷體" w:hAnsi="Book Antiqua" w:hint="eastAsia"/>
          <w:color w:val="000000" w:themeColor="text1"/>
          <w:sz w:val="26"/>
          <w:szCs w:val="26"/>
        </w:rPr>
        <w:t>說明</w:t>
      </w:r>
      <w:r w:rsidR="009536D5" w:rsidRPr="00032C62">
        <w:rPr>
          <w:rFonts w:ascii="標楷體" w:eastAsia="標楷體" w:hAnsi="標楷體" w:hint="eastAsia"/>
          <w:color w:val="000000" w:themeColor="text1"/>
          <w:sz w:val="26"/>
          <w:szCs w:val="26"/>
        </w:rPr>
        <w:t>」時間</w:t>
      </w:r>
      <w:r w:rsidRPr="00032C62">
        <w:rPr>
          <w:rFonts w:ascii="Book Antiqua" w:eastAsia="標楷體" w:hAnsi="Book Antiqua" w:hint="eastAsia"/>
          <w:color w:val="000000" w:themeColor="text1"/>
          <w:sz w:val="26"/>
          <w:szCs w:val="26"/>
        </w:rPr>
        <w:t>開始逾時</w:t>
      </w:r>
      <w:r w:rsidRPr="00032C62">
        <w:rPr>
          <w:rFonts w:ascii="Book Antiqua" w:eastAsia="標楷體" w:hAnsi="Book Antiqua" w:hint="eastAsia"/>
          <w:color w:val="000000" w:themeColor="text1"/>
          <w:sz w:val="26"/>
          <w:szCs w:val="26"/>
        </w:rPr>
        <w:t>10</w:t>
      </w:r>
      <w:r w:rsidRPr="00032C62">
        <w:rPr>
          <w:rFonts w:ascii="Book Antiqua" w:eastAsia="標楷體" w:hAnsi="Book Antiqua" w:hint="eastAsia"/>
          <w:color w:val="000000" w:themeColor="text1"/>
          <w:sz w:val="26"/>
          <w:szCs w:val="26"/>
        </w:rPr>
        <w:t>分鐘，不得入場</w:t>
      </w:r>
      <w:r w:rsidRPr="00032C62">
        <w:rPr>
          <w:rFonts w:ascii="Book Antiqua" w:eastAsia="標楷體" w:hAnsi="Book Antiqua"/>
          <w:color w:val="000000" w:themeColor="text1"/>
          <w:sz w:val="26"/>
          <w:szCs w:val="26"/>
        </w:rPr>
        <w:t>。</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color w:val="000000" w:themeColor="text1"/>
          <w:sz w:val="26"/>
          <w:szCs w:val="26"/>
        </w:rPr>
        <w:t>4.</w:t>
      </w:r>
      <w:r w:rsidRPr="00032C62">
        <w:rPr>
          <w:rFonts w:ascii="Book Antiqua" w:eastAsia="標楷體" w:hAnsi="Book Antiqua" w:hint="eastAsia"/>
          <w:color w:val="000000" w:themeColor="text1"/>
          <w:sz w:val="26"/>
          <w:szCs w:val="26"/>
        </w:rPr>
        <w:t>考生請將評量證置於桌子左上角以便查驗，除評量證、文具外，不准放置其他物件（須核對座位上的號碼和答案卷上的號碼是否與評量證號碼相同）。</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color w:val="000000" w:themeColor="text1"/>
          <w:sz w:val="26"/>
          <w:szCs w:val="26"/>
        </w:rPr>
        <w:t>5.</w:t>
      </w:r>
      <w:r w:rsidRPr="00032C62">
        <w:rPr>
          <w:rFonts w:ascii="Book Antiqua" w:eastAsia="標楷體" w:hAnsi="Book Antiqua" w:hint="eastAsia"/>
          <w:color w:val="000000" w:themeColor="text1"/>
          <w:sz w:val="26"/>
          <w:szCs w:val="26"/>
        </w:rPr>
        <w:t>每節「測驗說明」時間不可翻閱題本，</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測驗說明</w:t>
      </w:r>
      <w:r w:rsidR="009536D5" w:rsidRPr="00032C62">
        <w:rPr>
          <w:rFonts w:ascii="標楷體" w:eastAsia="標楷體" w:hAnsi="標楷體" w:hint="eastAsia"/>
          <w:color w:val="000000" w:themeColor="text1"/>
          <w:sz w:val="26"/>
          <w:szCs w:val="26"/>
        </w:rPr>
        <w:t>」</w:t>
      </w:r>
      <w:r w:rsidRPr="00032C62">
        <w:rPr>
          <w:rFonts w:ascii="Book Antiqua" w:eastAsia="標楷體" w:hAnsi="Book Antiqua" w:hint="eastAsia"/>
          <w:color w:val="000000" w:themeColor="text1"/>
          <w:sz w:val="26"/>
          <w:szCs w:val="26"/>
        </w:rPr>
        <w:t>開始後即不准離場。測驗開始後</w:t>
      </w:r>
      <w:r w:rsidRPr="00032C62">
        <w:rPr>
          <w:rFonts w:ascii="Book Antiqua" w:eastAsia="標楷體" w:hAnsi="Book Antiqua" w:hint="eastAsia"/>
          <w:color w:val="000000" w:themeColor="text1"/>
          <w:sz w:val="26"/>
          <w:szCs w:val="26"/>
        </w:rPr>
        <w:t>30</w:t>
      </w:r>
      <w:r w:rsidRPr="00032C62">
        <w:rPr>
          <w:rFonts w:ascii="Book Antiqua" w:eastAsia="標楷體" w:hAnsi="Book Antiqua" w:hint="eastAsia"/>
          <w:color w:val="000000" w:themeColor="text1"/>
          <w:sz w:val="26"/>
          <w:szCs w:val="26"/>
        </w:rPr>
        <w:t>分鐘內不得提早離場。</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6</w:t>
      </w:r>
      <w:r w:rsidRPr="00032C62">
        <w:rPr>
          <w:rFonts w:ascii="Book Antiqua" w:eastAsia="標楷體" w:hAnsi="Book Antiqua"/>
          <w:color w:val="000000" w:themeColor="text1"/>
          <w:sz w:val="26"/>
          <w:szCs w:val="26"/>
        </w:rPr>
        <w:t>.</w:t>
      </w:r>
      <w:r w:rsidRPr="00032C62">
        <w:rPr>
          <w:rFonts w:ascii="Book Antiqua" w:eastAsia="標楷體" w:hAnsi="Book Antiqua"/>
          <w:color w:val="000000" w:themeColor="text1"/>
          <w:sz w:val="26"/>
          <w:szCs w:val="26"/>
        </w:rPr>
        <w:t>考生請依據試題本相關作答規定，使用</w:t>
      </w:r>
      <w:r w:rsidRPr="00032C62">
        <w:rPr>
          <w:rFonts w:ascii="Book Antiqua" w:eastAsia="標楷體" w:hAnsi="Book Antiqua"/>
          <w:color w:val="000000" w:themeColor="text1"/>
          <w:sz w:val="26"/>
          <w:szCs w:val="26"/>
        </w:rPr>
        <w:t>2B</w:t>
      </w:r>
      <w:r w:rsidRPr="00032C62">
        <w:rPr>
          <w:rFonts w:ascii="Book Antiqua" w:eastAsia="標楷體" w:hAnsi="Book Antiqua"/>
          <w:color w:val="000000" w:themeColor="text1"/>
          <w:sz w:val="26"/>
          <w:szCs w:val="26"/>
        </w:rPr>
        <w:t>鉛筆在答案卡上作答，並不得於測驗題本上書寫作答答案。</w:t>
      </w:r>
    </w:p>
    <w:p w:rsidR="007F1B89" w:rsidRPr="00032C62" w:rsidRDefault="007F1B89"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7.</w:t>
      </w:r>
      <w:r w:rsidRPr="00032C62">
        <w:rPr>
          <w:rFonts w:ascii="Book Antiqua" w:eastAsia="標楷體" w:hAnsi="Book Antiqua" w:hint="eastAsia"/>
          <w:color w:val="000000" w:themeColor="text1"/>
          <w:sz w:val="26"/>
          <w:szCs w:val="26"/>
        </w:rPr>
        <w:t>考生應考時，</w:t>
      </w:r>
      <w:r w:rsidRPr="00032C62">
        <w:rPr>
          <w:rFonts w:ascii="Book Antiqua" w:eastAsia="標楷體" w:hAnsi="Book Antiqua"/>
          <w:color w:val="000000" w:themeColor="text1"/>
          <w:sz w:val="26"/>
          <w:szCs w:val="26"/>
        </w:rPr>
        <w:t>不得嚼食口香糖、飲食等。若因生病等特殊原因，迫切需要於測驗時飲水或服用藥物，需於測驗前持相關證明經監試委員同意後，在監試委員協助下飲用或服用。</w:t>
      </w:r>
    </w:p>
    <w:p w:rsidR="007F1B89" w:rsidRPr="00032C62" w:rsidRDefault="00372662" w:rsidP="00200AFB">
      <w:pPr>
        <w:snapToGrid w:val="0"/>
        <w:spacing w:line="240" w:lineRule="atLeast"/>
        <w:ind w:left="1" w:rightChars="30" w:right="72"/>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8</w:t>
      </w:r>
      <w:r w:rsidR="007F1B89" w:rsidRPr="00032C62">
        <w:rPr>
          <w:rFonts w:ascii="Book Antiqua" w:eastAsia="標楷體" w:hAnsi="Book Antiqua"/>
          <w:color w:val="000000" w:themeColor="text1"/>
          <w:sz w:val="26"/>
          <w:szCs w:val="26"/>
        </w:rPr>
        <w:t>.</w:t>
      </w:r>
      <w:r w:rsidR="007F1B89" w:rsidRPr="00032C62">
        <w:rPr>
          <w:rFonts w:ascii="Book Antiqua" w:eastAsia="標楷體" w:hAnsi="Book Antiqua" w:hint="eastAsia"/>
          <w:color w:val="000000" w:themeColor="text1"/>
          <w:sz w:val="26"/>
          <w:szCs w:val="26"/>
        </w:rPr>
        <w:t>監試委員宣布測驗結束時，考生應立即停止作答，不得繼續應試及交談。</w:t>
      </w:r>
    </w:p>
    <w:p w:rsidR="007F1B89" w:rsidRPr="00032C62" w:rsidRDefault="00372662"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9</w:t>
      </w:r>
      <w:r w:rsidR="007F1B89" w:rsidRPr="00032C62">
        <w:rPr>
          <w:rFonts w:ascii="Book Antiqua" w:eastAsia="標楷體" w:hAnsi="Book Antiqua"/>
          <w:color w:val="000000" w:themeColor="text1"/>
          <w:sz w:val="26"/>
          <w:szCs w:val="26"/>
        </w:rPr>
        <w:t>.</w:t>
      </w:r>
      <w:r w:rsidR="007F1B89" w:rsidRPr="00032C62">
        <w:rPr>
          <w:rFonts w:ascii="Book Antiqua" w:eastAsia="標楷體" w:hAnsi="Book Antiqua"/>
          <w:color w:val="000000" w:themeColor="text1"/>
          <w:sz w:val="26"/>
          <w:szCs w:val="26"/>
        </w:rPr>
        <w:t>測驗完畢後考生須將答案卡（卷）、試題本及計算紙等相關物品送交監試委員，經監試委員確認無誤後，</w:t>
      </w:r>
      <w:r w:rsidR="007F1B89" w:rsidRPr="00032C62">
        <w:rPr>
          <w:rFonts w:ascii="Book Antiqua" w:eastAsia="標楷體" w:hAnsi="Book Antiqua" w:hint="eastAsia"/>
          <w:color w:val="000000" w:themeColor="text1"/>
          <w:sz w:val="26"/>
          <w:szCs w:val="26"/>
        </w:rPr>
        <w:t>遵從監試委員指引，循序離場，不得交談</w:t>
      </w:r>
      <w:r w:rsidR="007F1B89" w:rsidRPr="00032C62">
        <w:rPr>
          <w:rFonts w:ascii="Book Antiqua" w:eastAsia="標楷體" w:hAnsi="Book Antiqua"/>
          <w:color w:val="000000" w:themeColor="text1"/>
          <w:sz w:val="26"/>
          <w:szCs w:val="26"/>
        </w:rPr>
        <w:t>。</w:t>
      </w:r>
    </w:p>
    <w:p w:rsidR="00034F04" w:rsidRPr="00032C62" w:rsidRDefault="00372662"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10</w:t>
      </w:r>
      <w:r w:rsidR="00034F04" w:rsidRPr="00032C62">
        <w:rPr>
          <w:rFonts w:ascii="Book Antiqua" w:eastAsia="標楷體" w:hAnsi="Book Antiqua"/>
          <w:color w:val="000000" w:themeColor="text1"/>
          <w:sz w:val="26"/>
          <w:szCs w:val="26"/>
        </w:rPr>
        <w:t>.</w:t>
      </w:r>
      <w:r w:rsidR="00034F04" w:rsidRPr="00032C62">
        <w:rPr>
          <w:rFonts w:ascii="Book Antiqua" w:eastAsia="標楷體" w:hAnsi="Book Antiqua"/>
          <w:color w:val="000000" w:themeColor="text1"/>
          <w:sz w:val="26"/>
          <w:szCs w:val="26"/>
        </w:rPr>
        <w:t>考生不得由他人頂替代考</w:t>
      </w:r>
      <w:r w:rsidR="00034F04" w:rsidRPr="00032C62">
        <w:rPr>
          <w:rFonts w:ascii="Book Antiqua" w:eastAsia="標楷體" w:hAnsi="Book Antiqua" w:hint="eastAsia"/>
          <w:color w:val="000000" w:themeColor="text1"/>
          <w:sz w:val="26"/>
          <w:szCs w:val="26"/>
        </w:rPr>
        <w:t>，</w:t>
      </w:r>
      <w:r w:rsidR="00034F04" w:rsidRPr="00032C62">
        <w:rPr>
          <w:rFonts w:ascii="Book Antiqua" w:eastAsia="標楷體" w:hAnsi="Book Antiqua"/>
          <w:color w:val="000000" w:themeColor="text1"/>
          <w:sz w:val="26"/>
          <w:szCs w:val="26"/>
        </w:rPr>
        <w:t>或持偽造、變造之證件應試</w:t>
      </w:r>
      <w:r w:rsidR="00034F04" w:rsidRPr="00032C62">
        <w:rPr>
          <w:rFonts w:ascii="Book Antiqua" w:eastAsia="標楷體" w:hAnsi="Book Antiqua" w:hint="eastAsia"/>
          <w:color w:val="000000" w:themeColor="text1"/>
          <w:sz w:val="26"/>
          <w:szCs w:val="26"/>
        </w:rPr>
        <w:t>，並</w:t>
      </w:r>
      <w:r w:rsidR="00034F04" w:rsidRPr="00032C62">
        <w:rPr>
          <w:rFonts w:ascii="Book Antiqua" w:eastAsia="標楷體" w:hAnsi="Book Antiqua"/>
          <w:color w:val="000000" w:themeColor="text1"/>
          <w:sz w:val="26"/>
          <w:szCs w:val="26"/>
        </w:rPr>
        <w:t>不得脅迫其他考生或試場人員協助舞弊。</w:t>
      </w:r>
    </w:p>
    <w:p w:rsidR="005F56AB"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11</w:t>
      </w:r>
      <w:r w:rsidR="005F56AB" w:rsidRPr="00032C62">
        <w:rPr>
          <w:rFonts w:ascii="Book Antiqua" w:eastAsia="標楷體" w:hAnsi="Book Antiqua"/>
          <w:color w:val="000000" w:themeColor="text1"/>
          <w:sz w:val="26"/>
          <w:szCs w:val="26"/>
        </w:rPr>
        <w:t>.</w:t>
      </w:r>
      <w:r w:rsidR="005F56AB" w:rsidRPr="00032C62">
        <w:rPr>
          <w:rFonts w:ascii="Book Antiqua" w:eastAsia="標楷體" w:hAnsi="Book Antiqua"/>
          <w:color w:val="000000" w:themeColor="text1"/>
          <w:sz w:val="26"/>
          <w:szCs w:val="26"/>
        </w:rPr>
        <w:t>考生不得故意汙損答案卡（卷）、損壞試題本</w:t>
      </w:r>
      <w:r w:rsidR="005F56AB" w:rsidRPr="00032C62">
        <w:rPr>
          <w:rFonts w:ascii="Book Antiqua" w:eastAsia="標楷體" w:hAnsi="Book Antiqua" w:hint="eastAsia"/>
          <w:color w:val="000000" w:themeColor="text1"/>
          <w:sz w:val="26"/>
          <w:szCs w:val="26"/>
        </w:rPr>
        <w:t>、</w:t>
      </w:r>
      <w:r w:rsidR="005F56AB" w:rsidRPr="00032C62">
        <w:rPr>
          <w:rFonts w:ascii="Book Antiqua" w:eastAsia="標楷體" w:hAnsi="Book Antiqua"/>
          <w:color w:val="000000" w:themeColor="text1"/>
          <w:sz w:val="26"/>
          <w:szCs w:val="26"/>
        </w:rPr>
        <w:t>在答案卡（卷）上顯示自己身分</w:t>
      </w:r>
      <w:r w:rsidR="005F56AB" w:rsidRPr="00032C62">
        <w:rPr>
          <w:rFonts w:ascii="Book Antiqua" w:eastAsia="標楷體" w:hAnsi="Book Antiqua" w:hint="eastAsia"/>
          <w:color w:val="000000" w:themeColor="text1"/>
          <w:sz w:val="26"/>
          <w:szCs w:val="26"/>
        </w:rPr>
        <w:t>，或在考桌、評量證、手、腿或其他物品上</w:t>
      </w:r>
      <w:r w:rsidR="005F56AB" w:rsidRPr="00032C62">
        <w:rPr>
          <w:rFonts w:ascii="Book Antiqua" w:eastAsia="標楷體" w:hAnsi="Book Antiqua"/>
          <w:color w:val="000000" w:themeColor="text1"/>
          <w:sz w:val="26"/>
          <w:szCs w:val="26"/>
        </w:rPr>
        <w:t>抄錄試題或答案並意圖攜出場外。</w:t>
      </w:r>
    </w:p>
    <w:p w:rsidR="005F56AB"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12</w:t>
      </w:r>
      <w:r w:rsidR="005F56AB" w:rsidRPr="00032C62">
        <w:rPr>
          <w:rFonts w:ascii="Book Antiqua" w:eastAsia="標楷體" w:hAnsi="Book Antiqua"/>
          <w:color w:val="000000" w:themeColor="text1"/>
          <w:sz w:val="26"/>
          <w:szCs w:val="26"/>
        </w:rPr>
        <w:t>.</w:t>
      </w:r>
      <w:r w:rsidR="005F56AB" w:rsidRPr="00032C62">
        <w:rPr>
          <w:rFonts w:ascii="Book Antiqua" w:eastAsia="標楷體" w:hAnsi="Book Antiqua"/>
          <w:color w:val="000000" w:themeColor="text1"/>
          <w:sz w:val="26"/>
          <w:szCs w:val="26"/>
        </w:rPr>
        <w:t>考生不</w:t>
      </w:r>
      <w:r w:rsidR="005F56AB" w:rsidRPr="00032C62">
        <w:rPr>
          <w:rFonts w:ascii="Book Antiqua" w:eastAsia="標楷體" w:hAnsi="Book Antiqua" w:hint="eastAsia"/>
          <w:color w:val="000000" w:themeColor="text1"/>
          <w:sz w:val="26"/>
          <w:szCs w:val="26"/>
        </w:rPr>
        <w:t>得</w:t>
      </w:r>
      <w:r w:rsidR="005F56AB" w:rsidRPr="00032C62">
        <w:rPr>
          <w:rFonts w:ascii="Book Antiqua" w:eastAsia="標楷體" w:hAnsi="Book Antiqua"/>
          <w:color w:val="000000" w:themeColor="text1"/>
          <w:sz w:val="26"/>
          <w:szCs w:val="26"/>
        </w:rPr>
        <w:t>惡意擾亂試場內、外秩序</w:t>
      </w:r>
      <w:r w:rsidR="005F56AB" w:rsidRPr="00032C62">
        <w:rPr>
          <w:rFonts w:ascii="Book Antiqua" w:eastAsia="標楷體" w:hAnsi="Book Antiqua" w:hint="eastAsia"/>
          <w:color w:val="000000" w:themeColor="text1"/>
          <w:sz w:val="26"/>
          <w:szCs w:val="26"/>
        </w:rPr>
        <w:t>；於考試結束鈴鐘聲響前提早離場者，不得在試場附近逗留、高聲喧譁或宣讀答案。</w:t>
      </w:r>
    </w:p>
    <w:p w:rsidR="007B68BC"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13</w:t>
      </w:r>
      <w:r w:rsidR="005F56AB" w:rsidRPr="00032C62">
        <w:rPr>
          <w:rFonts w:ascii="Book Antiqua" w:eastAsia="標楷體" w:hAnsi="Book Antiqua"/>
          <w:color w:val="000000" w:themeColor="text1"/>
          <w:sz w:val="26"/>
          <w:szCs w:val="26"/>
        </w:rPr>
        <w:t>.</w:t>
      </w:r>
      <w:r w:rsidR="005F56AB" w:rsidRPr="00032C62">
        <w:rPr>
          <w:rFonts w:ascii="Book Antiqua" w:eastAsia="標楷體" w:hAnsi="Book Antiqua" w:hint="eastAsia"/>
          <w:color w:val="000000" w:themeColor="text1"/>
          <w:sz w:val="26"/>
          <w:szCs w:val="26"/>
        </w:rPr>
        <w:t>考生應將</w:t>
      </w:r>
      <w:r w:rsidR="005F56AB" w:rsidRPr="00032C62">
        <w:rPr>
          <w:rFonts w:ascii="Book Antiqua" w:eastAsia="標楷體" w:hAnsi="Book Antiqua"/>
          <w:color w:val="000000" w:themeColor="text1"/>
          <w:sz w:val="26"/>
          <w:szCs w:val="26"/>
        </w:rPr>
        <w:t>評量證妥為保</w:t>
      </w:r>
      <w:r w:rsidR="00006EF3" w:rsidRPr="00032C62">
        <w:rPr>
          <w:rFonts w:ascii="Book Antiqua" w:eastAsia="標楷體" w:hAnsi="Book Antiqua"/>
          <w:color w:val="000000" w:themeColor="text1"/>
          <w:sz w:val="26"/>
          <w:szCs w:val="26"/>
        </w:rPr>
        <w:t>存，如有毀損</w:t>
      </w:r>
      <w:r w:rsidR="001F2A9E" w:rsidRPr="00032C62">
        <w:rPr>
          <w:rFonts w:ascii="Book Antiqua" w:eastAsia="標楷體" w:hAnsi="Book Antiqua" w:hint="eastAsia"/>
          <w:color w:val="000000" w:themeColor="text1"/>
          <w:sz w:val="26"/>
          <w:szCs w:val="26"/>
        </w:rPr>
        <w:t>或</w:t>
      </w:r>
      <w:r w:rsidR="005F56AB" w:rsidRPr="00032C62">
        <w:rPr>
          <w:rFonts w:ascii="Book Antiqua" w:eastAsia="標楷體" w:hAnsi="Book Antiqua"/>
          <w:color w:val="000000" w:themeColor="text1"/>
          <w:sz w:val="26"/>
          <w:szCs w:val="26"/>
        </w:rPr>
        <w:t>遺</w:t>
      </w:r>
      <w:r w:rsidR="001F2A9E" w:rsidRPr="00032C62">
        <w:rPr>
          <w:rFonts w:ascii="Book Antiqua" w:eastAsia="標楷體" w:hAnsi="Book Antiqua" w:hint="eastAsia"/>
          <w:color w:val="000000" w:themeColor="text1"/>
          <w:sz w:val="26"/>
          <w:szCs w:val="26"/>
        </w:rPr>
        <w:t>失，應於評量當日攜帶與報名時同式相片與身分證件，向</w:t>
      </w:r>
      <w:r w:rsidR="001F2A9E" w:rsidRPr="00776C80">
        <w:rPr>
          <w:rFonts w:ascii="Book Antiqua" w:eastAsia="標楷體" w:hAnsi="Book Antiqua" w:hint="eastAsia"/>
          <w:b/>
          <w:color w:val="000000" w:themeColor="text1"/>
          <w:sz w:val="26"/>
          <w:szCs w:val="26"/>
        </w:rPr>
        <w:t>報到處</w:t>
      </w:r>
      <w:r w:rsidR="00006EF3" w:rsidRPr="00032C62">
        <w:rPr>
          <w:rFonts w:ascii="Book Antiqua" w:eastAsia="標楷體" w:hAnsi="Book Antiqua" w:hint="eastAsia"/>
          <w:color w:val="000000" w:themeColor="text1"/>
          <w:sz w:val="26"/>
          <w:szCs w:val="26"/>
        </w:rPr>
        <w:t>申請補發</w:t>
      </w:r>
      <w:r w:rsidR="005F56AB" w:rsidRPr="00032C62">
        <w:rPr>
          <w:rFonts w:ascii="Book Antiqua" w:eastAsia="標楷體" w:hAnsi="Book Antiqua"/>
          <w:color w:val="000000" w:themeColor="text1"/>
          <w:sz w:val="26"/>
          <w:szCs w:val="26"/>
        </w:rPr>
        <w:t>。</w:t>
      </w:r>
    </w:p>
    <w:p w:rsidR="00372662"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14</w:t>
      </w:r>
      <w:r w:rsidR="005F56AB" w:rsidRPr="00032C62">
        <w:rPr>
          <w:rFonts w:ascii="Book Antiqua" w:eastAsia="標楷體" w:hAnsi="Book Antiqua"/>
          <w:color w:val="000000" w:themeColor="text1"/>
          <w:sz w:val="26"/>
          <w:szCs w:val="26"/>
        </w:rPr>
        <w:t>.</w:t>
      </w:r>
      <w:r w:rsidR="005F56AB" w:rsidRPr="00032C62">
        <w:rPr>
          <w:rFonts w:ascii="Book Antiqua" w:eastAsia="標楷體" w:hAnsi="Book Antiqua"/>
          <w:color w:val="000000" w:themeColor="text1"/>
          <w:sz w:val="26"/>
          <w:szCs w:val="26"/>
        </w:rPr>
        <w:t>試場恕不提供停車位，請考生及家長搭乘大眾交通工具自行前往試場</w:t>
      </w:r>
      <w:r w:rsidR="007F1B89" w:rsidRPr="00032C62">
        <w:rPr>
          <w:rFonts w:ascii="Book Antiqua" w:eastAsia="標楷體" w:hAnsi="Book Antiqua" w:hint="eastAsia"/>
          <w:color w:val="000000" w:themeColor="text1"/>
          <w:sz w:val="26"/>
          <w:szCs w:val="26"/>
        </w:rPr>
        <w:t>；</w:t>
      </w:r>
      <w:r w:rsidR="005F56AB" w:rsidRPr="00032C62">
        <w:rPr>
          <w:rFonts w:ascii="Book Antiqua" w:eastAsia="標楷體" w:hAnsi="Book Antiqua"/>
          <w:color w:val="000000" w:themeColor="text1"/>
          <w:sz w:val="26"/>
          <w:szCs w:val="26"/>
        </w:rPr>
        <w:t>試場僅開放考生上樓應試，陪考家長請至家長休息區休息。</w:t>
      </w:r>
    </w:p>
    <w:p w:rsidR="005F56AB" w:rsidRPr="00032C62" w:rsidRDefault="00D170E1"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15</w:t>
      </w:r>
      <w:r w:rsidR="00372662" w:rsidRPr="00032C62">
        <w:rPr>
          <w:rFonts w:ascii="Book Antiqua" w:eastAsia="標楷體" w:hAnsi="Book Antiqua" w:hint="eastAsia"/>
          <w:color w:val="000000" w:themeColor="text1"/>
          <w:sz w:val="26"/>
          <w:szCs w:val="26"/>
        </w:rPr>
        <w:t>.</w:t>
      </w:r>
      <w:r w:rsidR="00372662" w:rsidRPr="00032C62">
        <w:rPr>
          <w:rFonts w:ascii="Book Antiqua" w:eastAsia="標楷體" w:hAnsi="Book Antiqua" w:hint="eastAsia"/>
          <w:color w:val="000000" w:themeColor="text1"/>
          <w:sz w:val="26"/>
          <w:szCs w:val="26"/>
        </w:rPr>
        <w:t>如遇警報、地震，應遵照監試委員指示，迅速疏散避難。</w:t>
      </w:r>
    </w:p>
    <w:p w:rsidR="007F1B89" w:rsidRPr="00032C62" w:rsidRDefault="00442268" w:rsidP="00200AFB">
      <w:pPr>
        <w:snapToGrid w:val="0"/>
        <w:spacing w:line="240" w:lineRule="atLeast"/>
        <w:ind w:left="263" w:rightChars="30" w:right="72" w:hangingChars="101" w:hanging="26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16</w:t>
      </w:r>
      <w:r w:rsidR="007F1B89" w:rsidRPr="00032C62">
        <w:rPr>
          <w:rFonts w:ascii="Book Antiqua" w:eastAsia="標楷體" w:hAnsi="Book Antiqua"/>
          <w:color w:val="000000" w:themeColor="text1"/>
          <w:sz w:val="26"/>
          <w:szCs w:val="26"/>
        </w:rPr>
        <w:t>.</w:t>
      </w:r>
      <w:r w:rsidR="007F1B89" w:rsidRPr="00032C62">
        <w:rPr>
          <w:rFonts w:ascii="Book Antiqua" w:eastAsia="標楷體" w:hAnsi="Book Antiqua"/>
          <w:color w:val="000000" w:themeColor="text1"/>
          <w:sz w:val="26"/>
          <w:szCs w:val="26"/>
        </w:rPr>
        <w:t>評量過程中，如發生任何爭議事項，</w:t>
      </w:r>
      <w:r w:rsidR="00B43D3E" w:rsidRPr="00032C62">
        <w:rPr>
          <w:rFonts w:ascii="Book Antiqua" w:eastAsia="標楷體" w:hAnsi="Book Antiqua" w:hint="eastAsia"/>
          <w:color w:val="000000" w:themeColor="text1"/>
          <w:sz w:val="26"/>
          <w:szCs w:val="26"/>
        </w:rPr>
        <w:t>將提交</w:t>
      </w:r>
      <w:r w:rsidR="007F1B89" w:rsidRPr="00032C62">
        <w:rPr>
          <w:rFonts w:ascii="Book Antiqua" w:eastAsia="標楷體" w:hAnsi="Book Antiqua"/>
          <w:color w:val="000000" w:themeColor="text1"/>
          <w:sz w:val="26"/>
          <w:szCs w:val="26"/>
        </w:rPr>
        <w:t>鑑輔會審議。</w:t>
      </w:r>
    </w:p>
    <w:p w:rsidR="00770C95" w:rsidRPr="00032C62" w:rsidRDefault="00442268" w:rsidP="00200AFB">
      <w:pPr>
        <w:snapToGrid w:val="0"/>
        <w:spacing w:line="240" w:lineRule="atLeast"/>
        <w:ind w:left="393" w:rightChars="30" w:right="72" w:hangingChars="151" w:hanging="393"/>
        <w:rPr>
          <w:rFonts w:ascii="Book Antiqua" w:eastAsia="標楷體" w:hAnsi="Book Antiqua"/>
          <w:color w:val="000000" w:themeColor="text1"/>
          <w:sz w:val="26"/>
          <w:szCs w:val="26"/>
        </w:rPr>
      </w:pPr>
      <w:r w:rsidRPr="00032C62">
        <w:rPr>
          <w:rFonts w:ascii="Book Antiqua" w:eastAsia="標楷體" w:hAnsi="Book Antiqua" w:hint="eastAsia"/>
          <w:color w:val="000000" w:themeColor="text1"/>
          <w:sz w:val="26"/>
          <w:szCs w:val="26"/>
        </w:rPr>
        <w:t>17</w:t>
      </w:r>
      <w:r w:rsidR="005F56AB" w:rsidRPr="00032C62">
        <w:rPr>
          <w:rFonts w:ascii="Book Antiqua" w:eastAsia="標楷體" w:hAnsi="Book Antiqua" w:hint="eastAsia"/>
          <w:color w:val="000000" w:themeColor="text1"/>
          <w:sz w:val="26"/>
          <w:szCs w:val="26"/>
        </w:rPr>
        <w:t>.</w:t>
      </w:r>
      <w:r w:rsidR="00383BF5" w:rsidRPr="00032C62">
        <w:rPr>
          <w:rFonts w:ascii="Book Antiqua" w:eastAsia="標楷體" w:hAnsi="Book Antiqua" w:hint="eastAsia"/>
          <w:color w:val="000000" w:themeColor="text1"/>
          <w:sz w:val="26"/>
          <w:szCs w:val="26"/>
        </w:rPr>
        <w:t>如</w:t>
      </w:r>
      <w:r w:rsidR="00770C95" w:rsidRPr="00032C62">
        <w:rPr>
          <w:rFonts w:ascii="Book Antiqua" w:eastAsia="標楷體" w:hAnsi="Book Antiqua" w:hint="eastAsia"/>
          <w:color w:val="000000" w:themeColor="text1"/>
          <w:sz w:val="26"/>
          <w:szCs w:val="26"/>
        </w:rPr>
        <w:t>有</w:t>
      </w:r>
      <w:r w:rsidR="005F56AB" w:rsidRPr="00032C62">
        <w:rPr>
          <w:rFonts w:ascii="Book Antiqua" w:eastAsia="標楷體" w:hAnsi="Book Antiqua" w:hint="eastAsia"/>
          <w:color w:val="000000" w:themeColor="text1"/>
          <w:sz w:val="26"/>
          <w:szCs w:val="26"/>
        </w:rPr>
        <w:t>上述</w:t>
      </w:r>
      <w:r w:rsidR="00184540" w:rsidRPr="00032C62">
        <w:rPr>
          <w:rFonts w:ascii="Book Antiqua" w:eastAsia="標楷體" w:hAnsi="Book Antiqua" w:hint="eastAsia"/>
          <w:color w:val="000000" w:themeColor="text1"/>
          <w:sz w:val="26"/>
          <w:szCs w:val="26"/>
        </w:rPr>
        <w:t>或上述</w:t>
      </w:r>
      <w:r w:rsidR="00770C95" w:rsidRPr="00032C62">
        <w:rPr>
          <w:rFonts w:ascii="Book Antiqua" w:eastAsia="標楷體" w:hAnsi="Book Antiqua" w:hint="eastAsia"/>
          <w:color w:val="000000" w:themeColor="text1"/>
          <w:sz w:val="26"/>
          <w:szCs w:val="26"/>
        </w:rPr>
        <w:t>未規範而</w:t>
      </w:r>
      <w:r w:rsidR="00383BF5" w:rsidRPr="00032C62">
        <w:rPr>
          <w:rFonts w:ascii="Book Antiqua" w:eastAsia="標楷體" w:hAnsi="Book Antiqua" w:hint="eastAsia"/>
          <w:color w:val="000000" w:themeColor="text1"/>
          <w:sz w:val="26"/>
          <w:szCs w:val="26"/>
        </w:rPr>
        <w:t>致</w:t>
      </w:r>
      <w:r w:rsidR="00770C95" w:rsidRPr="00032C62">
        <w:rPr>
          <w:rFonts w:ascii="Book Antiqua" w:eastAsia="標楷體" w:hAnsi="Book Antiqua" w:hint="eastAsia"/>
          <w:color w:val="000000" w:themeColor="text1"/>
          <w:sz w:val="26"/>
          <w:szCs w:val="26"/>
        </w:rPr>
        <w:t>影響試場秩序</w:t>
      </w:r>
      <w:r w:rsidR="00034F04" w:rsidRPr="00032C62">
        <w:rPr>
          <w:rFonts w:ascii="Book Antiqua" w:eastAsia="標楷體" w:hAnsi="Book Antiqua" w:hint="eastAsia"/>
          <w:color w:val="000000" w:themeColor="text1"/>
          <w:sz w:val="26"/>
          <w:szCs w:val="26"/>
        </w:rPr>
        <w:t>、考生權益或考試公平性</w:t>
      </w:r>
      <w:r w:rsidR="00770C95" w:rsidRPr="00032C62">
        <w:rPr>
          <w:rFonts w:ascii="Book Antiqua" w:eastAsia="標楷體" w:hAnsi="Book Antiqua" w:hint="eastAsia"/>
          <w:color w:val="000000" w:themeColor="text1"/>
          <w:sz w:val="26"/>
          <w:szCs w:val="26"/>
        </w:rPr>
        <w:t>之</w:t>
      </w:r>
      <w:r w:rsidR="00034F04" w:rsidRPr="00032C62">
        <w:rPr>
          <w:rFonts w:ascii="Book Antiqua" w:eastAsia="標楷體" w:hAnsi="Book Antiqua" w:hint="eastAsia"/>
          <w:color w:val="000000" w:themeColor="text1"/>
          <w:sz w:val="26"/>
          <w:szCs w:val="26"/>
        </w:rPr>
        <w:t>情事</w:t>
      </w:r>
      <w:r w:rsidR="005F56AB" w:rsidRPr="00032C62">
        <w:rPr>
          <w:rFonts w:ascii="Book Antiqua" w:eastAsia="標楷體" w:hAnsi="Book Antiqua" w:hint="eastAsia"/>
          <w:color w:val="000000" w:themeColor="text1"/>
          <w:sz w:val="26"/>
          <w:szCs w:val="26"/>
        </w:rPr>
        <w:t>發生，則</w:t>
      </w:r>
      <w:r w:rsidR="00770C95" w:rsidRPr="00032C62">
        <w:rPr>
          <w:rFonts w:ascii="Book Antiqua" w:eastAsia="標楷體" w:hAnsi="Book Antiqua" w:hint="eastAsia"/>
          <w:color w:val="000000" w:themeColor="text1"/>
          <w:sz w:val="26"/>
          <w:szCs w:val="26"/>
        </w:rPr>
        <w:t>提</w:t>
      </w:r>
      <w:r w:rsidR="005F56AB" w:rsidRPr="00032C62">
        <w:rPr>
          <w:rFonts w:ascii="Book Antiqua" w:eastAsia="標楷體" w:hAnsi="Book Antiqua" w:hint="eastAsia"/>
          <w:color w:val="000000" w:themeColor="text1"/>
          <w:sz w:val="26"/>
          <w:szCs w:val="26"/>
        </w:rPr>
        <w:t>交</w:t>
      </w:r>
      <w:r w:rsidR="00770C95" w:rsidRPr="00032C62">
        <w:rPr>
          <w:rFonts w:ascii="Book Antiqua" w:eastAsia="標楷體" w:hAnsi="Book Antiqua" w:hint="eastAsia"/>
          <w:color w:val="000000" w:themeColor="text1"/>
          <w:sz w:val="26"/>
          <w:szCs w:val="26"/>
        </w:rPr>
        <w:t>鑑輔會</w:t>
      </w:r>
      <w:r w:rsidR="00184540" w:rsidRPr="00032C62">
        <w:rPr>
          <w:rFonts w:ascii="Book Antiqua" w:eastAsia="標楷體" w:hAnsi="Book Antiqua" w:hint="eastAsia"/>
          <w:color w:val="000000" w:themeColor="text1"/>
          <w:sz w:val="26"/>
          <w:szCs w:val="26"/>
        </w:rPr>
        <w:t>審議</w:t>
      </w:r>
      <w:r w:rsidR="005F56AB" w:rsidRPr="00032C62">
        <w:rPr>
          <w:rFonts w:ascii="Book Antiqua" w:eastAsia="標楷體" w:hAnsi="Book Antiqua" w:hint="eastAsia"/>
          <w:color w:val="000000" w:themeColor="text1"/>
          <w:sz w:val="26"/>
          <w:szCs w:val="26"/>
        </w:rPr>
        <w:t>及視情節輕重議處</w:t>
      </w:r>
      <w:r w:rsidR="00770C95" w:rsidRPr="00032C62">
        <w:rPr>
          <w:rFonts w:ascii="Book Antiqua" w:eastAsia="標楷體" w:hAnsi="Book Antiqua" w:hint="eastAsia"/>
          <w:color w:val="000000" w:themeColor="text1"/>
          <w:sz w:val="26"/>
          <w:szCs w:val="26"/>
        </w:rPr>
        <w:t>。</w:t>
      </w:r>
    </w:p>
    <w:p w:rsidR="00C07300" w:rsidRPr="00032C62" w:rsidRDefault="006702CE" w:rsidP="006702CE">
      <w:pPr>
        <w:snapToGrid w:val="0"/>
        <w:spacing w:line="240" w:lineRule="atLeast"/>
        <w:textDirection w:val="lrTbV"/>
        <w:rPr>
          <w:rFonts w:ascii="Book Antiqua" w:eastAsia="標楷體" w:hAnsi="標楷體"/>
          <w:b/>
          <w:color w:val="000000" w:themeColor="text1"/>
          <w:szCs w:val="24"/>
        </w:rPr>
      </w:pPr>
      <w:r w:rsidRPr="00032C62">
        <w:rPr>
          <w:rFonts w:ascii="Book Antiqua" w:eastAsia="標楷體" w:hAnsi="標楷體"/>
          <w:b/>
          <w:color w:val="000000" w:themeColor="text1"/>
          <w:szCs w:val="24"/>
          <w:bdr w:val="single" w:sz="4" w:space="0" w:color="auto"/>
        </w:rPr>
        <w:br w:type="page"/>
      </w:r>
      <w:r w:rsidR="008256B0" w:rsidRPr="00032C62">
        <w:rPr>
          <w:rFonts w:ascii="Book Antiqua" w:eastAsia="標楷體" w:hAnsi="標楷體" w:hint="eastAsia"/>
          <w:b/>
          <w:color w:val="000000" w:themeColor="text1"/>
          <w:szCs w:val="24"/>
          <w:bdr w:val="single" w:sz="4" w:space="0" w:color="auto"/>
        </w:rPr>
        <w:lastRenderedPageBreak/>
        <w:t>附件</w:t>
      </w:r>
      <w:r w:rsidR="00C544C3" w:rsidRPr="00032C62">
        <w:rPr>
          <w:rFonts w:ascii="Book Antiqua" w:eastAsia="標楷體" w:hAnsi="標楷體" w:hint="eastAsia"/>
          <w:b/>
          <w:color w:val="000000" w:themeColor="text1"/>
          <w:szCs w:val="24"/>
          <w:bdr w:val="single" w:sz="4" w:space="0" w:color="auto"/>
        </w:rPr>
        <w:t>1</w:t>
      </w:r>
      <w:r w:rsidRPr="00032C62">
        <w:rPr>
          <w:rFonts w:ascii="Book Antiqua" w:eastAsia="標楷體" w:hAnsi="標楷體" w:hint="eastAsia"/>
          <w:b/>
          <w:color w:val="000000" w:themeColor="text1"/>
          <w:szCs w:val="24"/>
          <w:bdr w:val="single" w:sz="4" w:space="0" w:color="auto"/>
        </w:rPr>
        <w:t>1</w:t>
      </w:r>
    </w:p>
    <w:p w:rsidR="0062010F" w:rsidRPr="00032C62" w:rsidRDefault="00C07300" w:rsidP="00AA4E75">
      <w:pPr>
        <w:snapToGrid w:val="0"/>
        <w:spacing w:afterLines="50" w:line="240" w:lineRule="atLeast"/>
        <w:ind w:rightChars="15" w:right="36"/>
        <w:jc w:val="center"/>
        <w:textDirection w:val="lrTbV"/>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t>臺北市</w:t>
      </w:r>
      <w:r w:rsidR="0009547B" w:rsidRPr="00032C62">
        <w:rPr>
          <w:rFonts w:ascii="Book Antiqua" w:eastAsia="標楷體" w:hAnsi="標楷體" w:hint="eastAsia"/>
          <w:b/>
          <w:color w:val="000000" w:themeColor="text1"/>
          <w:sz w:val="28"/>
          <w:szCs w:val="28"/>
        </w:rPr>
        <w:t>106</w:t>
      </w:r>
      <w:r w:rsidRPr="00032C62">
        <w:rPr>
          <w:rFonts w:ascii="Book Antiqua" w:eastAsia="標楷體" w:hAnsi="標楷體" w:hint="eastAsia"/>
          <w:b/>
          <w:color w:val="000000" w:themeColor="text1"/>
          <w:sz w:val="28"/>
          <w:szCs w:val="28"/>
        </w:rPr>
        <w:t>學年度國民中學學術性向資賦優異學生參與</w:t>
      </w:r>
      <w:r w:rsidR="00DA23EA" w:rsidRPr="00032C62">
        <w:rPr>
          <w:rFonts w:ascii="Book Antiqua" w:eastAsia="標楷體" w:hAnsi="標楷體" w:hint="eastAsia"/>
          <w:b/>
          <w:color w:val="000000" w:themeColor="text1"/>
          <w:sz w:val="28"/>
          <w:szCs w:val="28"/>
        </w:rPr>
        <w:t>特殊教育方案</w:t>
      </w:r>
      <w:r w:rsidRPr="00032C62">
        <w:rPr>
          <w:rFonts w:ascii="Book Antiqua" w:eastAsia="標楷體" w:hAnsi="標楷體" w:hint="eastAsia"/>
          <w:b/>
          <w:color w:val="000000" w:themeColor="text1"/>
          <w:sz w:val="28"/>
          <w:szCs w:val="28"/>
        </w:rPr>
        <w:t>鑑定</w:t>
      </w:r>
      <w:r w:rsidR="00BF5148" w:rsidRPr="00032C62">
        <w:rPr>
          <w:rFonts w:ascii="Book Antiqua" w:eastAsia="標楷體" w:hAnsi="標楷體" w:hint="eastAsia"/>
          <w:b/>
          <w:color w:val="000000" w:themeColor="text1"/>
          <w:sz w:val="28"/>
          <w:szCs w:val="28"/>
        </w:rPr>
        <w:t>安置</w:t>
      </w:r>
      <w:r w:rsidR="00C219C1" w:rsidRPr="00032C62">
        <w:rPr>
          <w:rFonts w:ascii="Book Antiqua" w:eastAsia="標楷體" w:hAnsi="標楷體" w:hint="eastAsia"/>
          <w:b/>
          <w:color w:val="000000" w:themeColor="text1"/>
          <w:sz w:val="28"/>
          <w:szCs w:val="28"/>
        </w:rPr>
        <w:t>報名</w:t>
      </w:r>
      <w:r w:rsidR="003E042B" w:rsidRPr="00032C62">
        <w:rPr>
          <w:rFonts w:ascii="標楷體" w:eastAsia="標楷體" w:hAnsi="標楷體" w:hint="eastAsia"/>
          <w:b/>
          <w:color w:val="000000" w:themeColor="text1"/>
          <w:sz w:val="28"/>
          <w:szCs w:val="28"/>
        </w:rPr>
        <w:t>及國文</w:t>
      </w:r>
      <w:r w:rsidR="00D96F46" w:rsidRPr="00032C62">
        <w:rPr>
          <w:rFonts w:ascii="標楷體" w:eastAsia="標楷體" w:hAnsi="標楷體" w:hint="eastAsia"/>
          <w:b/>
          <w:color w:val="000000" w:themeColor="text1"/>
          <w:sz w:val="28"/>
          <w:szCs w:val="28"/>
        </w:rPr>
        <w:t>類</w:t>
      </w:r>
      <w:r w:rsidR="003E042B" w:rsidRPr="00032C62">
        <w:rPr>
          <w:rFonts w:ascii="標楷體" w:eastAsia="標楷體" w:hAnsi="標楷體" w:hint="eastAsia"/>
          <w:b/>
          <w:color w:val="000000" w:themeColor="text1"/>
          <w:sz w:val="28"/>
          <w:szCs w:val="28"/>
        </w:rPr>
        <w:t>、英語類複選試場</w:t>
      </w:r>
      <w:r w:rsidR="0062010F" w:rsidRPr="00032C62">
        <w:rPr>
          <w:rFonts w:ascii="標楷體" w:eastAsia="標楷體" w:hAnsi="標楷體"/>
          <w:b/>
          <w:color w:val="000000" w:themeColor="text1"/>
          <w:sz w:val="28"/>
          <w:szCs w:val="28"/>
        </w:rPr>
        <w:t>學校交通資訊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8266"/>
      </w:tblGrid>
      <w:tr w:rsidR="00032C62" w:rsidRPr="00032C62" w:rsidTr="002F1A71">
        <w:trPr>
          <w:trHeight w:val="567"/>
        </w:trPr>
        <w:tc>
          <w:tcPr>
            <w:tcW w:w="1428" w:type="dxa"/>
            <w:vAlign w:val="center"/>
          </w:tcPr>
          <w:p w:rsidR="0062010F" w:rsidRPr="00032C62" w:rsidRDefault="00B43D3E"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hint="eastAsia"/>
                <w:color w:val="000000" w:themeColor="text1"/>
                <w:sz w:val="28"/>
                <w:szCs w:val="28"/>
              </w:rPr>
              <w:t>項目</w:t>
            </w:r>
          </w:p>
        </w:tc>
        <w:tc>
          <w:tcPr>
            <w:tcW w:w="8266" w:type="dxa"/>
            <w:vAlign w:val="center"/>
          </w:tcPr>
          <w:p w:rsidR="0062010F" w:rsidRPr="00032C62" w:rsidRDefault="002002EC" w:rsidP="002F1A71">
            <w:pPr>
              <w:snapToGrid w:val="0"/>
              <w:spacing w:line="240" w:lineRule="atLeast"/>
              <w:ind w:rightChars="5" w:right="12"/>
              <w:jc w:val="center"/>
              <w:rPr>
                <w:rFonts w:ascii="標楷體" w:eastAsia="標楷體" w:hAnsi="標楷體"/>
                <w:b/>
                <w:color w:val="000000" w:themeColor="text1"/>
                <w:sz w:val="32"/>
                <w:szCs w:val="32"/>
              </w:rPr>
            </w:pPr>
            <w:r w:rsidRPr="00032C62">
              <w:rPr>
                <w:rFonts w:ascii="標楷體" w:eastAsia="標楷體" w:hAnsi="標楷體" w:hint="eastAsia"/>
                <w:b/>
                <w:color w:val="000000" w:themeColor="text1"/>
                <w:sz w:val="32"/>
                <w:szCs w:val="32"/>
              </w:rPr>
              <w:t>報名</w:t>
            </w:r>
            <w:r w:rsidR="003E042B" w:rsidRPr="00032C62">
              <w:rPr>
                <w:rFonts w:ascii="標楷體" w:eastAsia="標楷體" w:hAnsi="標楷體" w:hint="eastAsia"/>
                <w:b/>
                <w:color w:val="000000" w:themeColor="text1"/>
                <w:sz w:val="32"/>
                <w:szCs w:val="32"/>
              </w:rPr>
              <w:t>及國文</w:t>
            </w:r>
            <w:r w:rsidR="00D96F46" w:rsidRPr="00032C62">
              <w:rPr>
                <w:rFonts w:ascii="標楷體" w:eastAsia="標楷體" w:hAnsi="標楷體" w:hint="eastAsia"/>
                <w:b/>
                <w:color w:val="000000" w:themeColor="text1"/>
                <w:sz w:val="32"/>
                <w:szCs w:val="32"/>
              </w:rPr>
              <w:t>類</w:t>
            </w:r>
            <w:r w:rsidR="003E042B" w:rsidRPr="00032C62">
              <w:rPr>
                <w:rFonts w:ascii="標楷體" w:eastAsia="標楷體" w:hAnsi="標楷體" w:hint="eastAsia"/>
                <w:b/>
                <w:color w:val="000000" w:themeColor="text1"/>
                <w:sz w:val="32"/>
                <w:szCs w:val="32"/>
              </w:rPr>
              <w:t>、英語類複選試場</w:t>
            </w:r>
          </w:p>
        </w:tc>
      </w:tr>
      <w:tr w:rsidR="00032C62" w:rsidRPr="00032C62" w:rsidTr="002F1A71">
        <w:trPr>
          <w:trHeight w:val="567"/>
        </w:trPr>
        <w:tc>
          <w:tcPr>
            <w:tcW w:w="1428" w:type="dxa"/>
            <w:vAlign w:val="center"/>
          </w:tcPr>
          <w:p w:rsidR="0062010F" w:rsidRPr="00032C62" w:rsidRDefault="0062010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承辦學校</w:t>
            </w:r>
          </w:p>
        </w:tc>
        <w:tc>
          <w:tcPr>
            <w:tcW w:w="8266" w:type="dxa"/>
            <w:vAlign w:val="center"/>
          </w:tcPr>
          <w:p w:rsidR="0062010F" w:rsidRPr="00032C62" w:rsidRDefault="0009547B" w:rsidP="002F1A71">
            <w:pPr>
              <w:snapToGrid w:val="0"/>
              <w:spacing w:line="240" w:lineRule="atLeast"/>
              <w:ind w:left="80" w:rightChars="5" w:right="12" w:hangingChars="25" w:hanging="80"/>
              <w:jc w:val="center"/>
              <w:rPr>
                <w:rFonts w:ascii="標楷體" w:eastAsia="標楷體" w:hAnsi="標楷體"/>
                <w:b/>
                <w:color w:val="000000" w:themeColor="text1"/>
                <w:sz w:val="32"/>
                <w:szCs w:val="32"/>
              </w:rPr>
            </w:pPr>
            <w:r w:rsidRPr="00032C62">
              <w:rPr>
                <w:rFonts w:ascii="標楷體" w:eastAsia="標楷體" w:hAnsi="標楷體" w:hint="eastAsia"/>
                <w:b/>
                <w:color w:val="000000" w:themeColor="text1"/>
                <w:sz w:val="32"/>
                <w:szCs w:val="32"/>
              </w:rPr>
              <w:t>永吉</w:t>
            </w:r>
            <w:r w:rsidR="001C1BFF" w:rsidRPr="00032C62">
              <w:rPr>
                <w:rFonts w:ascii="標楷體" w:eastAsia="標楷體" w:hAnsi="標楷體" w:hint="eastAsia"/>
                <w:b/>
                <w:color w:val="000000" w:themeColor="text1"/>
                <w:sz w:val="32"/>
                <w:szCs w:val="32"/>
              </w:rPr>
              <w:t>國中</w:t>
            </w:r>
          </w:p>
        </w:tc>
      </w:tr>
      <w:tr w:rsidR="00032C62" w:rsidRPr="00032C62" w:rsidTr="002F1A71">
        <w:trPr>
          <w:trHeight w:val="567"/>
        </w:trPr>
        <w:tc>
          <w:tcPr>
            <w:tcW w:w="1428" w:type="dxa"/>
            <w:vAlign w:val="center"/>
          </w:tcPr>
          <w:p w:rsidR="0062010F" w:rsidRPr="00032C62" w:rsidRDefault="0062010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聯繫資訊</w:t>
            </w:r>
          </w:p>
        </w:tc>
        <w:tc>
          <w:tcPr>
            <w:tcW w:w="8266" w:type="dxa"/>
          </w:tcPr>
          <w:p w:rsidR="00A31B85" w:rsidRPr="00032C62" w:rsidRDefault="00A31B85" w:rsidP="00A31B85">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olor w:val="000000" w:themeColor="text1"/>
                <w:sz w:val="28"/>
                <w:szCs w:val="28"/>
              </w:rPr>
              <w:t>地址：臺北市信義區松隆路</w:t>
            </w:r>
            <w:r w:rsidRPr="00032C62">
              <w:rPr>
                <w:rFonts w:ascii="Book Antiqua" w:eastAsia="標楷體" w:hAnsi="Book Antiqua"/>
                <w:color w:val="000000" w:themeColor="text1"/>
                <w:sz w:val="28"/>
                <w:szCs w:val="28"/>
              </w:rPr>
              <w:t>161</w:t>
            </w:r>
            <w:r w:rsidRPr="00032C62">
              <w:rPr>
                <w:rFonts w:ascii="Book Antiqua" w:eastAsia="標楷體" w:hAnsi="Book Antiqua"/>
                <w:color w:val="000000" w:themeColor="text1"/>
                <w:sz w:val="28"/>
                <w:szCs w:val="28"/>
              </w:rPr>
              <w:t>號</w:t>
            </w:r>
          </w:p>
          <w:p w:rsidR="00A31B85" w:rsidRPr="00032C62" w:rsidRDefault="00A31B85" w:rsidP="00A31B85">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olor w:val="000000" w:themeColor="text1"/>
                <w:sz w:val="28"/>
                <w:szCs w:val="28"/>
              </w:rPr>
              <w:t>電話：（</w:t>
            </w:r>
            <w:r w:rsidRPr="00032C62">
              <w:rPr>
                <w:rFonts w:ascii="Book Antiqua" w:eastAsia="標楷體" w:hAnsi="Book Antiqua"/>
                <w:color w:val="000000" w:themeColor="text1"/>
                <w:sz w:val="28"/>
                <w:szCs w:val="28"/>
              </w:rPr>
              <w:t>02</w:t>
            </w:r>
            <w:r w:rsidRPr="00032C62">
              <w:rPr>
                <w:rFonts w:ascii="Book Antiqua" w:eastAsia="標楷體" w:hAnsi="Book Antiqua"/>
                <w:color w:val="000000" w:themeColor="text1"/>
                <w:sz w:val="28"/>
                <w:szCs w:val="28"/>
              </w:rPr>
              <w:t>）</w:t>
            </w:r>
            <w:r w:rsidRPr="00032C62">
              <w:rPr>
                <w:rFonts w:ascii="Book Antiqua" w:eastAsia="標楷體" w:hAnsi="Book Antiqua"/>
                <w:color w:val="000000" w:themeColor="text1"/>
                <w:sz w:val="28"/>
                <w:szCs w:val="28"/>
              </w:rPr>
              <w:t>2764-9066</w:t>
            </w:r>
            <w:r w:rsidRPr="00032C62">
              <w:rPr>
                <w:rFonts w:ascii="Book Antiqua" w:eastAsia="標楷體" w:hAnsi="Book Antiqua"/>
                <w:color w:val="000000" w:themeColor="text1"/>
                <w:sz w:val="28"/>
                <w:szCs w:val="28"/>
              </w:rPr>
              <w:t>轉</w:t>
            </w:r>
            <w:r w:rsidRPr="00032C62">
              <w:rPr>
                <w:rFonts w:ascii="Book Antiqua" w:eastAsia="標楷體" w:hAnsi="Book Antiqua"/>
                <w:color w:val="000000" w:themeColor="text1"/>
                <w:sz w:val="28"/>
                <w:szCs w:val="28"/>
              </w:rPr>
              <w:t>136</w:t>
            </w:r>
            <w:r w:rsidRPr="00032C62">
              <w:rPr>
                <w:rFonts w:ascii="Book Antiqua" w:eastAsia="標楷體" w:hAnsi="Book Antiqua"/>
                <w:color w:val="000000" w:themeColor="text1"/>
                <w:sz w:val="28"/>
                <w:szCs w:val="28"/>
              </w:rPr>
              <w:t>（特教組）</w:t>
            </w:r>
          </w:p>
          <w:p w:rsidR="00A31B85" w:rsidRPr="00032C62" w:rsidRDefault="00A31B85" w:rsidP="00A31B85">
            <w:pPr>
              <w:snapToGrid w:val="0"/>
              <w:spacing w:line="240" w:lineRule="atLeast"/>
              <w:rPr>
                <w:rFonts w:ascii="標楷體" w:eastAsia="標楷體" w:hAnsi="標楷體"/>
                <w:color w:val="000000" w:themeColor="text1"/>
                <w:sz w:val="28"/>
                <w:szCs w:val="28"/>
              </w:rPr>
            </w:pPr>
            <w:r w:rsidRPr="00032C62">
              <w:rPr>
                <w:rFonts w:ascii="Book Antiqua" w:eastAsia="標楷體" w:hAnsi="Book Antiqua"/>
                <w:color w:val="000000" w:themeColor="text1"/>
                <w:sz w:val="28"/>
                <w:szCs w:val="28"/>
              </w:rPr>
              <w:t>網址：</w:t>
            </w:r>
            <w:r w:rsidRPr="00032C62">
              <w:rPr>
                <w:rFonts w:ascii="Book Antiqua" w:eastAsia="標楷體" w:hAnsi="Book Antiqua"/>
                <w:color w:val="000000" w:themeColor="text1"/>
                <w:sz w:val="28"/>
                <w:szCs w:val="28"/>
              </w:rPr>
              <w:t>http://www.yjjh.tp.edu.tw</w:t>
            </w:r>
            <w:r w:rsidR="00EC6EB4" w:rsidRPr="00032C62">
              <w:rPr>
                <w:rFonts w:ascii="Book Antiqua" w:eastAsia="標楷體" w:hAnsi="Book Antiqua" w:hint="eastAsia"/>
                <w:color w:val="000000" w:themeColor="text1"/>
                <w:sz w:val="28"/>
                <w:szCs w:val="28"/>
              </w:rPr>
              <w:t>/</w:t>
            </w:r>
          </w:p>
        </w:tc>
      </w:tr>
      <w:tr w:rsidR="0087187D" w:rsidRPr="00032C62" w:rsidTr="002F1A71">
        <w:trPr>
          <w:trHeight w:val="454"/>
        </w:trPr>
        <w:tc>
          <w:tcPr>
            <w:tcW w:w="9694" w:type="dxa"/>
            <w:gridSpan w:val="2"/>
            <w:vAlign w:val="center"/>
          </w:tcPr>
          <w:p w:rsidR="0062010F" w:rsidRPr="00032C62" w:rsidRDefault="0062010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交通資訊</w:t>
            </w:r>
          </w:p>
        </w:tc>
      </w:tr>
    </w:tbl>
    <w:p w:rsidR="00C74991" w:rsidRPr="00032C62" w:rsidRDefault="00C74991" w:rsidP="001C1BFF">
      <w:pPr>
        <w:widowControl/>
        <w:snapToGrid w:val="0"/>
        <w:spacing w:line="240" w:lineRule="atLeast"/>
        <w:ind w:left="432" w:hangingChars="135" w:hanging="432"/>
        <w:jc w:val="center"/>
        <w:textDirection w:val="lrTbV"/>
        <w:rPr>
          <w:rFonts w:ascii="標楷體" w:eastAsia="標楷體" w:hAnsi="標楷體"/>
          <w:b/>
          <w:color w:val="000000" w:themeColor="text1"/>
          <w:sz w:val="32"/>
          <w:szCs w:val="32"/>
        </w:rPr>
      </w:pPr>
    </w:p>
    <w:p w:rsidR="00C74991" w:rsidRPr="00032C62" w:rsidRDefault="00FD320C" w:rsidP="00C74991">
      <w:pPr>
        <w:snapToGrid w:val="0"/>
        <w:spacing w:line="240" w:lineRule="atLeast"/>
        <w:ind w:rightChars="15" w:right="36"/>
        <w:jc w:val="center"/>
        <w:textDirection w:val="lrTbV"/>
        <w:rPr>
          <w:rFonts w:ascii="標楷體" w:eastAsia="標楷體" w:hAnsi="標楷體" w:cs="Arial"/>
          <w:color w:val="000000" w:themeColor="text1"/>
          <w:sz w:val="20"/>
          <w:szCs w:val="20"/>
        </w:rPr>
      </w:pPr>
      <w:r w:rsidRPr="00032C62">
        <w:rPr>
          <w:noProof/>
          <w:color w:val="000000" w:themeColor="text1"/>
        </w:rPr>
        <w:drawing>
          <wp:inline distT="0" distB="0" distL="0" distR="0">
            <wp:extent cx="6120130" cy="4189472"/>
            <wp:effectExtent l="0" t="0" r="0" b="1905"/>
            <wp:docPr id="35" name="圖片 35" descr="http://www.yjjh.tp.edu.tw/yjjh/uploads/img5486d913a1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jjh.tp.edu.tw/yjjh/uploads/img5486d913a1399.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4189472"/>
                    </a:xfrm>
                    <a:prstGeom prst="rect">
                      <a:avLst/>
                    </a:prstGeom>
                    <a:noFill/>
                    <a:ln>
                      <a:noFill/>
                    </a:ln>
                  </pic:spPr>
                </pic:pic>
              </a:graphicData>
            </a:graphic>
          </wp:inline>
        </w:drawing>
      </w:r>
    </w:p>
    <w:p w:rsidR="0062010F" w:rsidRPr="00032C62" w:rsidRDefault="0062010F" w:rsidP="00387376">
      <w:pPr>
        <w:snapToGrid w:val="0"/>
        <w:spacing w:line="240" w:lineRule="atLeast"/>
        <w:ind w:rightChars="15" w:right="36"/>
        <w:textDirection w:val="lrTbV"/>
        <w:rPr>
          <w:rFonts w:ascii="標楷體" w:eastAsia="標楷體" w:hAnsi="標楷體" w:cs="Arial"/>
          <w:color w:val="000000" w:themeColor="text1"/>
          <w:sz w:val="20"/>
          <w:szCs w:val="20"/>
        </w:rPr>
      </w:pPr>
    </w:p>
    <w:p w:rsidR="002002EC" w:rsidRPr="00032C62" w:rsidRDefault="0075529F" w:rsidP="00AA4E75">
      <w:pPr>
        <w:snapToGrid w:val="0"/>
        <w:spacing w:afterLines="50" w:line="240" w:lineRule="atLeast"/>
        <w:ind w:leftChars="1" w:left="1986" w:rightChars="15" w:right="36" w:hangingChars="708" w:hanging="1984"/>
        <w:textDirection w:val="lrTbV"/>
        <w:rPr>
          <w:rFonts w:ascii="Book Antiqua" w:eastAsia="標楷體" w:hAnsi="標楷體" w:cs="新細明體"/>
          <w:b/>
          <w:color w:val="000000" w:themeColor="text1"/>
          <w:kern w:val="0"/>
          <w:sz w:val="28"/>
          <w:szCs w:val="28"/>
        </w:rPr>
      </w:pPr>
      <w:r w:rsidRPr="00032C62">
        <w:rPr>
          <w:rFonts w:ascii="Book Antiqua" w:eastAsia="標楷體" w:hAnsi="標楷體" w:cs="新細明體" w:hint="eastAsia"/>
          <w:b/>
          <w:color w:val="000000" w:themeColor="text1"/>
          <w:kern w:val="0"/>
          <w:sz w:val="28"/>
          <w:szCs w:val="28"/>
        </w:rPr>
        <w:t>一、</w:t>
      </w:r>
      <w:r w:rsidR="00E14FA8" w:rsidRPr="00032C62">
        <w:rPr>
          <w:rFonts w:ascii="Book Antiqua" w:eastAsia="標楷體" w:hAnsi="標楷體" w:cs="新細明體"/>
          <w:b/>
          <w:color w:val="000000" w:themeColor="text1"/>
          <w:kern w:val="0"/>
          <w:sz w:val="28"/>
          <w:szCs w:val="28"/>
        </w:rPr>
        <w:t>捷運</w:t>
      </w:r>
      <w:r w:rsidRPr="00032C62">
        <w:rPr>
          <w:rFonts w:ascii="Book Antiqua" w:eastAsia="標楷體" w:hAnsi="標楷體" w:cs="新細明體" w:hint="eastAsia"/>
          <w:b/>
          <w:color w:val="000000" w:themeColor="text1"/>
          <w:kern w:val="0"/>
          <w:sz w:val="28"/>
          <w:szCs w:val="28"/>
        </w:rPr>
        <w:t>系統</w:t>
      </w:r>
      <w:r w:rsidR="00E14FA8" w:rsidRPr="00032C62">
        <w:rPr>
          <w:rFonts w:ascii="Book Antiqua" w:eastAsia="標楷體" w:hAnsi="標楷體" w:cs="新細明體"/>
          <w:b/>
          <w:color w:val="000000" w:themeColor="text1"/>
          <w:kern w:val="0"/>
          <w:sz w:val="28"/>
          <w:szCs w:val="28"/>
        </w:rPr>
        <w:t>：</w:t>
      </w:r>
      <w:r w:rsidR="00387376" w:rsidRPr="00032C62">
        <w:rPr>
          <w:rFonts w:ascii="Book Antiqua" w:eastAsia="標楷體" w:hAnsi="標楷體" w:cs="新細明體"/>
          <w:color w:val="000000" w:themeColor="text1"/>
          <w:kern w:val="0"/>
          <w:sz w:val="28"/>
          <w:szCs w:val="28"/>
        </w:rPr>
        <w:t>搭乘</w:t>
      </w:r>
      <w:r w:rsidR="00FD320C" w:rsidRPr="00032C62">
        <w:rPr>
          <w:rFonts w:ascii="Book Antiqua" w:eastAsia="標楷體" w:hAnsi="標楷體" w:cs="新細明體" w:hint="eastAsia"/>
          <w:color w:val="000000" w:themeColor="text1"/>
          <w:kern w:val="0"/>
          <w:sz w:val="28"/>
          <w:szCs w:val="28"/>
        </w:rPr>
        <w:t>捷運至松山新店</w:t>
      </w:r>
      <w:r w:rsidR="00387376" w:rsidRPr="00032C62">
        <w:rPr>
          <w:rFonts w:ascii="Book Antiqua" w:eastAsia="標楷體" w:hAnsi="標楷體" w:cs="新細明體" w:hint="eastAsia"/>
          <w:color w:val="000000" w:themeColor="text1"/>
          <w:kern w:val="0"/>
          <w:sz w:val="28"/>
          <w:szCs w:val="28"/>
        </w:rPr>
        <w:t>線</w:t>
      </w:r>
      <w:r w:rsidR="00387376" w:rsidRPr="00032C62">
        <w:rPr>
          <w:rFonts w:ascii="標楷體" w:eastAsia="標楷體" w:hAnsi="標楷體" w:cs="新細明體" w:hint="eastAsia"/>
          <w:color w:val="000000" w:themeColor="text1"/>
          <w:kern w:val="0"/>
          <w:sz w:val="28"/>
          <w:szCs w:val="28"/>
        </w:rPr>
        <w:t>「</w:t>
      </w:r>
      <w:r w:rsidR="00FD320C" w:rsidRPr="00032C62">
        <w:rPr>
          <w:rFonts w:ascii="Book Antiqua" w:eastAsia="標楷體" w:hAnsi="標楷體" w:cs="新細明體" w:hint="eastAsia"/>
          <w:color w:val="000000" w:themeColor="text1"/>
          <w:kern w:val="0"/>
          <w:sz w:val="28"/>
          <w:szCs w:val="28"/>
        </w:rPr>
        <w:t>松山</w:t>
      </w:r>
      <w:r w:rsidR="00387376" w:rsidRPr="00032C62">
        <w:rPr>
          <w:rFonts w:ascii="Book Antiqua" w:eastAsia="標楷體" w:hAnsi="標楷體" w:cs="新細明體" w:hint="eastAsia"/>
          <w:color w:val="000000" w:themeColor="text1"/>
          <w:kern w:val="0"/>
          <w:sz w:val="28"/>
          <w:szCs w:val="28"/>
        </w:rPr>
        <w:t>站</w:t>
      </w:r>
      <w:r w:rsidR="00387376" w:rsidRPr="00032C62">
        <w:rPr>
          <w:rFonts w:ascii="標楷體" w:eastAsia="標楷體" w:hAnsi="標楷體" w:cs="新細明體" w:hint="eastAsia"/>
          <w:color w:val="000000" w:themeColor="text1"/>
          <w:kern w:val="0"/>
          <w:sz w:val="28"/>
          <w:szCs w:val="28"/>
        </w:rPr>
        <w:t>」</w:t>
      </w:r>
      <w:r w:rsidR="00387376" w:rsidRPr="00032C62">
        <w:rPr>
          <w:rFonts w:ascii="Book Antiqua" w:eastAsia="標楷體" w:hAnsi="標楷體" w:cs="新細明體" w:hint="eastAsia"/>
          <w:color w:val="000000" w:themeColor="text1"/>
          <w:kern w:val="0"/>
          <w:sz w:val="28"/>
          <w:szCs w:val="28"/>
        </w:rPr>
        <w:t>下車，</w:t>
      </w:r>
      <w:r w:rsidR="0071684F" w:rsidRPr="00032C62">
        <w:rPr>
          <w:rFonts w:ascii="Book Antiqua" w:eastAsia="標楷體" w:hAnsi="標楷體" w:cs="新細明體" w:hint="eastAsia"/>
          <w:color w:val="000000" w:themeColor="text1"/>
          <w:kern w:val="0"/>
          <w:sz w:val="28"/>
          <w:szCs w:val="28"/>
        </w:rPr>
        <w:t>2</w:t>
      </w:r>
      <w:r w:rsidR="00387376" w:rsidRPr="00032C62">
        <w:rPr>
          <w:rFonts w:ascii="Book Antiqua" w:eastAsia="標楷體" w:hAnsi="標楷體" w:cs="新細明體" w:hint="eastAsia"/>
          <w:color w:val="000000" w:themeColor="text1"/>
          <w:kern w:val="0"/>
          <w:sz w:val="28"/>
          <w:szCs w:val="28"/>
        </w:rPr>
        <w:t>號出口方向，步行約</w:t>
      </w:r>
      <w:r w:rsidR="00387376" w:rsidRPr="00032C62">
        <w:rPr>
          <w:rFonts w:ascii="Book Antiqua" w:eastAsia="標楷體" w:hAnsi="標楷體" w:cs="新細明體" w:hint="eastAsia"/>
          <w:color w:val="000000" w:themeColor="text1"/>
          <w:kern w:val="0"/>
          <w:sz w:val="28"/>
          <w:szCs w:val="28"/>
        </w:rPr>
        <w:t>10</w:t>
      </w:r>
      <w:r w:rsidR="00387376" w:rsidRPr="00032C62">
        <w:rPr>
          <w:rFonts w:ascii="Book Antiqua" w:eastAsia="標楷體" w:hAnsi="標楷體" w:cs="新細明體" w:hint="eastAsia"/>
          <w:color w:val="000000" w:themeColor="text1"/>
          <w:kern w:val="0"/>
          <w:sz w:val="28"/>
          <w:szCs w:val="28"/>
        </w:rPr>
        <w:t>分鐘</w:t>
      </w:r>
      <w:r w:rsidR="00387376" w:rsidRPr="00032C62">
        <w:rPr>
          <w:rFonts w:ascii="Book Antiqua" w:eastAsia="標楷體" w:hAnsi="標楷體" w:hint="eastAsia"/>
          <w:color w:val="000000" w:themeColor="text1"/>
          <w:sz w:val="28"/>
          <w:szCs w:val="28"/>
        </w:rPr>
        <w:t>即</w:t>
      </w:r>
      <w:r w:rsidR="00387376" w:rsidRPr="00032C62">
        <w:rPr>
          <w:rFonts w:ascii="Book Antiqua" w:eastAsia="標楷體" w:hAnsi="標楷體"/>
          <w:color w:val="000000" w:themeColor="text1"/>
          <w:sz w:val="28"/>
          <w:szCs w:val="28"/>
        </w:rPr>
        <w:t>可抵達</w:t>
      </w:r>
    </w:p>
    <w:p w:rsidR="00FD320C" w:rsidRPr="00032C62" w:rsidRDefault="0075529F" w:rsidP="00AA4E75">
      <w:pPr>
        <w:snapToGrid w:val="0"/>
        <w:spacing w:afterLines="50" w:line="240" w:lineRule="atLeast"/>
        <w:ind w:left="1984" w:rightChars="15" w:right="36" w:hangingChars="708" w:hanging="1984"/>
        <w:textDirection w:val="lrTbV"/>
        <w:rPr>
          <w:rFonts w:ascii="Book Antiqua" w:eastAsia="標楷體" w:hAnsi="Book Antiqua" w:cs="新細明體"/>
          <w:color w:val="000000" w:themeColor="text1"/>
          <w:kern w:val="0"/>
          <w:sz w:val="28"/>
          <w:szCs w:val="28"/>
        </w:rPr>
      </w:pPr>
      <w:r w:rsidRPr="00032C62">
        <w:rPr>
          <w:rFonts w:ascii="Book Antiqua" w:eastAsia="標楷體" w:hAnsi="標楷體" w:cs="新細明體" w:hint="eastAsia"/>
          <w:b/>
          <w:color w:val="000000" w:themeColor="text1"/>
          <w:kern w:val="0"/>
          <w:sz w:val="28"/>
          <w:szCs w:val="28"/>
        </w:rPr>
        <w:t>二、</w:t>
      </w:r>
      <w:r w:rsidR="001C1BFF" w:rsidRPr="00032C62">
        <w:rPr>
          <w:rFonts w:ascii="Book Antiqua" w:eastAsia="標楷體" w:hAnsi="標楷體" w:cs="新細明體"/>
          <w:b/>
          <w:color w:val="000000" w:themeColor="text1"/>
          <w:kern w:val="0"/>
          <w:sz w:val="28"/>
          <w:szCs w:val="28"/>
        </w:rPr>
        <w:t>公車</w:t>
      </w:r>
      <w:r w:rsidRPr="00032C62">
        <w:rPr>
          <w:rFonts w:ascii="Book Antiqua" w:eastAsia="標楷體" w:hAnsi="標楷體" w:cs="新細明體" w:hint="eastAsia"/>
          <w:b/>
          <w:color w:val="000000" w:themeColor="text1"/>
          <w:kern w:val="0"/>
          <w:sz w:val="28"/>
          <w:szCs w:val="28"/>
        </w:rPr>
        <w:t>資訊</w:t>
      </w:r>
      <w:r w:rsidR="001C1BFF" w:rsidRPr="00032C62">
        <w:rPr>
          <w:rFonts w:ascii="Book Antiqua" w:eastAsia="標楷體" w:hAnsi="標楷體" w:cs="新細明體" w:hint="eastAsia"/>
          <w:b/>
          <w:color w:val="000000" w:themeColor="text1"/>
          <w:kern w:val="0"/>
          <w:sz w:val="28"/>
          <w:szCs w:val="28"/>
        </w:rPr>
        <w:t>：</w:t>
      </w:r>
      <w:r w:rsidR="00E91EE4" w:rsidRPr="00032C62">
        <w:rPr>
          <w:rFonts w:ascii="Book Antiqua" w:eastAsia="標楷體" w:hAnsi="標楷體" w:cs="新細明體" w:hint="eastAsia"/>
          <w:b/>
          <w:color w:val="000000" w:themeColor="text1"/>
          <w:kern w:val="0"/>
          <w:sz w:val="28"/>
          <w:szCs w:val="28"/>
        </w:rPr>
        <w:t xml:space="preserve"> </w:t>
      </w:r>
      <w:r w:rsidR="00E91EE4" w:rsidRPr="00032C62">
        <w:rPr>
          <w:rFonts w:ascii="Book Antiqua" w:eastAsia="標楷體" w:hAnsi="標楷體" w:cs="新細明體" w:hint="eastAsia"/>
          <w:color w:val="000000" w:themeColor="text1"/>
          <w:kern w:val="0"/>
          <w:sz w:val="28"/>
          <w:szCs w:val="28"/>
        </w:rPr>
        <w:t>232</w:t>
      </w:r>
      <w:r w:rsidR="00E91EE4" w:rsidRPr="00032C62">
        <w:rPr>
          <w:rFonts w:ascii="Book Antiqua" w:eastAsia="標楷體" w:hAnsi="標楷體" w:cs="新細明體" w:hint="eastAsia"/>
          <w:color w:val="000000" w:themeColor="text1"/>
          <w:kern w:val="0"/>
          <w:sz w:val="28"/>
          <w:szCs w:val="28"/>
        </w:rPr>
        <w:t>、</w:t>
      </w:r>
      <w:r w:rsidR="00E91EE4" w:rsidRPr="00032C62">
        <w:rPr>
          <w:rFonts w:ascii="Book Antiqua" w:eastAsia="標楷體" w:hAnsi="標楷體" w:cs="新細明體" w:hint="eastAsia"/>
          <w:color w:val="000000" w:themeColor="text1"/>
          <w:kern w:val="0"/>
          <w:sz w:val="28"/>
          <w:szCs w:val="28"/>
        </w:rPr>
        <w:t xml:space="preserve"> 232</w:t>
      </w:r>
      <w:r w:rsidR="00E91EE4" w:rsidRPr="00032C62">
        <w:rPr>
          <w:rFonts w:ascii="Book Antiqua" w:eastAsia="標楷體" w:hAnsi="標楷體" w:cs="新細明體" w:hint="eastAsia"/>
          <w:color w:val="000000" w:themeColor="text1"/>
          <w:kern w:val="0"/>
          <w:sz w:val="28"/>
          <w:szCs w:val="28"/>
        </w:rPr>
        <w:t>（副）、</w:t>
      </w:r>
      <w:r w:rsidR="00E91EE4" w:rsidRPr="00032C62">
        <w:rPr>
          <w:rFonts w:ascii="Book Antiqua" w:eastAsia="標楷體" w:hAnsi="標楷體" w:cs="新細明體" w:hint="eastAsia"/>
          <w:color w:val="000000" w:themeColor="text1"/>
          <w:kern w:val="0"/>
          <w:sz w:val="28"/>
          <w:szCs w:val="28"/>
        </w:rPr>
        <w:t xml:space="preserve"> 286</w:t>
      </w:r>
      <w:r w:rsidR="00E91EE4" w:rsidRPr="00032C62">
        <w:rPr>
          <w:rFonts w:ascii="Book Antiqua" w:eastAsia="標楷體" w:hAnsi="標楷體" w:cs="新細明體" w:hint="eastAsia"/>
          <w:color w:val="000000" w:themeColor="text1"/>
          <w:kern w:val="0"/>
          <w:sz w:val="28"/>
          <w:szCs w:val="28"/>
        </w:rPr>
        <w:t>、</w:t>
      </w:r>
      <w:r w:rsidR="00E91EE4" w:rsidRPr="00032C62">
        <w:rPr>
          <w:rFonts w:ascii="Book Antiqua" w:eastAsia="標楷體" w:hAnsi="標楷體" w:cs="新細明體" w:hint="eastAsia"/>
          <w:color w:val="000000" w:themeColor="text1"/>
          <w:kern w:val="0"/>
          <w:sz w:val="28"/>
          <w:szCs w:val="28"/>
        </w:rPr>
        <w:t xml:space="preserve"> 286</w:t>
      </w:r>
      <w:r w:rsidR="00E91EE4" w:rsidRPr="00032C62">
        <w:rPr>
          <w:rFonts w:ascii="Book Antiqua" w:eastAsia="標楷體" w:hAnsi="標楷體" w:cs="新細明體" w:hint="eastAsia"/>
          <w:color w:val="000000" w:themeColor="text1"/>
          <w:kern w:val="0"/>
          <w:sz w:val="28"/>
          <w:szCs w:val="28"/>
        </w:rPr>
        <w:t>（副）至「永吉國中</w:t>
      </w:r>
      <w:r w:rsidR="00387376" w:rsidRPr="00032C62">
        <w:rPr>
          <w:rFonts w:ascii="Book Antiqua" w:eastAsia="標楷體" w:hAnsi="標楷體" w:cs="新細明體" w:hint="eastAsia"/>
          <w:color w:val="000000" w:themeColor="text1"/>
          <w:kern w:val="0"/>
          <w:sz w:val="28"/>
          <w:szCs w:val="28"/>
        </w:rPr>
        <w:t>站」下車；</w:t>
      </w:r>
      <w:r w:rsidR="00EE1C19" w:rsidRPr="00032C62">
        <w:rPr>
          <w:rFonts w:ascii="Book Antiqua" w:eastAsia="標楷體" w:hAnsi="標楷體" w:cs="新細明體" w:hint="eastAsia"/>
          <w:color w:val="000000" w:themeColor="text1"/>
          <w:kern w:val="0"/>
          <w:sz w:val="28"/>
          <w:szCs w:val="28"/>
        </w:rPr>
        <w:t>公車乘車規劃路線，可至「大臺北公車資訊網」（</w:t>
      </w:r>
      <w:r w:rsidR="00EE1C19" w:rsidRPr="00032C62">
        <w:rPr>
          <w:rFonts w:ascii="Book Antiqua" w:eastAsia="標楷體" w:hAnsi="標楷體" w:cs="新細明體" w:hint="eastAsia"/>
          <w:color w:val="000000" w:themeColor="text1"/>
          <w:kern w:val="0"/>
          <w:sz w:val="28"/>
          <w:szCs w:val="28"/>
        </w:rPr>
        <w:t>https://ebus.gov.taipei/</w:t>
      </w:r>
      <w:r w:rsidR="00EE1C19" w:rsidRPr="00032C62">
        <w:rPr>
          <w:rFonts w:ascii="Book Antiqua" w:eastAsia="標楷體" w:hAnsi="標楷體" w:cs="新細明體" w:hint="eastAsia"/>
          <w:color w:val="000000" w:themeColor="text1"/>
          <w:kern w:val="0"/>
          <w:sz w:val="28"/>
          <w:szCs w:val="28"/>
        </w:rPr>
        <w:t>）、「我愛巴士</w:t>
      </w:r>
      <w:r w:rsidR="00EE1C19" w:rsidRPr="00032C62">
        <w:rPr>
          <w:rFonts w:ascii="Book Antiqua" w:eastAsia="標楷體" w:hAnsi="標楷體" w:cs="新細明體" w:hint="eastAsia"/>
          <w:color w:val="000000" w:themeColor="text1"/>
          <w:kern w:val="0"/>
          <w:sz w:val="28"/>
          <w:szCs w:val="28"/>
        </w:rPr>
        <w:t>5284</w:t>
      </w:r>
      <w:r w:rsidR="00EE1C19" w:rsidRPr="00032C62">
        <w:rPr>
          <w:rFonts w:ascii="Book Antiqua" w:eastAsia="標楷體" w:hAnsi="標楷體" w:cs="新細明體" w:hint="eastAsia"/>
          <w:color w:val="000000" w:themeColor="text1"/>
          <w:kern w:val="0"/>
          <w:sz w:val="28"/>
          <w:szCs w:val="28"/>
        </w:rPr>
        <w:t>臺北市公車資訊網」（</w:t>
      </w:r>
      <w:r w:rsidR="00EE1C19" w:rsidRPr="00032C62">
        <w:rPr>
          <w:rFonts w:ascii="Book Antiqua" w:eastAsia="標楷體" w:hAnsi="標楷體" w:cs="新細明體" w:hint="eastAsia"/>
          <w:color w:val="000000" w:themeColor="text1"/>
          <w:kern w:val="0"/>
          <w:sz w:val="28"/>
          <w:szCs w:val="28"/>
        </w:rPr>
        <w:t>http://www.5284.com.tw/</w:t>
      </w:r>
      <w:r w:rsidR="00EE1C19" w:rsidRPr="00032C62">
        <w:rPr>
          <w:rFonts w:ascii="Book Antiqua" w:eastAsia="標楷體" w:hAnsi="標楷體" w:cs="新細明體" w:hint="eastAsia"/>
          <w:color w:val="000000" w:themeColor="text1"/>
          <w:kern w:val="0"/>
          <w:sz w:val="28"/>
          <w:szCs w:val="28"/>
        </w:rPr>
        <w:t>）查詢。</w:t>
      </w:r>
      <w:r w:rsidR="00387376" w:rsidRPr="00032C62">
        <w:rPr>
          <w:rFonts w:ascii="Book Antiqua" w:eastAsia="標楷體" w:hAnsi="標楷體" w:cs="新細明體"/>
          <w:color w:val="000000" w:themeColor="text1"/>
          <w:kern w:val="0"/>
          <w:sz w:val="28"/>
          <w:szCs w:val="28"/>
        </w:rPr>
        <w:t> </w:t>
      </w:r>
    </w:p>
    <w:p w:rsidR="00442AF5" w:rsidRPr="00032C62" w:rsidRDefault="004E0577" w:rsidP="00AA4E75">
      <w:pPr>
        <w:snapToGrid w:val="0"/>
        <w:spacing w:afterLines="50" w:line="240" w:lineRule="atLeast"/>
        <w:ind w:left="1134" w:rightChars="15" w:right="36" w:hangingChars="405" w:hanging="1134"/>
        <w:textDirection w:val="lrTbV"/>
        <w:rPr>
          <w:rFonts w:ascii="Book Antiqua" w:eastAsia="標楷體" w:hAnsi="標楷體" w:cs="新細明體"/>
          <w:color w:val="000000" w:themeColor="text1"/>
          <w:kern w:val="0"/>
          <w:sz w:val="28"/>
          <w:szCs w:val="28"/>
        </w:rPr>
        <w:sectPr w:rsidR="00442AF5" w:rsidRPr="00032C62" w:rsidSect="009979C8">
          <w:footerReference w:type="default" r:id="rId10"/>
          <w:pgSz w:w="11906" w:h="16838" w:code="9"/>
          <w:pgMar w:top="1134" w:right="1134" w:bottom="993" w:left="1134" w:header="567" w:footer="567" w:gutter="0"/>
          <w:pgNumType w:start="1"/>
          <w:cols w:space="425"/>
          <w:docGrid w:type="lines" w:linePitch="360"/>
        </w:sectPr>
      </w:pPr>
      <w:r w:rsidRPr="00032C62">
        <w:rPr>
          <w:rFonts w:ascii="Book Antiqua" w:eastAsia="標楷體" w:hAnsi="標楷體" w:cs="新細明體"/>
          <w:color w:val="000000" w:themeColor="text1"/>
          <w:kern w:val="0"/>
          <w:sz w:val="28"/>
          <w:szCs w:val="28"/>
        </w:rPr>
        <w:br w:type="page"/>
      </w:r>
    </w:p>
    <w:p w:rsidR="00C07300" w:rsidRPr="00032C62" w:rsidRDefault="00C07300" w:rsidP="00AA4E75">
      <w:pPr>
        <w:snapToGrid w:val="0"/>
        <w:spacing w:beforeLines="50" w:afterLines="50" w:line="240" w:lineRule="atLeast"/>
        <w:ind w:rightChars="15" w:right="36"/>
        <w:jc w:val="center"/>
        <w:textDirection w:val="lrTbV"/>
        <w:rPr>
          <w:rFonts w:ascii="Book Antiqua" w:eastAsia="標楷體" w:hAnsi="標楷體"/>
          <w:b/>
          <w:color w:val="000000" w:themeColor="text1"/>
          <w:sz w:val="28"/>
          <w:szCs w:val="28"/>
        </w:rPr>
      </w:pPr>
      <w:r w:rsidRPr="00032C62">
        <w:rPr>
          <w:rFonts w:ascii="Book Antiqua" w:eastAsia="標楷體" w:hAnsi="標楷體" w:hint="eastAsia"/>
          <w:b/>
          <w:color w:val="000000" w:themeColor="text1"/>
          <w:sz w:val="28"/>
          <w:szCs w:val="28"/>
        </w:rPr>
        <w:lastRenderedPageBreak/>
        <w:t>臺北市</w:t>
      </w:r>
      <w:r w:rsidR="0000762E" w:rsidRPr="00032C62">
        <w:rPr>
          <w:rFonts w:ascii="Book Antiqua" w:eastAsia="標楷體" w:hAnsi="標楷體" w:hint="eastAsia"/>
          <w:b/>
          <w:color w:val="000000" w:themeColor="text1"/>
          <w:sz w:val="28"/>
          <w:szCs w:val="28"/>
        </w:rPr>
        <w:t>106</w:t>
      </w:r>
      <w:r w:rsidRPr="00032C62">
        <w:rPr>
          <w:rFonts w:ascii="Book Antiqua" w:eastAsia="標楷體" w:hAnsi="標楷體" w:hint="eastAsia"/>
          <w:b/>
          <w:color w:val="000000" w:themeColor="text1"/>
          <w:sz w:val="28"/>
          <w:szCs w:val="28"/>
        </w:rPr>
        <w:t>學年度國民中學學術性向資賦優異學生參與</w:t>
      </w:r>
      <w:r w:rsidR="00DA23EA" w:rsidRPr="00032C62">
        <w:rPr>
          <w:rFonts w:ascii="Book Antiqua" w:eastAsia="標楷體" w:hAnsi="標楷體" w:hint="eastAsia"/>
          <w:b/>
          <w:color w:val="000000" w:themeColor="text1"/>
          <w:sz w:val="28"/>
          <w:szCs w:val="28"/>
        </w:rPr>
        <w:t>特殊教育方案</w:t>
      </w:r>
      <w:r w:rsidRPr="00032C62">
        <w:rPr>
          <w:rFonts w:ascii="Book Antiqua" w:eastAsia="標楷體" w:hAnsi="標楷體" w:hint="eastAsia"/>
          <w:b/>
          <w:color w:val="000000" w:themeColor="text1"/>
          <w:sz w:val="28"/>
          <w:szCs w:val="28"/>
        </w:rPr>
        <w:t>鑑定</w:t>
      </w:r>
      <w:r w:rsidR="00536966" w:rsidRPr="00032C62">
        <w:rPr>
          <w:rFonts w:ascii="Book Antiqua" w:eastAsia="標楷體" w:hAnsi="標楷體" w:hint="eastAsia"/>
          <w:b/>
          <w:color w:val="000000" w:themeColor="text1"/>
          <w:sz w:val="28"/>
          <w:szCs w:val="28"/>
        </w:rPr>
        <w:t>安置</w:t>
      </w:r>
      <w:r w:rsidR="00442AF5" w:rsidRPr="00032C62">
        <w:rPr>
          <w:rFonts w:ascii="Book Antiqua" w:eastAsia="標楷體" w:hAnsi="標楷體" w:hint="eastAsia"/>
          <w:b/>
          <w:color w:val="000000" w:themeColor="text1"/>
          <w:sz w:val="28"/>
          <w:szCs w:val="28"/>
        </w:rPr>
        <w:t>數理類</w:t>
      </w:r>
      <w:r w:rsidR="00C219C1" w:rsidRPr="00032C62">
        <w:rPr>
          <w:rFonts w:ascii="Book Antiqua" w:eastAsia="標楷體" w:hAnsi="標楷體" w:hint="eastAsia"/>
          <w:b/>
          <w:color w:val="000000" w:themeColor="text1"/>
          <w:sz w:val="28"/>
          <w:szCs w:val="28"/>
        </w:rPr>
        <w:t>複選試場</w:t>
      </w:r>
      <w:r w:rsidRPr="00032C62">
        <w:rPr>
          <w:rFonts w:ascii="Book Antiqua" w:eastAsia="標楷體" w:hAnsi="標楷體"/>
          <w:b/>
          <w:color w:val="000000" w:themeColor="text1"/>
          <w:sz w:val="28"/>
          <w:szCs w:val="28"/>
        </w:rPr>
        <w:t>承辦學校交通資訊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8"/>
        <w:gridCol w:w="8266"/>
      </w:tblGrid>
      <w:tr w:rsidR="00032C62" w:rsidRPr="00032C62" w:rsidTr="002F1A71">
        <w:trPr>
          <w:trHeight w:val="567"/>
        </w:trPr>
        <w:tc>
          <w:tcPr>
            <w:tcW w:w="1428" w:type="dxa"/>
            <w:vAlign w:val="center"/>
          </w:tcPr>
          <w:p w:rsidR="00536966" w:rsidRPr="00032C62" w:rsidRDefault="00B43D3E" w:rsidP="00655BA4">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hint="eastAsia"/>
                <w:color w:val="000000" w:themeColor="text1"/>
                <w:sz w:val="28"/>
                <w:szCs w:val="28"/>
              </w:rPr>
              <w:t>項目</w:t>
            </w:r>
          </w:p>
        </w:tc>
        <w:tc>
          <w:tcPr>
            <w:tcW w:w="8266" w:type="dxa"/>
            <w:vAlign w:val="center"/>
          </w:tcPr>
          <w:p w:rsidR="00536966" w:rsidRPr="00032C62" w:rsidRDefault="003E042B" w:rsidP="00655BA4">
            <w:pPr>
              <w:snapToGrid w:val="0"/>
              <w:spacing w:line="240" w:lineRule="atLeast"/>
              <w:ind w:rightChars="5" w:right="12"/>
              <w:jc w:val="center"/>
              <w:rPr>
                <w:rFonts w:ascii="標楷體" w:eastAsia="標楷體" w:hAnsi="標楷體"/>
                <w:b/>
                <w:color w:val="000000" w:themeColor="text1"/>
                <w:sz w:val="32"/>
                <w:szCs w:val="32"/>
              </w:rPr>
            </w:pPr>
            <w:r w:rsidRPr="00032C62">
              <w:rPr>
                <w:rFonts w:ascii="標楷體" w:eastAsia="標楷體" w:hAnsi="標楷體" w:hint="eastAsia"/>
                <w:b/>
                <w:color w:val="000000" w:themeColor="text1"/>
                <w:sz w:val="32"/>
                <w:szCs w:val="32"/>
              </w:rPr>
              <w:t>數理類</w:t>
            </w:r>
            <w:r w:rsidR="008E1E43" w:rsidRPr="00032C62">
              <w:rPr>
                <w:rFonts w:ascii="標楷體" w:eastAsia="標楷體" w:hAnsi="標楷體" w:hint="eastAsia"/>
                <w:b/>
                <w:color w:val="000000" w:themeColor="text1"/>
                <w:sz w:val="32"/>
                <w:szCs w:val="32"/>
              </w:rPr>
              <w:t>複選</w:t>
            </w:r>
            <w:r w:rsidR="00536966" w:rsidRPr="00032C62">
              <w:rPr>
                <w:rFonts w:ascii="標楷體" w:eastAsia="標楷體" w:hAnsi="標楷體" w:hint="eastAsia"/>
                <w:b/>
                <w:color w:val="000000" w:themeColor="text1"/>
                <w:sz w:val="32"/>
                <w:szCs w:val="32"/>
              </w:rPr>
              <w:t>試場</w:t>
            </w:r>
          </w:p>
        </w:tc>
      </w:tr>
      <w:tr w:rsidR="00032C62" w:rsidRPr="00032C62" w:rsidTr="002F1A71">
        <w:trPr>
          <w:trHeight w:val="567"/>
        </w:trPr>
        <w:tc>
          <w:tcPr>
            <w:tcW w:w="1428" w:type="dxa"/>
            <w:vAlign w:val="center"/>
          </w:tcPr>
          <w:p w:rsidR="009011CF" w:rsidRPr="00032C62" w:rsidRDefault="009011C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承辦學校</w:t>
            </w:r>
          </w:p>
        </w:tc>
        <w:tc>
          <w:tcPr>
            <w:tcW w:w="8266" w:type="dxa"/>
            <w:vAlign w:val="center"/>
          </w:tcPr>
          <w:p w:rsidR="009011CF" w:rsidRPr="00032C62" w:rsidRDefault="0000762E" w:rsidP="002F1A71">
            <w:pPr>
              <w:snapToGrid w:val="0"/>
              <w:spacing w:line="240" w:lineRule="atLeast"/>
              <w:ind w:left="80" w:rightChars="5" w:right="12" w:hangingChars="25" w:hanging="80"/>
              <w:jc w:val="center"/>
              <w:rPr>
                <w:rFonts w:ascii="標楷體" w:eastAsia="標楷體" w:hAnsi="標楷體"/>
                <w:b/>
                <w:color w:val="000000" w:themeColor="text1"/>
                <w:sz w:val="32"/>
                <w:szCs w:val="32"/>
              </w:rPr>
            </w:pPr>
            <w:r w:rsidRPr="00032C62">
              <w:rPr>
                <w:rFonts w:ascii="標楷體" w:eastAsia="標楷體" w:hAnsi="標楷體" w:hint="eastAsia"/>
                <w:b/>
                <w:color w:val="000000" w:themeColor="text1"/>
                <w:sz w:val="32"/>
                <w:szCs w:val="32"/>
              </w:rPr>
              <w:t>龍山</w:t>
            </w:r>
            <w:r w:rsidR="009011CF" w:rsidRPr="00032C62">
              <w:rPr>
                <w:rFonts w:ascii="標楷體" w:eastAsia="標楷體" w:hAnsi="標楷體" w:hint="eastAsia"/>
                <w:b/>
                <w:color w:val="000000" w:themeColor="text1"/>
                <w:sz w:val="32"/>
                <w:szCs w:val="32"/>
              </w:rPr>
              <w:t>國中</w:t>
            </w:r>
          </w:p>
        </w:tc>
      </w:tr>
      <w:tr w:rsidR="00032C62" w:rsidRPr="00032C62" w:rsidTr="002F1A71">
        <w:trPr>
          <w:trHeight w:val="567"/>
        </w:trPr>
        <w:tc>
          <w:tcPr>
            <w:tcW w:w="1428" w:type="dxa"/>
            <w:vAlign w:val="center"/>
          </w:tcPr>
          <w:p w:rsidR="009011CF" w:rsidRPr="00032C62" w:rsidRDefault="009011C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聯繫資訊</w:t>
            </w:r>
          </w:p>
        </w:tc>
        <w:tc>
          <w:tcPr>
            <w:tcW w:w="8266" w:type="dxa"/>
          </w:tcPr>
          <w:p w:rsidR="0000762E" w:rsidRPr="00032C62" w:rsidRDefault="0000762E" w:rsidP="0000762E">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olor w:val="000000" w:themeColor="text1"/>
                <w:sz w:val="28"/>
                <w:szCs w:val="28"/>
              </w:rPr>
              <w:t>地址：臺北市萬華區南寧路</w:t>
            </w:r>
            <w:r w:rsidRPr="00032C62">
              <w:rPr>
                <w:rFonts w:ascii="Book Antiqua" w:eastAsia="標楷體" w:hAnsi="Book Antiqua"/>
                <w:color w:val="000000" w:themeColor="text1"/>
                <w:sz w:val="28"/>
                <w:szCs w:val="28"/>
              </w:rPr>
              <w:t>46</w:t>
            </w:r>
            <w:r w:rsidRPr="00032C62">
              <w:rPr>
                <w:rFonts w:ascii="Book Antiqua" w:eastAsia="標楷體" w:hAnsi="Book Antiqua"/>
                <w:color w:val="000000" w:themeColor="text1"/>
                <w:sz w:val="28"/>
                <w:szCs w:val="28"/>
              </w:rPr>
              <w:t>號</w:t>
            </w:r>
          </w:p>
          <w:p w:rsidR="0000762E" w:rsidRPr="00032C62" w:rsidRDefault="0000762E" w:rsidP="0000762E">
            <w:pPr>
              <w:snapToGrid w:val="0"/>
              <w:spacing w:line="240" w:lineRule="atLeast"/>
              <w:rPr>
                <w:rFonts w:ascii="Book Antiqua" w:eastAsia="標楷體" w:hAnsi="Book Antiqua"/>
                <w:color w:val="000000" w:themeColor="text1"/>
                <w:sz w:val="28"/>
                <w:szCs w:val="28"/>
              </w:rPr>
            </w:pPr>
            <w:r w:rsidRPr="00032C62">
              <w:rPr>
                <w:rFonts w:ascii="Book Antiqua" w:eastAsia="標楷體" w:hAnsi="Book Antiqua"/>
                <w:color w:val="000000" w:themeColor="text1"/>
                <w:sz w:val="28"/>
                <w:szCs w:val="28"/>
              </w:rPr>
              <w:t>電話：（</w:t>
            </w:r>
            <w:r w:rsidRPr="00032C62">
              <w:rPr>
                <w:rFonts w:ascii="Book Antiqua" w:eastAsia="標楷體" w:hAnsi="Book Antiqua"/>
                <w:color w:val="000000" w:themeColor="text1"/>
                <w:sz w:val="28"/>
                <w:szCs w:val="28"/>
              </w:rPr>
              <w:t>02</w:t>
            </w:r>
            <w:r w:rsidRPr="00032C62">
              <w:rPr>
                <w:rFonts w:ascii="Book Antiqua" w:eastAsia="標楷體" w:hAnsi="Book Antiqua"/>
                <w:color w:val="000000" w:themeColor="text1"/>
                <w:sz w:val="28"/>
                <w:szCs w:val="28"/>
              </w:rPr>
              <w:t>）</w:t>
            </w:r>
            <w:r w:rsidRPr="00032C62">
              <w:rPr>
                <w:rFonts w:ascii="Book Antiqua" w:eastAsia="標楷體" w:hAnsi="Book Antiqua"/>
                <w:color w:val="000000" w:themeColor="text1"/>
                <w:sz w:val="28"/>
                <w:szCs w:val="28"/>
              </w:rPr>
              <w:t>2336-2789</w:t>
            </w:r>
            <w:r w:rsidRPr="00032C62">
              <w:rPr>
                <w:rFonts w:ascii="Book Antiqua" w:eastAsia="標楷體" w:hAnsi="Book Antiqua"/>
                <w:color w:val="000000" w:themeColor="text1"/>
                <w:sz w:val="28"/>
                <w:szCs w:val="28"/>
              </w:rPr>
              <w:t>轉</w:t>
            </w:r>
            <w:r w:rsidRPr="00032C62">
              <w:rPr>
                <w:rFonts w:ascii="Book Antiqua" w:eastAsia="標楷體" w:hAnsi="Book Antiqua"/>
                <w:color w:val="000000" w:themeColor="text1"/>
                <w:sz w:val="28"/>
                <w:szCs w:val="28"/>
              </w:rPr>
              <w:t>602</w:t>
            </w:r>
            <w:r w:rsidRPr="00032C62">
              <w:rPr>
                <w:rFonts w:ascii="Book Antiqua" w:eastAsia="標楷體" w:hAnsi="Book Antiqua"/>
                <w:color w:val="000000" w:themeColor="text1"/>
                <w:sz w:val="28"/>
                <w:szCs w:val="28"/>
              </w:rPr>
              <w:t>（特教組）</w:t>
            </w:r>
          </w:p>
          <w:p w:rsidR="009011CF" w:rsidRPr="00032C62" w:rsidRDefault="0000762E" w:rsidP="0000762E">
            <w:pPr>
              <w:snapToGrid w:val="0"/>
              <w:spacing w:line="240" w:lineRule="atLeast"/>
              <w:rPr>
                <w:rFonts w:ascii="標楷體" w:eastAsia="標楷體" w:hAnsi="標楷體"/>
                <w:color w:val="000000" w:themeColor="text1"/>
                <w:sz w:val="28"/>
                <w:szCs w:val="28"/>
              </w:rPr>
            </w:pPr>
            <w:r w:rsidRPr="00032C62">
              <w:rPr>
                <w:rFonts w:ascii="Book Antiqua" w:eastAsia="標楷體" w:hAnsi="Book Antiqua"/>
                <w:color w:val="000000" w:themeColor="text1"/>
                <w:sz w:val="28"/>
                <w:szCs w:val="28"/>
              </w:rPr>
              <w:t>網址：</w:t>
            </w:r>
            <w:r w:rsidRPr="00032C62">
              <w:rPr>
                <w:rFonts w:ascii="Book Antiqua" w:eastAsia="標楷體" w:hAnsi="Book Antiqua"/>
                <w:color w:val="000000" w:themeColor="text1"/>
                <w:sz w:val="28"/>
                <w:szCs w:val="28"/>
              </w:rPr>
              <w:t>http://www.lsjh.tp.edu.tw/</w:t>
            </w:r>
          </w:p>
        </w:tc>
      </w:tr>
      <w:tr w:rsidR="0087187D" w:rsidRPr="00032C62" w:rsidTr="002F1A71">
        <w:trPr>
          <w:trHeight w:val="454"/>
        </w:trPr>
        <w:tc>
          <w:tcPr>
            <w:tcW w:w="9694" w:type="dxa"/>
            <w:gridSpan w:val="2"/>
            <w:vAlign w:val="center"/>
          </w:tcPr>
          <w:p w:rsidR="009011CF" w:rsidRPr="00032C62" w:rsidRDefault="009011CF" w:rsidP="002F1A71">
            <w:pPr>
              <w:snapToGrid w:val="0"/>
              <w:spacing w:line="240" w:lineRule="atLeast"/>
              <w:ind w:rightChars="5" w:right="12"/>
              <w:jc w:val="center"/>
              <w:textDirection w:val="lrTbV"/>
              <w:rPr>
                <w:rFonts w:ascii="標楷體" w:eastAsia="標楷體" w:hAnsi="標楷體"/>
                <w:b/>
                <w:color w:val="000000" w:themeColor="text1"/>
                <w:sz w:val="28"/>
                <w:szCs w:val="28"/>
              </w:rPr>
            </w:pPr>
            <w:r w:rsidRPr="00032C62">
              <w:rPr>
                <w:rFonts w:ascii="標楷體" w:eastAsia="標楷體" w:hAnsi="標楷體"/>
                <w:color w:val="000000" w:themeColor="text1"/>
                <w:sz w:val="28"/>
                <w:szCs w:val="28"/>
              </w:rPr>
              <w:t>交通資訊</w:t>
            </w:r>
          </w:p>
        </w:tc>
      </w:tr>
    </w:tbl>
    <w:p w:rsidR="007962FE" w:rsidRPr="00032C62" w:rsidRDefault="007962FE" w:rsidP="00BB3B41">
      <w:pPr>
        <w:spacing w:line="380" w:lineRule="exact"/>
        <w:jc w:val="center"/>
        <w:rPr>
          <w:rFonts w:ascii="Book Antiqua" w:eastAsia="標楷體" w:hAnsi="標楷體"/>
          <w:b/>
          <w:color w:val="000000" w:themeColor="text1"/>
          <w:kern w:val="0"/>
          <w:sz w:val="28"/>
          <w:szCs w:val="28"/>
        </w:rPr>
      </w:pPr>
    </w:p>
    <w:p w:rsidR="00BB3B41" w:rsidRPr="00032C62" w:rsidRDefault="000D0D26" w:rsidP="00AA4E75">
      <w:pPr>
        <w:snapToGrid w:val="0"/>
        <w:spacing w:afterLines="50" w:line="240" w:lineRule="atLeast"/>
        <w:ind w:left="972" w:rightChars="15" w:right="36" w:hangingChars="405" w:hanging="972"/>
        <w:jc w:val="center"/>
        <w:textDirection w:val="lrTbV"/>
        <w:rPr>
          <w:rFonts w:ascii="Book Antiqua" w:eastAsia="標楷體" w:hAnsi="標楷體" w:cs="新細明體"/>
          <w:b/>
          <w:color w:val="000000" w:themeColor="text1"/>
          <w:kern w:val="0"/>
          <w:sz w:val="28"/>
          <w:szCs w:val="28"/>
        </w:rPr>
      </w:pPr>
      <w:r w:rsidRPr="00032C62">
        <w:rPr>
          <w:rFonts w:ascii="Book Antiqua" w:eastAsia="標楷體" w:hAnsi="Book Antiqua"/>
          <w:noProof/>
          <w:color w:val="000000" w:themeColor="text1"/>
        </w:rPr>
        <w:drawing>
          <wp:inline distT="0" distB="0" distL="0" distR="0">
            <wp:extent cx="5682615" cy="3668395"/>
            <wp:effectExtent l="0" t="0" r="0" b="8255"/>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82615" cy="3668395"/>
                    </a:xfrm>
                    <a:prstGeom prst="rect">
                      <a:avLst/>
                    </a:prstGeom>
                    <a:noFill/>
                    <a:ln>
                      <a:noFill/>
                    </a:ln>
                  </pic:spPr>
                </pic:pic>
              </a:graphicData>
            </a:graphic>
          </wp:inline>
        </w:drawing>
      </w:r>
    </w:p>
    <w:p w:rsidR="000D0D26" w:rsidRPr="00032C62" w:rsidRDefault="000D0D26" w:rsidP="00AA4E75">
      <w:pPr>
        <w:snapToGrid w:val="0"/>
        <w:spacing w:beforeLines="100" w:afterLines="50"/>
        <w:ind w:left="1934" w:hangingChars="690" w:hanging="1934"/>
        <w:rPr>
          <w:rFonts w:ascii="Book Antiqua" w:eastAsia="標楷體" w:hAnsi="Book Antiqua"/>
          <w:color w:val="000000" w:themeColor="text1"/>
          <w:sz w:val="28"/>
          <w:szCs w:val="28"/>
        </w:rPr>
      </w:pPr>
      <w:r w:rsidRPr="00032C62">
        <w:rPr>
          <w:rFonts w:ascii="Book Antiqua" w:eastAsia="標楷體" w:hAnsi="Book Antiqua"/>
          <w:b/>
          <w:color w:val="000000" w:themeColor="text1"/>
          <w:sz w:val="28"/>
          <w:szCs w:val="28"/>
        </w:rPr>
        <w:t>一、捷運系統</w:t>
      </w:r>
      <w:r w:rsidRPr="00032C62">
        <w:rPr>
          <w:rFonts w:ascii="Book Antiqua" w:eastAsia="標楷體" w:hAnsi="Book Antiqua"/>
          <w:color w:val="000000" w:themeColor="text1"/>
          <w:sz w:val="28"/>
          <w:szCs w:val="28"/>
        </w:rPr>
        <w:t>：板南線龍山寺站出口</w:t>
      </w:r>
      <w:r w:rsidRPr="00032C62">
        <w:rPr>
          <w:rFonts w:ascii="Book Antiqua" w:eastAsia="標楷體" w:hAnsi="Book Antiqua"/>
          <w:color w:val="000000" w:themeColor="text1"/>
          <w:sz w:val="28"/>
          <w:szCs w:val="28"/>
        </w:rPr>
        <w:t>3</w:t>
      </w:r>
      <w:r w:rsidRPr="00032C62">
        <w:rPr>
          <w:rFonts w:ascii="Book Antiqua" w:eastAsia="標楷體" w:hAnsi="Book Antiqua"/>
          <w:color w:val="000000" w:themeColor="text1"/>
          <w:sz w:val="28"/>
          <w:szCs w:val="28"/>
        </w:rPr>
        <w:t>，出站往左走，循和平西路三段直行，左轉南寧路，步行約</w:t>
      </w:r>
      <w:r w:rsidRPr="00032C62">
        <w:rPr>
          <w:rFonts w:ascii="Book Antiqua" w:eastAsia="標楷體" w:hAnsi="Book Antiqua"/>
          <w:color w:val="000000" w:themeColor="text1"/>
          <w:sz w:val="28"/>
          <w:szCs w:val="28"/>
        </w:rPr>
        <w:t>500</w:t>
      </w:r>
      <w:r w:rsidRPr="00032C62">
        <w:rPr>
          <w:rFonts w:ascii="Book Antiqua" w:eastAsia="標楷體" w:hAnsi="Book Antiqua"/>
          <w:color w:val="000000" w:themeColor="text1"/>
          <w:sz w:val="28"/>
          <w:szCs w:val="28"/>
        </w:rPr>
        <w:t>公尺即可抵達。</w:t>
      </w:r>
    </w:p>
    <w:p w:rsidR="000D0D26" w:rsidRPr="00032C62" w:rsidRDefault="000D0D26" w:rsidP="00AA4E75">
      <w:pPr>
        <w:snapToGrid w:val="0"/>
        <w:spacing w:afterLines="50" w:line="240" w:lineRule="atLeast"/>
        <w:rPr>
          <w:rFonts w:ascii="Book Antiqua" w:eastAsia="標楷體" w:hAnsi="Book Antiqua"/>
          <w:b/>
          <w:color w:val="000000" w:themeColor="text1"/>
          <w:sz w:val="28"/>
          <w:szCs w:val="28"/>
        </w:rPr>
      </w:pPr>
      <w:r w:rsidRPr="00032C62">
        <w:rPr>
          <w:rFonts w:ascii="Book Antiqua" w:eastAsia="標楷體" w:hAnsi="Book Antiqua"/>
          <w:b/>
          <w:color w:val="000000" w:themeColor="text1"/>
          <w:sz w:val="28"/>
          <w:szCs w:val="28"/>
        </w:rPr>
        <w:t>二、公車資訊</w:t>
      </w:r>
    </w:p>
    <w:p w:rsidR="000D0D26" w:rsidRPr="00032C62" w:rsidRDefault="000D0D26" w:rsidP="00EE1C19">
      <w:pPr>
        <w:widowControl/>
        <w:snapToGrid w:val="0"/>
        <w:spacing w:line="240" w:lineRule="atLeast"/>
        <w:ind w:leftChars="235" w:left="1404" w:hangingChars="300" w:hanging="840"/>
        <w:rPr>
          <w:rFonts w:ascii="Book Antiqua" w:eastAsia="標楷體" w:hAnsi="Book Antiqua" w:cs="Calibri"/>
          <w:color w:val="000000" w:themeColor="text1"/>
          <w:kern w:val="0"/>
          <w:sz w:val="28"/>
          <w:szCs w:val="28"/>
        </w:rPr>
      </w:pP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一</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龍山國中站</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38</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202</w:t>
      </w:r>
      <w:r w:rsidRPr="00032C62">
        <w:rPr>
          <w:rFonts w:ascii="Book Antiqua" w:eastAsia="標楷體" w:hAnsi="Book Antiqua" w:cs="Calibri"/>
          <w:color w:val="000000" w:themeColor="text1"/>
          <w:kern w:val="0"/>
          <w:sz w:val="28"/>
          <w:szCs w:val="28"/>
        </w:rPr>
        <w:t>區</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245</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263</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265</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265</w:t>
      </w:r>
      <w:r w:rsidRPr="00032C62">
        <w:rPr>
          <w:rFonts w:ascii="Book Antiqua" w:eastAsia="標楷體" w:hAnsi="Book Antiqua" w:cs="Calibri"/>
          <w:color w:val="000000" w:themeColor="text1"/>
          <w:kern w:val="0"/>
          <w:sz w:val="28"/>
          <w:szCs w:val="28"/>
        </w:rPr>
        <w:t>區</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265</w:t>
      </w:r>
      <w:r w:rsidRPr="00032C62">
        <w:rPr>
          <w:rFonts w:ascii="Book Antiqua" w:eastAsia="標楷體" w:hAnsi="Book Antiqua" w:cs="Calibri"/>
          <w:color w:val="000000" w:themeColor="text1"/>
          <w:kern w:val="0"/>
          <w:sz w:val="28"/>
          <w:szCs w:val="28"/>
        </w:rPr>
        <w:t>夜間公車</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310</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651</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656</w:t>
      </w:r>
      <w:r w:rsidRPr="00032C62">
        <w:rPr>
          <w:rFonts w:ascii="Book Antiqua" w:eastAsia="標楷體" w:hAnsi="Book Antiqua" w:cs="Calibri" w:hint="eastAsia"/>
          <w:color w:val="000000" w:themeColor="text1"/>
          <w:kern w:val="0"/>
          <w:sz w:val="28"/>
          <w:szCs w:val="28"/>
        </w:rPr>
        <w:t>。</w:t>
      </w:r>
    </w:p>
    <w:p w:rsidR="000D0D26" w:rsidRPr="00032C62" w:rsidRDefault="000D0D26" w:rsidP="00EE1C19">
      <w:pPr>
        <w:widowControl/>
        <w:snapToGrid w:val="0"/>
        <w:spacing w:line="240" w:lineRule="atLeast"/>
        <w:ind w:leftChars="235" w:left="1404" w:hangingChars="300" w:hanging="840"/>
        <w:rPr>
          <w:rFonts w:ascii="Book Antiqua" w:eastAsia="標楷體" w:hAnsi="Book Antiqua" w:cs="Calibri"/>
          <w:color w:val="000000" w:themeColor="text1"/>
          <w:kern w:val="0"/>
          <w:sz w:val="28"/>
          <w:szCs w:val="28"/>
        </w:rPr>
      </w:pP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二</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聯合醫院和平院區站</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12</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202</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205</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212</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212</w:t>
      </w:r>
      <w:r w:rsidRPr="00032C62">
        <w:rPr>
          <w:rFonts w:ascii="Book Antiqua" w:eastAsia="標楷體" w:hAnsi="Book Antiqua" w:cs="Calibri"/>
          <w:color w:val="000000" w:themeColor="text1"/>
          <w:kern w:val="0"/>
          <w:sz w:val="28"/>
          <w:szCs w:val="28"/>
        </w:rPr>
        <w:t>夜間公車</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223</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242</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246</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249</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250</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253</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260</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307</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604</w:t>
      </w:r>
      <w:r w:rsidRPr="00032C62">
        <w:rPr>
          <w:rFonts w:ascii="Book Antiqua" w:eastAsia="標楷體" w:hAnsi="Book Antiqua" w:cs="Calibri" w:hint="eastAsia"/>
          <w:color w:val="000000" w:themeColor="text1"/>
          <w:kern w:val="0"/>
          <w:sz w:val="28"/>
          <w:szCs w:val="28"/>
        </w:rPr>
        <w:t>、</w:t>
      </w:r>
      <w:r w:rsidRPr="00032C62">
        <w:rPr>
          <w:rFonts w:ascii="Book Antiqua" w:eastAsia="標楷體" w:hAnsi="Book Antiqua" w:cs="Calibri"/>
          <w:color w:val="000000" w:themeColor="text1"/>
          <w:kern w:val="0"/>
          <w:sz w:val="28"/>
          <w:szCs w:val="28"/>
        </w:rPr>
        <w:t>624</w:t>
      </w:r>
      <w:r w:rsidRPr="00032C62">
        <w:rPr>
          <w:rFonts w:ascii="Book Antiqua" w:eastAsia="標楷體" w:hAnsi="Book Antiqua" w:cs="Calibri" w:hint="eastAsia"/>
          <w:color w:val="000000" w:themeColor="text1"/>
          <w:kern w:val="0"/>
          <w:sz w:val="28"/>
          <w:szCs w:val="28"/>
        </w:rPr>
        <w:t>。</w:t>
      </w:r>
    </w:p>
    <w:p w:rsidR="007A40A7" w:rsidRPr="00032C62" w:rsidRDefault="007A40A7" w:rsidP="00EE1C19">
      <w:pPr>
        <w:widowControl/>
        <w:snapToGrid w:val="0"/>
        <w:spacing w:line="240" w:lineRule="atLeast"/>
        <w:ind w:leftChars="235" w:left="1404" w:hangingChars="300" w:hanging="840"/>
        <w:rPr>
          <w:rFonts w:ascii="Book Antiqua" w:eastAsia="標楷體" w:hAnsi="Book Antiqua" w:cs="Calibri"/>
          <w:color w:val="000000" w:themeColor="text1"/>
          <w:kern w:val="0"/>
          <w:sz w:val="28"/>
          <w:szCs w:val="28"/>
        </w:rPr>
      </w:pPr>
      <w:r w:rsidRPr="00032C62">
        <w:rPr>
          <w:rFonts w:ascii="標楷體" w:eastAsia="標楷體" w:hAnsi="標楷體" w:cs="Calibri" w:hint="eastAsia"/>
          <w:color w:val="000000" w:themeColor="text1"/>
          <w:kern w:val="0"/>
          <w:sz w:val="28"/>
          <w:szCs w:val="28"/>
        </w:rPr>
        <w:t>（三）昆明街口站</w:t>
      </w:r>
      <w:r w:rsidR="007D42B4" w:rsidRPr="00032C62">
        <w:rPr>
          <w:rFonts w:ascii="標楷體" w:eastAsia="標楷體" w:hAnsi="標楷體" w:cs="Calibri" w:hint="eastAsia"/>
          <w:color w:val="000000" w:themeColor="text1"/>
          <w:kern w:val="0"/>
          <w:sz w:val="28"/>
          <w:szCs w:val="28"/>
        </w:rPr>
        <w:t>：</w:t>
      </w:r>
      <w:r w:rsidR="0001658B" w:rsidRPr="00032C62">
        <w:rPr>
          <w:rFonts w:ascii="Book Antiqua" w:eastAsia="標楷體" w:hAnsi="Book Antiqua" w:cs="Calibri"/>
          <w:color w:val="000000" w:themeColor="text1"/>
          <w:kern w:val="0"/>
          <w:sz w:val="28"/>
          <w:szCs w:val="28"/>
        </w:rPr>
        <w:t>1</w:t>
      </w:r>
      <w:r w:rsidR="0001658B" w:rsidRPr="00032C62">
        <w:rPr>
          <w:rFonts w:ascii="Book Antiqua" w:eastAsia="標楷體" w:hAnsi="Book Antiqua" w:cs="Calibri"/>
          <w:color w:val="000000" w:themeColor="text1"/>
          <w:kern w:val="0"/>
          <w:sz w:val="28"/>
          <w:szCs w:val="28"/>
        </w:rPr>
        <w:t>、</w:t>
      </w:r>
      <w:r w:rsidR="0001658B" w:rsidRPr="00032C62">
        <w:rPr>
          <w:rFonts w:ascii="Book Antiqua" w:eastAsia="標楷體" w:hAnsi="Book Antiqua" w:cs="Calibri"/>
          <w:color w:val="000000" w:themeColor="text1"/>
          <w:kern w:val="0"/>
          <w:sz w:val="28"/>
          <w:szCs w:val="28"/>
        </w:rPr>
        <w:t>9</w:t>
      </w:r>
      <w:r w:rsidR="0001658B" w:rsidRPr="00032C62">
        <w:rPr>
          <w:rFonts w:ascii="Book Antiqua" w:eastAsia="標楷體" w:hAnsi="Book Antiqua" w:cs="Calibri"/>
          <w:color w:val="000000" w:themeColor="text1"/>
          <w:kern w:val="0"/>
          <w:sz w:val="28"/>
          <w:szCs w:val="28"/>
        </w:rPr>
        <w:t>、</w:t>
      </w:r>
      <w:r w:rsidR="0001658B" w:rsidRPr="00032C62">
        <w:rPr>
          <w:rFonts w:ascii="Book Antiqua" w:eastAsia="標楷體" w:hAnsi="Book Antiqua" w:cs="Calibri"/>
          <w:color w:val="000000" w:themeColor="text1"/>
          <w:kern w:val="0"/>
          <w:sz w:val="28"/>
          <w:szCs w:val="28"/>
        </w:rPr>
        <w:t>202</w:t>
      </w:r>
      <w:r w:rsidR="0001658B" w:rsidRPr="00032C62">
        <w:rPr>
          <w:rFonts w:ascii="Book Antiqua" w:eastAsia="標楷體" w:hAnsi="Book Antiqua" w:cs="Calibri"/>
          <w:color w:val="000000" w:themeColor="text1"/>
          <w:kern w:val="0"/>
          <w:sz w:val="28"/>
          <w:szCs w:val="28"/>
        </w:rPr>
        <w:t>區、</w:t>
      </w:r>
      <w:r w:rsidR="0001658B" w:rsidRPr="00032C62">
        <w:rPr>
          <w:rFonts w:ascii="Book Antiqua" w:eastAsia="標楷體" w:hAnsi="Book Antiqua" w:cs="Calibri"/>
          <w:color w:val="000000" w:themeColor="text1"/>
          <w:kern w:val="0"/>
          <w:sz w:val="28"/>
          <w:szCs w:val="28"/>
        </w:rPr>
        <w:t>242</w:t>
      </w:r>
      <w:r w:rsidR="0001658B" w:rsidRPr="00032C62">
        <w:rPr>
          <w:rFonts w:ascii="Book Antiqua" w:eastAsia="標楷體" w:hAnsi="Book Antiqua" w:cs="Calibri"/>
          <w:color w:val="000000" w:themeColor="text1"/>
          <w:kern w:val="0"/>
          <w:sz w:val="28"/>
          <w:szCs w:val="28"/>
        </w:rPr>
        <w:t>、</w:t>
      </w:r>
      <w:r w:rsidR="0001658B" w:rsidRPr="00032C62">
        <w:rPr>
          <w:rFonts w:ascii="Book Antiqua" w:eastAsia="標楷體" w:hAnsi="Book Antiqua" w:cs="Calibri"/>
          <w:color w:val="000000" w:themeColor="text1"/>
          <w:kern w:val="0"/>
          <w:sz w:val="28"/>
          <w:szCs w:val="28"/>
        </w:rPr>
        <w:t>907</w:t>
      </w:r>
      <w:r w:rsidR="0001658B" w:rsidRPr="00032C62">
        <w:rPr>
          <w:rFonts w:ascii="Book Antiqua" w:eastAsia="標楷體" w:hAnsi="Book Antiqua" w:cs="Calibri"/>
          <w:color w:val="000000" w:themeColor="text1"/>
          <w:kern w:val="0"/>
          <w:sz w:val="28"/>
          <w:szCs w:val="28"/>
        </w:rPr>
        <w:t>、藍</w:t>
      </w:r>
      <w:r w:rsidR="0001658B" w:rsidRPr="00032C62">
        <w:rPr>
          <w:rFonts w:ascii="Book Antiqua" w:eastAsia="標楷體" w:hAnsi="Book Antiqua" w:cs="Calibri"/>
          <w:color w:val="000000" w:themeColor="text1"/>
          <w:kern w:val="0"/>
          <w:sz w:val="28"/>
          <w:szCs w:val="28"/>
        </w:rPr>
        <w:t>28</w:t>
      </w:r>
      <w:r w:rsidR="0001658B" w:rsidRPr="00032C62">
        <w:rPr>
          <w:rFonts w:ascii="Book Antiqua" w:eastAsia="標楷體" w:hAnsi="Book Antiqua" w:cs="Calibri"/>
          <w:color w:val="000000" w:themeColor="text1"/>
          <w:kern w:val="0"/>
          <w:sz w:val="28"/>
          <w:szCs w:val="28"/>
        </w:rPr>
        <w:t>、和平幹線</w:t>
      </w:r>
    </w:p>
    <w:p w:rsidR="00EE1C19" w:rsidRPr="00032C62" w:rsidRDefault="0001658B" w:rsidP="00EE1C19">
      <w:pPr>
        <w:widowControl/>
        <w:snapToGrid w:val="0"/>
        <w:spacing w:line="240" w:lineRule="atLeast"/>
        <w:ind w:leftChars="235" w:left="1404" w:hangingChars="300" w:hanging="840"/>
        <w:rPr>
          <w:rFonts w:ascii="Book Antiqua" w:eastAsia="標楷體" w:hAnsi="Book Antiqua" w:cs="Calibri"/>
          <w:color w:val="000000" w:themeColor="text1"/>
          <w:kern w:val="0"/>
          <w:sz w:val="28"/>
          <w:szCs w:val="28"/>
        </w:rPr>
      </w:pPr>
      <w:r w:rsidRPr="00032C62">
        <w:rPr>
          <w:rFonts w:ascii="Book Antiqua" w:eastAsia="標楷體" w:hAnsi="Book Antiqua" w:cs="Calibri" w:hint="eastAsia"/>
          <w:color w:val="000000" w:themeColor="text1"/>
          <w:kern w:val="0"/>
          <w:sz w:val="28"/>
          <w:szCs w:val="28"/>
        </w:rPr>
        <w:t>（四</w:t>
      </w:r>
      <w:r w:rsidR="00EE1C19" w:rsidRPr="00032C62">
        <w:rPr>
          <w:rFonts w:ascii="Book Antiqua" w:eastAsia="標楷體" w:hAnsi="Book Antiqua" w:cs="Calibri" w:hint="eastAsia"/>
          <w:color w:val="000000" w:themeColor="text1"/>
          <w:kern w:val="0"/>
          <w:sz w:val="28"/>
          <w:szCs w:val="28"/>
        </w:rPr>
        <w:t>）公車乘車規劃路線，可至「大臺北公車資訊網」（</w:t>
      </w:r>
      <w:r w:rsidR="00EE1C19" w:rsidRPr="00032C62">
        <w:rPr>
          <w:rFonts w:ascii="Book Antiqua" w:eastAsia="標楷體" w:hAnsi="Book Antiqua" w:cs="Calibri"/>
          <w:color w:val="000000" w:themeColor="text1"/>
          <w:kern w:val="0"/>
          <w:sz w:val="28"/>
          <w:szCs w:val="28"/>
        </w:rPr>
        <w:t>https://ebus.gov.taipei/</w:t>
      </w:r>
      <w:r w:rsidR="00EE1C19" w:rsidRPr="00032C62">
        <w:rPr>
          <w:rFonts w:ascii="Book Antiqua" w:eastAsia="標楷體" w:hAnsi="Book Antiqua" w:cs="Calibri" w:hint="eastAsia"/>
          <w:color w:val="000000" w:themeColor="text1"/>
          <w:kern w:val="0"/>
          <w:sz w:val="28"/>
          <w:szCs w:val="28"/>
        </w:rPr>
        <w:t>）、</w:t>
      </w:r>
      <w:r w:rsidR="00EE1C19" w:rsidRPr="00032C62">
        <w:rPr>
          <w:rFonts w:ascii="標楷體" w:eastAsia="標楷體" w:hAnsi="標楷體" w:cs="Calibri" w:hint="eastAsia"/>
          <w:color w:val="000000" w:themeColor="text1"/>
          <w:kern w:val="0"/>
          <w:sz w:val="28"/>
          <w:szCs w:val="28"/>
        </w:rPr>
        <w:t>「</w:t>
      </w:r>
      <w:r w:rsidR="00EE1C19" w:rsidRPr="00032C62">
        <w:rPr>
          <w:rFonts w:ascii="Book Antiqua" w:eastAsia="標楷體" w:hAnsi="Book Antiqua" w:cs="Calibri" w:hint="eastAsia"/>
          <w:color w:val="000000" w:themeColor="text1"/>
          <w:kern w:val="0"/>
          <w:sz w:val="28"/>
          <w:szCs w:val="28"/>
        </w:rPr>
        <w:t>我愛巴士</w:t>
      </w:r>
      <w:r w:rsidR="00EE1C19" w:rsidRPr="00032C62">
        <w:rPr>
          <w:rFonts w:ascii="Book Antiqua" w:eastAsia="標楷體" w:hAnsi="Book Antiqua" w:cs="Calibri" w:hint="eastAsia"/>
          <w:color w:val="000000" w:themeColor="text1"/>
          <w:kern w:val="0"/>
          <w:sz w:val="28"/>
          <w:szCs w:val="28"/>
        </w:rPr>
        <w:t>5284</w:t>
      </w:r>
      <w:r w:rsidR="00EE1C19" w:rsidRPr="00032C62">
        <w:rPr>
          <w:rFonts w:ascii="Book Antiqua" w:eastAsia="標楷體" w:hAnsi="Book Antiqua" w:cs="Calibri" w:hint="eastAsia"/>
          <w:color w:val="000000" w:themeColor="text1"/>
          <w:kern w:val="0"/>
          <w:sz w:val="28"/>
          <w:szCs w:val="28"/>
        </w:rPr>
        <w:t>臺北市公車資訊網</w:t>
      </w:r>
      <w:r w:rsidR="00EE1C19" w:rsidRPr="00032C62">
        <w:rPr>
          <w:rFonts w:ascii="標楷體" w:eastAsia="標楷體" w:hAnsi="標楷體" w:cs="Calibri" w:hint="eastAsia"/>
          <w:color w:val="000000" w:themeColor="text1"/>
          <w:kern w:val="0"/>
          <w:sz w:val="28"/>
          <w:szCs w:val="28"/>
        </w:rPr>
        <w:t>」（</w:t>
      </w:r>
      <w:r w:rsidR="00EE1C19" w:rsidRPr="00032C62">
        <w:rPr>
          <w:rFonts w:ascii="Book Antiqua" w:eastAsia="標楷體" w:hAnsi="Book Antiqua" w:cs="Calibri"/>
          <w:color w:val="000000" w:themeColor="text1"/>
          <w:kern w:val="0"/>
          <w:sz w:val="28"/>
          <w:szCs w:val="28"/>
        </w:rPr>
        <w:t>http://www.5284.com.tw/</w:t>
      </w:r>
      <w:r w:rsidR="00EE1C19" w:rsidRPr="00032C62">
        <w:rPr>
          <w:rFonts w:ascii="標楷體" w:eastAsia="標楷體" w:hAnsi="標楷體" w:cs="Calibri" w:hint="eastAsia"/>
          <w:color w:val="000000" w:themeColor="text1"/>
          <w:kern w:val="0"/>
          <w:sz w:val="28"/>
          <w:szCs w:val="28"/>
        </w:rPr>
        <w:t>）</w:t>
      </w:r>
      <w:r w:rsidR="00EE1C19" w:rsidRPr="00032C62">
        <w:rPr>
          <w:rFonts w:ascii="Book Antiqua" w:eastAsia="標楷體" w:hAnsi="Book Antiqua" w:cs="Calibri" w:hint="eastAsia"/>
          <w:color w:val="000000" w:themeColor="text1"/>
          <w:kern w:val="0"/>
          <w:sz w:val="28"/>
          <w:szCs w:val="28"/>
        </w:rPr>
        <w:t>查詢。</w:t>
      </w:r>
    </w:p>
    <w:sectPr w:rsidR="00EE1C19" w:rsidRPr="00032C62" w:rsidSect="00681C80">
      <w:pgSz w:w="11906" w:h="16838" w:code="9"/>
      <w:pgMar w:top="1134" w:right="1134" w:bottom="993"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562" w:rsidRDefault="00A51562" w:rsidP="00C66D04">
      <w:r>
        <w:separator/>
      </w:r>
    </w:p>
  </w:endnote>
  <w:endnote w:type="continuationSeparator" w:id="0">
    <w:p w:rsidR="00A51562" w:rsidRDefault="00A51562" w:rsidP="00C66D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B7CF9C5CtCID-WinCharSetFFFF-H">
    <w:altName w:val="細明體"/>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548736"/>
      <w:docPartObj>
        <w:docPartGallery w:val="Page Numbers (Bottom of Page)"/>
        <w:docPartUnique/>
      </w:docPartObj>
    </w:sdtPr>
    <w:sdtContent>
      <w:p w:rsidR="001920EB" w:rsidRDefault="00C56DD4">
        <w:pPr>
          <w:pStyle w:val="a5"/>
          <w:jc w:val="center"/>
        </w:pPr>
        <w:r>
          <w:fldChar w:fldCharType="begin"/>
        </w:r>
        <w:r w:rsidR="001920EB">
          <w:instrText>PAGE   \* MERGEFORMAT</w:instrText>
        </w:r>
        <w:r>
          <w:fldChar w:fldCharType="separate"/>
        </w:r>
        <w:r w:rsidR="00AA4E75" w:rsidRPr="00AA4E75">
          <w:rPr>
            <w:noProof/>
            <w:lang w:val="zh-TW"/>
          </w:rPr>
          <w:t>1</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562" w:rsidRDefault="00A51562" w:rsidP="00C66D04">
      <w:r>
        <w:separator/>
      </w:r>
    </w:p>
  </w:footnote>
  <w:footnote w:type="continuationSeparator" w:id="0">
    <w:p w:rsidR="00A51562" w:rsidRDefault="00A51562" w:rsidP="00C66D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2BD"/>
    <w:multiLevelType w:val="hybridMultilevel"/>
    <w:tmpl w:val="D8C6AB1E"/>
    <w:lvl w:ilvl="0" w:tplc="24D8EF44">
      <w:start w:val="1"/>
      <w:numFmt w:val="decimal"/>
      <w:lvlText w:val="%1."/>
      <w:lvlJc w:val="left"/>
      <w:pPr>
        <w:tabs>
          <w:tab w:val="num" w:pos="227"/>
        </w:tabs>
        <w:ind w:left="227" w:hanging="22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E0A4A3B"/>
    <w:multiLevelType w:val="multilevel"/>
    <w:tmpl w:val="F15866CA"/>
    <w:lvl w:ilvl="0">
      <w:start w:val="1"/>
      <w:numFmt w:val="ideographLegalTraditional"/>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0EC6A50"/>
    <w:multiLevelType w:val="multilevel"/>
    <w:tmpl w:val="97FE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421BD"/>
    <w:multiLevelType w:val="hybridMultilevel"/>
    <w:tmpl w:val="B126AB94"/>
    <w:lvl w:ilvl="0" w:tplc="7EAC04CE">
      <w:start w:val="1"/>
      <w:numFmt w:val="decimal"/>
      <w:lvlText w:val="%1."/>
      <w:lvlJc w:val="left"/>
      <w:pPr>
        <w:ind w:left="398" w:hanging="360"/>
      </w:pPr>
      <w:rPr>
        <w:rFonts w:hint="default"/>
        <w:color w:val="000000" w:themeColor="text1"/>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4">
    <w:nsid w:val="151446BC"/>
    <w:multiLevelType w:val="hybridMultilevel"/>
    <w:tmpl w:val="1AC0A700"/>
    <w:lvl w:ilvl="0" w:tplc="7C96E43E">
      <w:start w:val="1"/>
      <w:numFmt w:val="decimal"/>
      <w:lvlText w:val="%1."/>
      <w:lvlJc w:val="left"/>
      <w:pPr>
        <w:tabs>
          <w:tab w:val="num" w:pos="1987"/>
        </w:tabs>
        <w:ind w:left="1987" w:hanging="480"/>
      </w:pPr>
      <w:rPr>
        <w:rFonts w:hint="eastAsia"/>
      </w:rPr>
    </w:lvl>
    <w:lvl w:ilvl="1" w:tplc="1476401E">
      <w:start w:val="1"/>
      <w:numFmt w:val="bullet"/>
      <w:lvlText w:val="□"/>
      <w:lvlJc w:val="left"/>
      <w:pPr>
        <w:tabs>
          <w:tab w:val="num" w:pos="1920"/>
        </w:tabs>
        <w:ind w:left="1920" w:hanging="360"/>
      </w:pPr>
      <w:rPr>
        <w:rFonts w:ascii="標楷體" w:eastAsia="標楷體" w:hAnsi="標楷體" w:cs="Times New Roman"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5">
    <w:nsid w:val="1C732581"/>
    <w:multiLevelType w:val="hybridMultilevel"/>
    <w:tmpl w:val="D83285B8"/>
    <w:lvl w:ilvl="0" w:tplc="5052E5AC">
      <w:start w:val="1"/>
      <w:numFmt w:val="ideographLegalTraditional"/>
      <w:lvlText w:val="%1、"/>
      <w:lvlJc w:val="left"/>
      <w:pPr>
        <w:tabs>
          <w:tab w:val="num" w:pos="720"/>
        </w:tabs>
        <w:ind w:left="720" w:hanging="72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98361A"/>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91E2283"/>
    <w:multiLevelType w:val="hybridMultilevel"/>
    <w:tmpl w:val="19AA0056"/>
    <w:lvl w:ilvl="0" w:tplc="8D58E0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9C532C9"/>
    <w:multiLevelType w:val="singleLevel"/>
    <w:tmpl w:val="F45E54AC"/>
    <w:lvl w:ilvl="0">
      <w:start w:val="1"/>
      <w:numFmt w:val="bullet"/>
      <w:lvlText w:val="□"/>
      <w:lvlJc w:val="left"/>
      <w:pPr>
        <w:tabs>
          <w:tab w:val="num" w:pos="240"/>
        </w:tabs>
        <w:ind w:left="240" w:hanging="240"/>
      </w:pPr>
      <w:rPr>
        <w:rFonts w:ascii="新細明體" w:hint="eastAsia"/>
      </w:rPr>
    </w:lvl>
  </w:abstractNum>
  <w:abstractNum w:abstractNumId="9">
    <w:nsid w:val="411F06D6"/>
    <w:multiLevelType w:val="hybridMultilevel"/>
    <w:tmpl w:val="E2625CC4"/>
    <w:lvl w:ilvl="0" w:tplc="79787570">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8ED6C28"/>
    <w:multiLevelType w:val="hybridMultilevel"/>
    <w:tmpl w:val="14CC350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946416B"/>
    <w:multiLevelType w:val="multilevel"/>
    <w:tmpl w:val="C71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984451"/>
    <w:multiLevelType w:val="hybridMultilevel"/>
    <w:tmpl w:val="41B41C88"/>
    <w:lvl w:ilvl="0" w:tplc="F3EC3A56">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4DDA6C51"/>
    <w:multiLevelType w:val="hybridMultilevel"/>
    <w:tmpl w:val="DBA01F9C"/>
    <w:lvl w:ilvl="0" w:tplc="55C010A4">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4E8E540E"/>
    <w:multiLevelType w:val="hybridMultilevel"/>
    <w:tmpl w:val="8E8AEA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EF70CDC"/>
    <w:multiLevelType w:val="hybridMultilevel"/>
    <w:tmpl w:val="7220C970"/>
    <w:lvl w:ilvl="0" w:tplc="DA82272E">
      <w:numFmt w:val="bullet"/>
      <w:lvlText w:val="※"/>
      <w:lvlJc w:val="left"/>
      <w:pPr>
        <w:tabs>
          <w:tab w:val="num" w:pos="420"/>
        </w:tabs>
        <w:ind w:left="420" w:hanging="42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64447EA"/>
    <w:multiLevelType w:val="multilevel"/>
    <w:tmpl w:val="33DE5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B4F2DAB"/>
    <w:multiLevelType w:val="hybridMultilevel"/>
    <w:tmpl w:val="3D0EAEE2"/>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nsid w:val="5C562015"/>
    <w:multiLevelType w:val="hybridMultilevel"/>
    <w:tmpl w:val="4A868AF2"/>
    <w:lvl w:ilvl="0" w:tplc="8D50B4C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D443BEB"/>
    <w:multiLevelType w:val="multilevel"/>
    <w:tmpl w:val="20F6ED36"/>
    <w:lvl w:ilvl="0">
      <w:start w:val="1"/>
      <w:numFmt w:val="upperRoman"/>
      <w:lvlText w:val="%1."/>
      <w:lvlJc w:val="left"/>
      <w:pPr>
        <w:tabs>
          <w:tab w:val="num" w:pos="360"/>
        </w:tabs>
        <w:ind w:left="360" w:hanging="360"/>
      </w:pPr>
      <w:rPr>
        <w:rFonts w:hint="eastAsia"/>
      </w:rPr>
    </w:lvl>
    <w:lvl w:ilvl="1">
      <w:start w:val="1"/>
      <w:numFmt w:val="upperLetter"/>
      <w:lvlText w:val="%2."/>
      <w:lvlJc w:val="left"/>
      <w:pPr>
        <w:tabs>
          <w:tab w:val="num" w:pos="720"/>
        </w:tabs>
        <w:ind w:left="720" w:hanging="360"/>
      </w:pPr>
      <w:rPr>
        <w:rFonts w:hint="eastAsia"/>
      </w:rPr>
    </w:lvl>
    <w:lvl w:ilvl="2">
      <w:start w:val="1"/>
      <w:numFmt w:val="decimal"/>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0">
    <w:nsid w:val="5F9A4F1F"/>
    <w:multiLevelType w:val="hybridMultilevel"/>
    <w:tmpl w:val="523C376C"/>
    <w:lvl w:ilvl="0" w:tplc="7C96E43E">
      <w:start w:val="1"/>
      <w:numFmt w:val="decimal"/>
      <w:lvlText w:val="%1."/>
      <w:lvlJc w:val="left"/>
      <w:pPr>
        <w:tabs>
          <w:tab w:val="num" w:pos="1987"/>
        </w:tabs>
        <w:ind w:left="1987" w:hanging="48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nsid w:val="64636479"/>
    <w:multiLevelType w:val="hybridMultilevel"/>
    <w:tmpl w:val="A3348F8E"/>
    <w:lvl w:ilvl="0" w:tplc="1D86F350">
      <w:start w:val="1"/>
      <w:numFmt w:val="lowerLetter"/>
      <w:lvlText w:val="%1."/>
      <w:lvlJc w:val="left"/>
      <w:pPr>
        <w:tabs>
          <w:tab w:val="num" w:pos="1680"/>
        </w:tabs>
        <w:ind w:left="16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793B0E2B"/>
    <w:multiLevelType w:val="multilevel"/>
    <w:tmpl w:val="97CE5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947710"/>
    <w:multiLevelType w:val="hybridMultilevel"/>
    <w:tmpl w:val="C456C45E"/>
    <w:lvl w:ilvl="0" w:tplc="C66A5D7A">
      <w:start w:val="1"/>
      <w:numFmt w:val="decimal"/>
      <w:lvlText w:val="%1."/>
      <w:lvlJc w:val="left"/>
      <w:pPr>
        <w:tabs>
          <w:tab w:val="num" w:pos="340"/>
        </w:tabs>
        <w:ind w:left="480" w:hanging="480"/>
      </w:pPr>
      <w:rPr>
        <w:rFonts w:hint="eastAsia"/>
        <w:color w:val="auto"/>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num w:numId="1">
    <w:abstractNumId w:val="13"/>
  </w:num>
  <w:num w:numId="2">
    <w:abstractNumId w:val="5"/>
  </w:num>
  <w:num w:numId="3">
    <w:abstractNumId w:val="1"/>
  </w:num>
  <w:num w:numId="4">
    <w:abstractNumId w:val="20"/>
  </w:num>
  <w:num w:numId="5">
    <w:abstractNumId w:val="19"/>
  </w:num>
  <w:num w:numId="6">
    <w:abstractNumId w:val="21"/>
  </w:num>
  <w:num w:numId="7">
    <w:abstractNumId w:val="17"/>
  </w:num>
  <w:num w:numId="8">
    <w:abstractNumId w:val="4"/>
  </w:num>
  <w:num w:numId="9">
    <w:abstractNumId w:val="23"/>
  </w:num>
  <w:num w:numId="10">
    <w:abstractNumId w:val="0"/>
  </w:num>
  <w:num w:numId="11">
    <w:abstractNumId w:val="12"/>
  </w:num>
  <w:num w:numId="12">
    <w:abstractNumId w:val="22"/>
  </w:num>
  <w:num w:numId="13">
    <w:abstractNumId w:val="16"/>
  </w:num>
  <w:num w:numId="14">
    <w:abstractNumId w:val="11"/>
  </w:num>
  <w:num w:numId="15">
    <w:abstractNumId w:val="2"/>
  </w:num>
  <w:num w:numId="16">
    <w:abstractNumId w:val="18"/>
  </w:num>
  <w:num w:numId="17">
    <w:abstractNumId w:val="8"/>
  </w:num>
  <w:num w:numId="18">
    <w:abstractNumId w:val="9"/>
  </w:num>
  <w:num w:numId="19">
    <w:abstractNumId w:val="15"/>
  </w:num>
  <w:num w:numId="20">
    <w:abstractNumId w:val="10"/>
  </w:num>
  <w:num w:numId="21">
    <w:abstractNumId w:val="6"/>
  </w:num>
  <w:num w:numId="22">
    <w:abstractNumId w:val="14"/>
  </w:num>
  <w:num w:numId="23">
    <w:abstractNumId w:val="3"/>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5002"/>
    <w:rsid w:val="00000E4A"/>
    <w:rsid w:val="000029F7"/>
    <w:rsid w:val="00003E16"/>
    <w:rsid w:val="00003FF6"/>
    <w:rsid w:val="000040FD"/>
    <w:rsid w:val="00004819"/>
    <w:rsid w:val="00004832"/>
    <w:rsid w:val="000048F7"/>
    <w:rsid w:val="00006123"/>
    <w:rsid w:val="000062D0"/>
    <w:rsid w:val="00006EF3"/>
    <w:rsid w:val="0000762E"/>
    <w:rsid w:val="0001140A"/>
    <w:rsid w:val="00012678"/>
    <w:rsid w:val="00012C2B"/>
    <w:rsid w:val="00013BB3"/>
    <w:rsid w:val="00014BF3"/>
    <w:rsid w:val="00014F38"/>
    <w:rsid w:val="00015859"/>
    <w:rsid w:val="00016321"/>
    <w:rsid w:val="0001658B"/>
    <w:rsid w:val="0001744D"/>
    <w:rsid w:val="00017BC7"/>
    <w:rsid w:val="00020303"/>
    <w:rsid w:val="000204A5"/>
    <w:rsid w:val="000223D8"/>
    <w:rsid w:val="0002305F"/>
    <w:rsid w:val="000241EC"/>
    <w:rsid w:val="00026568"/>
    <w:rsid w:val="00027793"/>
    <w:rsid w:val="00032C62"/>
    <w:rsid w:val="00033416"/>
    <w:rsid w:val="00033ADB"/>
    <w:rsid w:val="00034F04"/>
    <w:rsid w:val="00037D17"/>
    <w:rsid w:val="00041559"/>
    <w:rsid w:val="000417BA"/>
    <w:rsid w:val="000425A5"/>
    <w:rsid w:val="00043A87"/>
    <w:rsid w:val="0004517D"/>
    <w:rsid w:val="000454A3"/>
    <w:rsid w:val="00050A24"/>
    <w:rsid w:val="00052FC1"/>
    <w:rsid w:val="00054435"/>
    <w:rsid w:val="000544D5"/>
    <w:rsid w:val="00057E13"/>
    <w:rsid w:val="00057FE9"/>
    <w:rsid w:val="000603C5"/>
    <w:rsid w:val="00060D2A"/>
    <w:rsid w:val="000634CC"/>
    <w:rsid w:val="0006739F"/>
    <w:rsid w:val="000741A9"/>
    <w:rsid w:val="00075517"/>
    <w:rsid w:val="00077406"/>
    <w:rsid w:val="00086566"/>
    <w:rsid w:val="00087D55"/>
    <w:rsid w:val="00091014"/>
    <w:rsid w:val="000939D1"/>
    <w:rsid w:val="0009547B"/>
    <w:rsid w:val="00095970"/>
    <w:rsid w:val="00096A42"/>
    <w:rsid w:val="000A5838"/>
    <w:rsid w:val="000A7515"/>
    <w:rsid w:val="000A7EF6"/>
    <w:rsid w:val="000B144D"/>
    <w:rsid w:val="000B26F8"/>
    <w:rsid w:val="000B31B0"/>
    <w:rsid w:val="000B3971"/>
    <w:rsid w:val="000B3B63"/>
    <w:rsid w:val="000B4B35"/>
    <w:rsid w:val="000B5702"/>
    <w:rsid w:val="000B5F0E"/>
    <w:rsid w:val="000C1128"/>
    <w:rsid w:val="000C137A"/>
    <w:rsid w:val="000C17C3"/>
    <w:rsid w:val="000C4952"/>
    <w:rsid w:val="000C56EB"/>
    <w:rsid w:val="000C5E3B"/>
    <w:rsid w:val="000C7BBF"/>
    <w:rsid w:val="000D0C19"/>
    <w:rsid w:val="000D0D26"/>
    <w:rsid w:val="000D10A7"/>
    <w:rsid w:val="000D175F"/>
    <w:rsid w:val="000D1948"/>
    <w:rsid w:val="000D2829"/>
    <w:rsid w:val="000D2F9A"/>
    <w:rsid w:val="000D7F58"/>
    <w:rsid w:val="000E0570"/>
    <w:rsid w:val="000E51D0"/>
    <w:rsid w:val="000E6876"/>
    <w:rsid w:val="000F16A7"/>
    <w:rsid w:val="000F1E13"/>
    <w:rsid w:val="000F2853"/>
    <w:rsid w:val="000F295D"/>
    <w:rsid w:val="000F34B1"/>
    <w:rsid w:val="000F5017"/>
    <w:rsid w:val="000F50A8"/>
    <w:rsid w:val="00101D49"/>
    <w:rsid w:val="00102BCA"/>
    <w:rsid w:val="001115D9"/>
    <w:rsid w:val="001117CD"/>
    <w:rsid w:val="00111B88"/>
    <w:rsid w:val="001129A5"/>
    <w:rsid w:val="001131E3"/>
    <w:rsid w:val="001138B5"/>
    <w:rsid w:val="00120B11"/>
    <w:rsid w:val="001220F8"/>
    <w:rsid w:val="00122F52"/>
    <w:rsid w:val="001245D1"/>
    <w:rsid w:val="001276E6"/>
    <w:rsid w:val="00130573"/>
    <w:rsid w:val="00130A74"/>
    <w:rsid w:val="001317F6"/>
    <w:rsid w:val="0013253E"/>
    <w:rsid w:val="00132D94"/>
    <w:rsid w:val="0013330E"/>
    <w:rsid w:val="001346B8"/>
    <w:rsid w:val="001367B6"/>
    <w:rsid w:val="001401DB"/>
    <w:rsid w:val="001413B7"/>
    <w:rsid w:val="00142A52"/>
    <w:rsid w:val="00144EF7"/>
    <w:rsid w:val="001450A6"/>
    <w:rsid w:val="00145466"/>
    <w:rsid w:val="00145760"/>
    <w:rsid w:val="00146D3E"/>
    <w:rsid w:val="001473E3"/>
    <w:rsid w:val="001501D1"/>
    <w:rsid w:val="00150456"/>
    <w:rsid w:val="00150DF6"/>
    <w:rsid w:val="00150F55"/>
    <w:rsid w:val="00151BDC"/>
    <w:rsid w:val="00152C4E"/>
    <w:rsid w:val="00153C5E"/>
    <w:rsid w:val="00155243"/>
    <w:rsid w:val="00155C1D"/>
    <w:rsid w:val="00156361"/>
    <w:rsid w:val="00156398"/>
    <w:rsid w:val="00157187"/>
    <w:rsid w:val="00157A4B"/>
    <w:rsid w:val="00160B3B"/>
    <w:rsid w:val="00162610"/>
    <w:rsid w:val="00163156"/>
    <w:rsid w:val="00167E2C"/>
    <w:rsid w:val="00170281"/>
    <w:rsid w:val="0017207B"/>
    <w:rsid w:val="00173A06"/>
    <w:rsid w:val="00173BB5"/>
    <w:rsid w:val="0017633E"/>
    <w:rsid w:val="00176937"/>
    <w:rsid w:val="00177560"/>
    <w:rsid w:val="0018034A"/>
    <w:rsid w:val="00180B8E"/>
    <w:rsid w:val="001810A0"/>
    <w:rsid w:val="001821D9"/>
    <w:rsid w:val="00183D36"/>
    <w:rsid w:val="0018446D"/>
    <w:rsid w:val="00184540"/>
    <w:rsid w:val="001913F2"/>
    <w:rsid w:val="001920EB"/>
    <w:rsid w:val="001948D5"/>
    <w:rsid w:val="00195546"/>
    <w:rsid w:val="00195EDF"/>
    <w:rsid w:val="001A2BAB"/>
    <w:rsid w:val="001A2E96"/>
    <w:rsid w:val="001A54D6"/>
    <w:rsid w:val="001A55B3"/>
    <w:rsid w:val="001A6E63"/>
    <w:rsid w:val="001B1081"/>
    <w:rsid w:val="001B169B"/>
    <w:rsid w:val="001B26C5"/>
    <w:rsid w:val="001B387E"/>
    <w:rsid w:val="001B3ABE"/>
    <w:rsid w:val="001B6D0B"/>
    <w:rsid w:val="001C08BA"/>
    <w:rsid w:val="001C1A48"/>
    <w:rsid w:val="001C1BFF"/>
    <w:rsid w:val="001C3F30"/>
    <w:rsid w:val="001C4886"/>
    <w:rsid w:val="001C5741"/>
    <w:rsid w:val="001D196F"/>
    <w:rsid w:val="001D36CC"/>
    <w:rsid w:val="001D39FF"/>
    <w:rsid w:val="001D4613"/>
    <w:rsid w:val="001D476D"/>
    <w:rsid w:val="001D4983"/>
    <w:rsid w:val="001D50DF"/>
    <w:rsid w:val="001D5CA2"/>
    <w:rsid w:val="001D5DC0"/>
    <w:rsid w:val="001D68F3"/>
    <w:rsid w:val="001E02F7"/>
    <w:rsid w:val="001E1636"/>
    <w:rsid w:val="001E1900"/>
    <w:rsid w:val="001E3F07"/>
    <w:rsid w:val="001E6402"/>
    <w:rsid w:val="001E78F0"/>
    <w:rsid w:val="001F0A3A"/>
    <w:rsid w:val="001F170C"/>
    <w:rsid w:val="001F19F4"/>
    <w:rsid w:val="001F1F2B"/>
    <w:rsid w:val="001F2A9E"/>
    <w:rsid w:val="001F3FB8"/>
    <w:rsid w:val="001F5926"/>
    <w:rsid w:val="001F6EA2"/>
    <w:rsid w:val="0020023E"/>
    <w:rsid w:val="002002EC"/>
    <w:rsid w:val="00200404"/>
    <w:rsid w:val="00200AFB"/>
    <w:rsid w:val="002024E8"/>
    <w:rsid w:val="002070DA"/>
    <w:rsid w:val="00207406"/>
    <w:rsid w:val="00210555"/>
    <w:rsid w:val="002118FD"/>
    <w:rsid w:val="00211915"/>
    <w:rsid w:val="002148B1"/>
    <w:rsid w:val="00214A70"/>
    <w:rsid w:val="0021670E"/>
    <w:rsid w:val="00217A9A"/>
    <w:rsid w:val="00220A74"/>
    <w:rsid w:val="00224054"/>
    <w:rsid w:val="0022494F"/>
    <w:rsid w:val="00225134"/>
    <w:rsid w:val="0022664C"/>
    <w:rsid w:val="00226E30"/>
    <w:rsid w:val="002327C2"/>
    <w:rsid w:val="00234D84"/>
    <w:rsid w:val="00235ACB"/>
    <w:rsid w:val="00235F90"/>
    <w:rsid w:val="00237393"/>
    <w:rsid w:val="00241DA4"/>
    <w:rsid w:val="0024249C"/>
    <w:rsid w:val="00247AD1"/>
    <w:rsid w:val="00250029"/>
    <w:rsid w:val="00254330"/>
    <w:rsid w:val="00256A05"/>
    <w:rsid w:val="00260596"/>
    <w:rsid w:val="00260EA4"/>
    <w:rsid w:val="00261692"/>
    <w:rsid w:val="002619B6"/>
    <w:rsid w:val="002620AD"/>
    <w:rsid w:val="0026398B"/>
    <w:rsid w:val="0026438E"/>
    <w:rsid w:val="0026586E"/>
    <w:rsid w:val="002664F3"/>
    <w:rsid w:val="00266EAE"/>
    <w:rsid w:val="00270374"/>
    <w:rsid w:val="002709BE"/>
    <w:rsid w:val="002721DD"/>
    <w:rsid w:val="002735D7"/>
    <w:rsid w:val="00274928"/>
    <w:rsid w:val="00277053"/>
    <w:rsid w:val="002804DB"/>
    <w:rsid w:val="00280A7D"/>
    <w:rsid w:val="002819F4"/>
    <w:rsid w:val="00282F9C"/>
    <w:rsid w:val="00285D83"/>
    <w:rsid w:val="002869C2"/>
    <w:rsid w:val="00287130"/>
    <w:rsid w:val="002876C8"/>
    <w:rsid w:val="00291D33"/>
    <w:rsid w:val="00291E25"/>
    <w:rsid w:val="00292DCD"/>
    <w:rsid w:val="00294B19"/>
    <w:rsid w:val="00297F22"/>
    <w:rsid w:val="002A1867"/>
    <w:rsid w:val="002A2129"/>
    <w:rsid w:val="002A2701"/>
    <w:rsid w:val="002A3598"/>
    <w:rsid w:val="002A5216"/>
    <w:rsid w:val="002A551C"/>
    <w:rsid w:val="002B0350"/>
    <w:rsid w:val="002B137A"/>
    <w:rsid w:val="002B2837"/>
    <w:rsid w:val="002B5677"/>
    <w:rsid w:val="002B7078"/>
    <w:rsid w:val="002B7204"/>
    <w:rsid w:val="002C0550"/>
    <w:rsid w:val="002C0F1C"/>
    <w:rsid w:val="002C1BDC"/>
    <w:rsid w:val="002C2857"/>
    <w:rsid w:val="002C51EF"/>
    <w:rsid w:val="002C6C43"/>
    <w:rsid w:val="002D0BEB"/>
    <w:rsid w:val="002D10A2"/>
    <w:rsid w:val="002D207C"/>
    <w:rsid w:val="002D43F0"/>
    <w:rsid w:val="002D4E45"/>
    <w:rsid w:val="002D531C"/>
    <w:rsid w:val="002D541C"/>
    <w:rsid w:val="002D5699"/>
    <w:rsid w:val="002D5FBA"/>
    <w:rsid w:val="002D630C"/>
    <w:rsid w:val="002D7697"/>
    <w:rsid w:val="002E0D39"/>
    <w:rsid w:val="002E2B67"/>
    <w:rsid w:val="002E3CDA"/>
    <w:rsid w:val="002E587D"/>
    <w:rsid w:val="002E5B4D"/>
    <w:rsid w:val="002E7E81"/>
    <w:rsid w:val="002F1331"/>
    <w:rsid w:val="002F1A71"/>
    <w:rsid w:val="002F4449"/>
    <w:rsid w:val="002F5AB5"/>
    <w:rsid w:val="002F73EE"/>
    <w:rsid w:val="002F7975"/>
    <w:rsid w:val="003018A1"/>
    <w:rsid w:val="003021EB"/>
    <w:rsid w:val="00302DE5"/>
    <w:rsid w:val="00303116"/>
    <w:rsid w:val="0030496B"/>
    <w:rsid w:val="00304B8A"/>
    <w:rsid w:val="003069A5"/>
    <w:rsid w:val="003101C5"/>
    <w:rsid w:val="00311136"/>
    <w:rsid w:val="00314226"/>
    <w:rsid w:val="003146AD"/>
    <w:rsid w:val="003164FB"/>
    <w:rsid w:val="003173D5"/>
    <w:rsid w:val="0031743E"/>
    <w:rsid w:val="003214A8"/>
    <w:rsid w:val="003214C6"/>
    <w:rsid w:val="003226DB"/>
    <w:rsid w:val="003232E3"/>
    <w:rsid w:val="003234DC"/>
    <w:rsid w:val="00325173"/>
    <w:rsid w:val="003302B3"/>
    <w:rsid w:val="00331ED5"/>
    <w:rsid w:val="00334862"/>
    <w:rsid w:val="003355D8"/>
    <w:rsid w:val="00336436"/>
    <w:rsid w:val="003371A4"/>
    <w:rsid w:val="003373C2"/>
    <w:rsid w:val="003411DD"/>
    <w:rsid w:val="00341C53"/>
    <w:rsid w:val="00342C7E"/>
    <w:rsid w:val="0034300E"/>
    <w:rsid w:val="00345555"/>
    <w:rsid w:val="00345AD5"/>
    <w:rsid w:val="00350B2B"/>
    <w:rsid w:val="00352421"/>
    <w:rsid w:val="00353C28"/>
    <w:rsid w:val="00357224"/>
    <w:rsid w:val="00360460"/>
    <w:rsid w:val="00361C0C"/>
    <w:rsid w:val="00364728"/>
    <w:rsid w:val="00364836"/>
    <w:rsid w:val="00366D92"/>
    <w:rsid w:val="00371090"/>
    <w:rsid w:val="00372662"/>
    <w:rsid w:val="003742FF"/>
    <w:rsid w:val="00374820"/>
    <w:rsid w:val="0037509E"/>
    <w:rsid w:val="00375D84"/>
    <w:rsid w:val="00376012"/>
    <w:rsid w:val="0037735D"/>
    <w:rsid w:val="00381AEB"/>
    <w:rsid w:val="003823F7"/>
    <w:rsid w:val="00383782"/>
    <w:rsid w:val="00383BF5"/>
    <w:rsid w:val="0038417E"/>
    <w:rsid w:val="00386E42"/>
    <w:rsid w:val="003870BF"/>
    <w:rsid w:val="003871ED"/>
    <w:rsid w:val="00387376"/>
    <w:rsid w:val="003915E6"/>
    <w:rsid w:val="00394598"/>
    <w:rsid w:val="003946DA"/>
    <w:rsid w:val="00394C4B"/>
    <w:rsid w:val="00395858"/>
    <w:rsid w:val="00396449"/>
    <w:rsid w:val="003971A1"/>
    <w:rsid w:val="0039723F"/>
    <w:rsid w:val="003A3CD3"/>
    <w:rsid w:val="003A4FAA"/>
    <w:rsid w:val="003A544D"/>
    <w:rsid w:val="003A5955"/>
    <w:rsid w:val="003A66D7"/>
    <w:rsid w:val="003A66DE"/>
    <w:rsid w:val="003A787D"/>
    <w:rsid w:val="003B0951"/>
    <w:rsid w:val="003B1760"/>
    <w:rsid w:val="003B1CF2"/>
    <w:rsid w:val="003B5459"/>
    <w:rsid w:val="003B622C"/>
    <w:rsid w:val="003C1780"/>
    <w:rsid w:val="003C1F19"/>
    <w:rsid w:val="003C2502"/>
    <w:rsid w:val="003C324A"/>
    <w:rsid w:val="003C7F1E"/>
    <w:rsid w:val="003D0E79"/>
    <w:rsid w:val="003D16A7"/>
    <w:rsid w:val="003D1C2E"/>
    <w:rsid w:val="003D2458"/>
    <w:rsid w:val="003D66A6"/>
    <w:rsid w:val="003D6888"/>
    <w:rsid w:val="003D74BE"/>
    <w:rsid w:val="003E03DB"/>
    <w:rsid w:val="003E042B"/>
    <w:rsid w:val="003E1444"/>
    <w:rsid w:val="003E1C5A"/>
    <w:rsid w:val="003E1E8F"/>
    <w:rsid w:val="003E3336"/>
    <w:rsid w:val="003E41B0"/>
    <w:rsid w:val="003F0A5D"/>
    <w:rsid w:val="003F236E"/>
    <w:rsid w:val="003F2BD0"/>
    <w:rsid w:val="003F3014"/>
    <w:rsid w:val="003F3392"/>
    <w:rsid w:val="003F52A7"/>
    <w:rsid w:val="003F5896"/>
    <w:rsid w:val="004024DE"/>
    <w:rsid w:val="004030BB"/>
    <w:rsid w:val="00403A60"/>
    <w:rsid w:val="00403AA0"/>
    <w:rsid w:val="00407D7B"/>
    <w:rsid w:val="004117A8"/>
    <w:rsid w:val="00412C16"/>
    <w:rsid w:val="0041335F"/>
    <w:rsid w:val="00413474"/>
    <w:rsid w:val="004142D3"/>
    <w:rsid w:val="00415529"/>
    <w:rsid w:val="00415950"/>
    <w:rsid w:val="00415E71"/>
    <w:rsid w:val="0041634F"/>
    <w:rsid w:val="004178ED"/>
    <w:rsid w:val="00430686"/>
    <w:rsid w:val="00430C32"/>
    <w:rsid w:val="00430D5E"/>
    <w:rsid w:val="0043138D"/>
    <w:rsid w:val="00433937"/>
    <w:rsid w:val="00435D9B"/>
    <w:rsid w:val="00436937"/>
    <w:rsid w:val="00436C8C"/>
    <w:rsid w:val="00436D66"/>
    <w:rsid w:val="004377B1"/>
    <w:rsid w:val="00442268"/>
    <w:rsid w:val="00442AF5"/>
    <w:rsid w:val="00450BB8"/>
    <w:rsid w:val="00450CC0"/>
    <w:rsid w:val="00452491"/>
    <w:rsid w:val="00452D6E"/>
    <w:rsid w:val="00455709"/>
    <w:rsid w:val="00455D32"/>
    <w:rsid w:val="00456478"/>
    <w:rsid w:val="00456B6A"/>
    <w:rsid w:val="00456E75"/>
    <w:rsid w:val="00457869"/>
    <w:rsid w:val="00460CEF"/>
    <w:rsid w:val="00460FAA"/>
    <w:rsid w:val="004633C8"/>
    <w:rsid w:val="00464206"/>
    <w:rsid w:val="00465D1A"/>
    <w:rsid w:val="0046628A"/>
    <w:rsid w:val="004730FD"/>
    <w:rsid w:val="00473234"/>
    <w:rsid w:val="00476434"/>
    <w:rsid w:val="00476679"/>
    <w:rsid w:val="00480CEA"/>
    <w:rsid w:val="004821A6"/>
    <w:rsid w:val="004831A0"/>
    <w:rsid w:val="004836AA"/>
    <w:rsid w:val="0048403B"/>
    <w:rsid w:val="00484DF2"/>
    <w:rsid w:val="00485196"/>
    <w:rsid w:val="00485F84"/>
    <w:rsid w:val="00487244"/>
    <w:rsid w:val="00487BF6"/>
    <w:rsid w:val="0049200A"/>
    <w:rsid w:val="0049508D"/>
    <w:rsid w:val="004961CC"/>
    <w:rsid w:val="004964C8"/>
    <w:rsid w:val="004967BD"/>
    <w:rsid w:val="00496FF6"/>
    <w:rsid w:val="00497465"/>
    <w:rsid w:val="004A0ED4"/>
    <w:rsid w:val="004A13C0"/>
    <w:rsid w:val="004A3A54"/>
    <w:rsid w:val="004A3BFB"/>
    <w:rsid w:val="004A4175"/>
    <w:rsid w:val="004A506D"/>
    <w:rsid w:val="004A5543"/>
    <w:rsid w:val="004A5DE7"/>
    <w:rsid w:val="004A6FDD"/>
    <w:rsid w:val="004B092F"/>
    <w:rsid w:val="004B3407"/>
    <w:rsid w:val="004B363D"/>
    <w:rsid w:val="004B6053"/>
    <w:rsid w:val="004B6E85"/>
    <w:rsid w:val="004B7915"/>
    <w:rsid w:val="004B7D7F"/>
    <w:rsid w:val="004C03F9"/>
    <w:rsid w:val="004C1714"/>
    <w:rsid w:val="004C1EEB"/>
    <w:rsid w:val="004C2385"/>
    <w:rsid w:val="004C3F59"/>
    <w:rsid w:val="004C4724"/>
    <w:rsid w:val="004C4EA2"/>
    <w:rsid w:val="004C7889"/>
    <w:rsid w:val="004D2EBF"/>
    <w:rsid w:val="004D3252"/>
    <w:rsid w:val="004D489F"/>
    <w:rsid w:val="004D660A"/>
    <w:rsid w:val="004D6B0A"/>
    <w:rsid w:val="004D723B"/>
    <w:rsid w:val="004D78E5"/>
    <w:rsid w:val="004E0163"/>
    <w:rsid w:val="004E0265"/>
    <w:rsid w:val="004E0577"/>
    <w:rsid w:val="004E3D23"/>
    <w:rsid w:val="004E4A12"/>
    <w:rsid w:val="004E624A"/>
    <w:rsid w:val="004F0795"/>
    <w:rsid w:val="004F2744"/>
    <w:rsid w:val="004F4BB3"/>
    <w:rsid w:val="004F782B"/>
    <w:rsid w:val="004F7C12"/>
    <w:rsid w:val="004F7D2E"/>
    <w:rsid w:val="005006BD"/>
    <w:rsid w:val="00500FDF"/>
    <w:rsid w:val="00501B91"/>
    <w:rsid w:val="005052CE"/>
    <w:rsid w:val="00507687"/>
    <w:rsid w:val="0051040B"/>
    <w:rsid w:val="00510C08"/>
    <w:rsid w:val="00514091"/>
    <w:rsid w:val="0051420B"/>
    <w:rsid w:val="00516269"/>
    <w:rsid w:val="00524C1B"/>
    <w:rsid w:val="0052614E"/>
    <w:rsid w:val="005269E4"/>
    <w:rsid w:val="00527DC6"/>
    <w:rsid w:val="005304F0"/>
    <w:rsid w:val="005318EF"/>
    <w:rsid w:val="00532368"/>
    <w:rsid w:val="00532A34"/>
    <w:rsid w:val="00533DE7"/>
    <w:rsid w:val="00534C68"/>
    <w:rsid w:val="00534E07"/>
    <w:rsid w:val="00536966"/>
    <w:rsid w:val="00537DEE"/>
    <w:rsid w:val="0054033D"/>
    <w:rsid w:val="00541992"/>
    <w:rsid w:val="00542024"/>
    <w:rsid w:val="00544C69"/>
    <w:rsid w:val="00544E6E"/>
    <w:rsid w:val="005475ED"/>
    <w:rsid w:val="00550A92"/>
    <w:rsid w:val="00551734"/>
    <w:rsid w:val="00551C07"/>
    <w:rsid w:val="0055318B"/>
    <w:rsid w:val="00553CD5"/>
    <w:rsid w:val="005541E2"/>
    <w:rsid w:val="005555C7"/>
    <w:rsid w:val="00555CC2"/>
    <w:rsid w:val="005605AB"/>
    <w:rsid w:val="005622EC"/>
    <w:rsid w:val="005652B9"/>
    <w:rsid w:val="005673D6"/>
    <w:rsid w:val="00567859"/>
    <w:rsid w:val="005717AE"/>
    <w:rsid w:val="0057600D"/>
    <w:rsid w:val="0058010B"/>
    <w:rsid w:val="00581263"/>
    <w:rsid w:val="005813DD"/>
    <w:rsid w:val="00581937"/>
    <w:rsid w:val="00581DDE"/>
    <w:rsid w:val="005836F4"/>
    <w:rsid w:val="0058386F"/>
    <w:rsid w:val="005852F6"/>
    <w:rsid w:val="00590F12"/>
    <w:rsid w:val="005924F9"/>
    <w:rsid w:val="00592A9F"/>
    <w:rsid w:val="00592EBB"/>
    <w:rsid w:val="00593720"/>
    <w:rsid w:val="005942ED"/>
    <w:rsid w:val="00594E90"/>
    <w:rsid w:val="005955BF"/>
    <w:rsid w:val="00595FD1"/>
    <w:rsid w:val="00597CBC"/>
    <w:rsid w:val="005A0C8F"/>
    <w:rsid w:val="005A1B23"/>
    <w:rsid w:val="005A3064"/>
    <w:rsid w:val="005A3094"/>
    <w:rsid w:val="005A6058"/>
    <w:rsid w:val="005B00BA"/>
    <w:rsid w:val="005B0526"/>
    <w:rsid w:val="005B27FD"/>
    <w:rsid w:val="005B413B"/>
    <w:rsid w:val="005B5433"/>
    <w:rsid w:val="005B5D15"/>
    <w:rsid w:val="005B6D21"/>
    <w:rsid w:val="005B7DF8"/>
    <w:rsid w:val="005C0816"/>
    <w:rsid w:val="005C0E48"/>
    <w:rsid w:val="005C170C"/>
    <w:rsid w:val="005C57D3"/>
    <w:rsid w:val="005C66CA"/>
    <w:rsid w:val="005C6C48"/>
    <w:rsid w:val="005D0A23"/>
    <w:rsid w:val="005D0C78"/>
    <w:rsid w:val="005D161D"/>
    <w:rsid w:val="005D3241"/>
    <w:rsid w:val="005D423E"/>
    <w:rsid w:val="005D66D4"/>
    <w:rsid w:val="005D682A"/>
    <w:rsid w:val="005E0BCA"/>
    <w:rsid w:val="005E0E5E"/>
    <w:rsid w:val="005E217C"/>
    <w:rsid w:val="005E25FB"/>
    <w:rsid w:val="005E28D2"/>
    <w:rsid w:val="005E2CA6"/>
    <w:rsid w:val="005E357B"/>
    <w:rsid w:val="005E3F92"/>
    <w:rsid w:val="005E4A06"/>
    <w:rsid w:val="005F0DEC"/>
    <w:rsid w:val="005F1299"/>
    <w:rsid w:val="005F23C8"/>
    <w:rsid w:val="005F241B"/>
    <w:rsid w:val="005F25E4"/>
    <w:rsid w:val="005F2E0B"/>
    <w:rsid w:val="005F2E3F"/>
    <w:rsid w:val="005F408D"/>
    <w:rsid w:val="005F56AB"/>
    <w:rsid w:val="00600940"/>
    <w:rsid w:val="00601605"/>
    <w:rsid w:val="006033F4"/>
    <w:rsid w:val="006039B9"/>
    <w:rsid w:val="00603F54"/>
    <w:rsid w:val="006060C4"/>
    <w:rsid w:val="0060674E"/>
    <w:rsid w:val="006068F9"/>
    <w:rsid w:val="00606E0A"/>
    <w:rsid w:val="00607ADB"/>
    <w:rsid w:val="00607FCC"/>
    <w:rsid w:val="00611403"/>
    <w:rsid w:val="00612384"/>
    <w:rsid w:val="00612830"/>
    <w:rsid w:val="006129D1"/>
    <w:rsid w:val="00614A04"/>
    <w:rsid w:val="00614D5D"/>
    <w:rsid w:val="00615A3F"/>
    <w:rsid w:val="00615B79"/>
    <w:rsid w:val="006168E9"/>
    <w:rsid w:val="00616D51"/>
    <w:rsid w:val="0062010F"/>
    <w:rsid w:val="0062204E"/>
    <w:rsid w:val="006234F1"/>
    <w:rsid w:val="00627B9B"/>
    <w:rsid w:val="00630294"/>
    <w:rsid w:val="00630C57"/>
    <w:rsid w:val="00636AEE"/>
    <w:rsid w:val="00637BCC"/>
    <w:rsid w:val="00637EF3"/>
    <w:rsid w:val="00640B99"/>
    <w:rsid w:val="00640ED9"/>
    <w:rsid w:val="00641739"/>
    <w:rsid w:val="006431CD"/>
    <w:rsid w:val="0064335F"/>
    <w:rsid w:val="00643BA1"/>
    <w:rsid w:val="00644713"/>
    <w:rsid w:val="006450B0"/>
    <w:rsid w:val="00647143"/>
    <w:rsid w:val="006504CB"/>
    <w:rsid w:val="00650E43"/>
    <w:rsid w:val="00651B12"/>
    <w:rsid w:val="006538FC"/>
    <w:rsid w:val="00653E9C"/>
    <w:rsid w:val="00654A2C"/>
    <w:rsid w:val="00655BA4"/>
    <w:rsid w:val="00655E44"/>
    <w:rsid w:val="0066157E"/>
    <w:rsid w:val="0066313C"/>
    <w:rsid w:val="006702CE"/>
    <w:rsid w:val="00671763"/>
    <w:rsid w:val="00672701"/>
    <w:rsid w:val="006730DE"/>
    <w:rsid w:val="00674EE2"/>
    <w:rsid w:val="0068107D"/>
    <w:rsid w:val="00681C80"/>
    <w:rsid w:val="006839D6"/>
    <w:rsid w:val="00683B0A"/>
    <w:rsid w:val="00683DB1"/>
    <w:rsid w:val="006853AB"/>
    <w:rsid w:val="00685512"/>
    <w:rsid w:val="006864B8"/>
    <w:rsid w:val="00686F4C"/>
    <w:rsid w:val="00687312"/>
    <w:rsid w:val="00687874"/>
    <w:rsid w:val="00687FB8"/>
    <w:rsid w:val="006908D9"/>
    <w:rsid w:val="00695503"/>
    <w:rsid w:val="00696482"/>
    <w:rsid w:val="00696EC6"/>
    <w:rsid w:val="00697638"/>
    <w:rsid w:val="006A02C4"/>
    <w:rsid w:val="006A0B64"/>
    <w:rsid w:val="006A2152"/>
    <w:rsid w:val="006A24AF"/>
    <w:rsid w:val="006A3598"/>
    <w:rsid w:val="006A42C9"/>
    <w:rsid w:val="006A4A9B"/>
    <w:rsid w:val="006A7ECE"/>
    <w:rsid w:val="006B0074"/>
    <w:rsid w:val="006B0084"/>
    <w:rsid w:val="006B1BD7"/>
    <w:rsid w:val="006B1F63"/>
    <w:rsid w:val="006B267C"/>
    <w:rsid w:val="006B4907"/>
    <w:rsid w:val="006B5ACE"/>
    <w:rsid w:val="006B684A"/>
    <w:rsid w:val="006B776E"/>
    <w:rsid w:val="006C3F8E"/>
    <w:rsid w:val="006C51CC"/>
    <w:rsid w:val="006C65F8"/>
    <w:rsid w:val="006C6EF4"/>
    <w:rsid w:val="006D09BD"/>
    <w:rsid w:val="006D2025"/>
    <w:rsid w:val="006D2684"/>
    <w:rsid w:val="006D469B"/>
    <w:rsid w:val="006D56EE"/>
    <w:rsid w:val="006D5D17"/>
    <w:rsid w:val="006D6223"/>
    <w:rsid w:val="006D71BD"/>
    <w:rsid w:val="006D7B14"/>
    <w:rsid w:val="006E052A"/>
    <w:rsid w:val="006E3D31"/>
    <w:rsid w:val="006E4972"/>
    <w:rsid w:val="006E679D"/>
    <w:rsid w:val="006E7CE3"/>
    <w:rsid w:val="006F15D0"/>
    <w:rsid w:val="006F47A1"/>
    <w:rsid w:val="006F5EF0"/>
    <w:rsid w:val="006F7625"/>
    <w:rsid w:val="007023D2"/>
    <w:rsid w:val="007128A5"/>
    <w:rsid w:val="007129F7"/>
    <w:rsid w:val="00716507"/>
    <w:rsid w:val="007165DC"/>
    <w:rsid w:val="0071684F"/>
    <w:rsid w:val="0072170B"/>
    <w:rsid w:val="00723BB2"/>
    <w:rsid w:val="007240C8"/>
    <w:rsid w:val="00724831"/>
    <w:rsid w:val="0072579E"/>
    <w:rsid w:val="0072589C"/>
    <w:rsid w:val="0073023F"/>
    <w:rsid w:val="0073118E"/>
    <w:rsid w:val="00735172"/>
    <w:rsid w:val="007369CA"/>
    <w:rsid w:val="00737D34"/>
    <w:rsid w:val="007403BF"/>
    <w:rsid w:val="0074144D"/>
    <w:rsid w:val="00741A92"/>
    <w:rsid w:val="00743672"/>
    <w:rsid w:val="00743869"/>
    <w:rsid w:val="0074492E"/>
    <w:rsid w:val="007463EC"/>
    <w:rsid w:val="0074683C"/>
    <w:rsid w:val="007478B2"/>
    <w:rsid w:val="0075059C"/>
    <w:rsid w:val="00750839"/>
    <w:rsid w:val="007518EB"/>
    <w:rsid w:val="00752312"/>
    <w:rsid w:val="007523BA"/>
    <w:rsid w:val="007528FE"/>
    <w:rsid w:val="007529C6"/>
    <w:rsid w:val="00753DF3"/>
    <w:rsid w:val="0075468D"/>
    <w:rsid w:val="00755299"/>
    <w:rsid w:val="0075529F"/>
    <w:rsid w:val="00760A50"/>
    <w:rsid w:val="00761D29"/>
    <w:rsid w:val="0076290C"/>
    <w:rsid w:val="00764ADE"/>
    <w:rsid w:val="00764CE7"/>
    <w:rsid w:val="00765002"/>
    <w:rsid w:val="0076667A"/>
    <w:rsid w:val="00770C95"/>
    <w:rsid w:val="00770E89"/>
    <w:rsid w:val="00774A5A"/>
    <w:rsid w:val="00775B4E"/>
    <w:rsid w:val="007766B3"/>
    <w:rsid w:val="00776C80"/>
    <w:rsid w:val="00777733"/>
    <w:rsid w:val="007800F9"/>
    <w:rsid w:val="0078053B"/>
    <w:rsid w:val="007809A3"/>
    <w:rsid w:val="00781E9D"/>
    <w:rsid w:val="00782AB9"/>
    <w:rsid w:val="00783FC3"/>
    <w:rsid w:val="0078412B"/>
    <w:rsid w:val="00785FFC"/>
    <w:rsid w:val="00786D7E"/>
    <w:rsid w:val="00787B9A"/>
    <w:rsid w:val="0079077D"/>
    <w:rsid w:val="00792FE9"/>
    <w:rsid w:val="00793ABF"/>
    <w:rsid w:val="007947DF"/>
    <w:rsid w:val="00794F71"/>
    <w:rsid w:val="00795BB9"/>
    <w:rsid w:val="007962FE"/>
    <w:rsid w:val="007964EA"/>
    <w:rsid w:val="007977E0"/>
    <w:rsid w:val="007A38D6"/>
    <w:rsid w:val="007A40A7"/>
    <w:rsid w:val="007A5BA7"/>
    <w:rsid w:val="007A60D9"/>
    <w:rsid w:val="007A6B03"/>
    <w:rsid w:val="007B16F3"/>
    <w:rsid w:val="007B2280"/>
    <w:rsid w:val="007B3AAD"/>
    <w:rsid w:val="007B44D6"/>
    <w:rsid w:val="007B4A28"/>
    <w:rsid w:val="007B5346"/>
    <w:rsid w:val="007B5770"/>
    <w:rsid w:val="007B68BC"/>
    <w:rsid w:val="007B6F3B"/>
    <w:rsid w:val="007C0236"/>
    <w:rsid w:val="007C1540"/>
    <w:rsid w:val="007C3BCA"/>
    <w:rsid w:val="007C41FA"/>
    <w:rsid w:val="007C5AED"/>
    <w:rsid w:val="007C6160"/>
    <w:rsid w:val="007D011A"/>
    <w:rsid w:val="007D01C8"/>
    <w:rsid w:val="007D1043"/>
    <w:rsid w:val="007D201E"/>
    <w:rsid w:val="007D2443"/>
    <w:rsid w:val="007D2B26"/>
    <w:rsid w:val="007D369C"/>
    <w:rsid w:val="007D3A63"/>
    <w:rsid w:val="007D42B4"/>
    <w:rsid w:val="007D435D"/>
    <w:rsid w:val="007D5B1D"/>
    <w:rsid w:val="007D6B94"/>
    <w:rsid w:val="007D70BF"/>
    <w:rsid w:val="007E126D"/>
    <w:rsid w:val="007E29AA"/>
    <w:rsid w:val="007E450F"/>
    <w:rsid w:val="007E55C3"/>
    <w:rsid w:val="007E5F50"/>
    <w:rsid w:val="007F1B89"/>
    <w:rsid w:val="007F27C4"/>
    <w:rsid w:val="007F439D"/>
    <w:rsid w:val="007F5EF2"/>
    <w:rsid w:val="007F6237"/>
    <w:rsid w:val="0080016B"/>
    <w:rsid w:val="00800B09"/>
    <w:rsid w:val="00801FEE"/>
    <w:rsid w:val="00802A20"/>
    <w:rsid w:val="0080527C"/>
    <w:rsid w:val="00807E1B"/>
    <w:rsid w:val="00810007"/>
    <w:rsid w:val="0081000D"/>
    <w:rsid w:val="00811919"/>
    <w:rsid w:val="0081596F"/>
    <w:rsid w:val="00816522"/>
    <w:rsid w:val="008236F8"/>
    <w:rsid w:val="00824ABB"/>
    <w:rsid w:val="008256B0"/>
    <w:rsid w:val="00825724"/>
    <w:rsid w:val="00825C98"/>
    <w:rsid w:val="0083054D"/>
    <w:rsid w:val="008311A1"/>
    <w:rsid w:val="00834E3E"/>
    <w:rsid w:val="00835048"/>
    <w:rsid w:val="00835563"/>
    <w:rsid w:val="00835772"/>
    <w:rsid w:val="00840145"/>
    <w:rsid w:val="00841F31"/>
    <w:rsid w:val="00842751"/>
    <w:rsid w:val="00843063"/>
    <w:rsid w:val="008437B1"/>
    <w:rsid w:val="00844550"/>
    <w:rsid w:val="00844FBC"/>
    <w:rsid w:val="0084587C"/>
    <w:rsid w:val="00847827"/>
    <w:rsid w:val="00851AB8"/>
    <w:rsid w:val="00854534"/>
    <w:rsid w:val="00854973"/>
    <w:rsid w:val="00855BA2"/>
    <w:rsid w:val="00856520"/>
    <w:rsid w:val="00856A27"/>
    <w:rsid w:val="00856B24"/>
    <w:rsid w:val="008573BD"/>
    <w:rsid w:val="00857975"/>
    <w:rsid w:val="0086047D"/>
    <w:rsid w:val="00860D1B"/>
    <w:rsid w:val="00861024"/>
    <w:rsid w:val="00861D72"/>
    <w:rsid w:val="0086263F"/>
    <w:rsid w:val="0086321F"/>
    <w:rsid w:val="008646F5"/>
    <w:rsid w:val="00864A83"/>
    <w:rsid w:val="008660B7"/>
    <w:rsid w:val="008666E8"/>
    <w:rsid w:val="0087187D"/>
    <w:rsid w:val="0087319F"/>
    <w:rsid w:val="00875195"/>
    <w:rsid w:val="008778CE"/>
    <w:rsid w:val="00877B35"/>
    <w:rsid w:val="00883205"/>
    <w:rsid w:val="00883667"/>
    <w:rsid w:val="008836C5"/>
    <w:rsid w:val="008870F2"/>
    <w:rsid w:val="0088754B"/>
    <w:rsid w:val="00887F42"/>
    <w:rsid w:val="00891198"/>
    <w:rsid w:val="008A1BBD"/>
    <w:rsid w:val="008A2CD8"/>
    <w:rsid w:val="008A4E6C"/>
    <w:rsid w:val="008A6AC5"/>
    <w:rsid w:val="008A79C3"/>
    <w:rsid w:val="008A7E3F"/>
    <w:rsid w:val="008B0982"/>
    <w:rsid w:val="008B1B7F"/>
    <w:rsid w:val="008B29A6"/>
    <w:rsid w:val="008B31D1"/>
    <w:rsid w:val="008B341F"/>
    <w:rsid w:val="008B371A"/>
    <w:rsid w:val="008B41DF"/>
    <w:rsid w:val="008B4F4F"/>
    <w:rsid w:val="008B5201"/>
    <w:rsid w:val="008C334E"/>
    <w:rsid w:val="008C4311"/>
    <w:rsid w:val="008C47E3"/>
    <w:rsid w:val="008D17A9"/>
    <w:rsid w:val="008D2E3A"/>
    <w:rsid w:val="008D37F7"/>
    <w:rsid w:val="008D4061"/>
    <w:rsid w:val="008D413F"/>
    <w:rsid w:val="008D4507"/>
    <w:rsid w:val="008D5469"/>
    <w:rsid w:val="008D6F2C"/>
    <w:rsid w:val="008D7ACD"/>
    <w:rsid w:val="008E018C"/>
    <w:rsid w:val="008E0DFE"/>
    <w:rsid w:val="008E128B"/>
    <w:rsid w:val="008E1E43"/>
    <w:rsid w:val="008E20DE"/>
    <w:rsid w:val="008E2878"/>
    <w:rsid w:val="008E29D6"/>
    <w:rsid w:val="008E5526"/>
    <w:rsid w:val="008E57B0"/>
    <w:rsid w:val="008E6A70"/>
    <w:rsid w:val="008E6F86"/>
    <w:rsid w:val="008F0008"/>
    <w:rsid w:val="008F0784"/>
    <w:rsid w:val="008F091F"/>
    <w:rsid w:val="008F0C26"/>
    <w:rsid w:val="008F0E46"/>
    <w:rsid w:val="008F1590"/>
    <w:rsid w:val="008F171A"/>
    <w:rsid w:val="008F2000"/>
    <w:rsid w:val="008F28F9"/>
    <w:rsid w:val="008F3014"/>
    <w:rsid w:val="008F39BC"/>
    <w:rsid w:val="008F4AA8"/>
    <w:rsid w:val="008F5022"/>
    <w:rsid w:val="008F53EA"/>
    <w:rsid w:val="008F7D8B"/>
    <w:rsid w:val="009011CF"/>
    <w:rsid w:val="00901604"/>
    <w:rsid w:val="00902A11"/>
    <w:rsid w:val="00902E78"/>
    <w:rsid w:val="00903C34"/>
    <w:rsid w:val="00904B07"/>
    <w:rsid w:val="0090571E"/>
    <w:rsid w:val="00906714"/>
    <w:rsid w:val="00906F80"/>
    <w:rsid w:val="00912136"/>
    <w:rsid w:val="00917996"/>
    <w:rsid w:val="00921BC5"/>
    <w:rsid w:val="00925CFC"/>
    <w:rsid w:val="00925F2C"/>
    <w:rsid w:val="00927319"/>
    <w:rsid w:val="009303F6"/>
    <w:rsid w:val="00931F35"/>
    <w:rsid w:val="009320E9"/>
    <w:rsid w:val="009328B9"/>
    <w:rsid w:val="00933242"/>
    <w:rsid w:val="009347BD"/>
    <w:rsid w:val="009353CC"/>
    <w:rsid w:val="0093577C"/>
    <w:rsid w:val="00935F13"/>
    <w:rsid w:val="00940109"/>
    <w:rsid w:val="009403F8"/>
    <w:rsid w:val="00941372"/>
    <w:rsid w:val="00942BD5"/>
    <w:rsid w:val="00943856"/>
    <w:rsid w:val="00944286"/>
    <w:rsid w:val="00944BE7"/>
    <w:rsid w:val="00951159"/>
    <w:rsid w:val="009536D5"/>
    <w:rsid w:val="00961602"/>
    <w:rsid w:val="00962BF3"/>
    <w:rsid w:val="009630E2"/>
    <w:rsid w:val="00963162"/>
    <w:rsid w:val="00963E49"/>
    <w:rsid w:val="009642D8"/>
    <w:rsid w:val="0096696A"/>
    <w:rsid w:val="00966CA9"/>
    <w:rsid w:val="009679C7"/>
    <w:rsid w:val="0097062A"/>
    <w:rsid w:val="00971998"/>
    <w:rsid w:val="00972E33"/>
    <w:rsid w:val="009738A5"/>
    <w:rsid w:val="00974387"/>
    <w:rsid w:val="00974A3C"/>
    <w:rsid w:val="00975EDA"/>
    <w:rsid w:val="00976EBA"/>
    <w:rsid w:val="00977FCD"/>
    <w:rsid w:val="009803CD"/>
    <w:rsid w:val="00980716"/>
    <w:rsid w:val="009817FB"/>
    <w:rsid w:val="00982EED"/>
    <w:rsid w:val="00983775"/>
    <w:rsid w:val="00983CFF"/>
    <w:rsid w:val="00983DAC"/>
    <w:rsid w:val="00985945"/>
    <w:rsid w:val="00991513"/>
    <w:rsid w:val="00991FB1"/>
    <w:rsid w:val="009946CB"/>
    <w:rsid w:val="00996703"/>
    <w:rsid w:val="009979C8"/>
    <w:rsid w:val="009A08DA"/>
    <w:rsid w:val="009A0E0F"/>
    <w:rsid w:val="009A3960"/>
    <w:rsid w:val="009A65BA"/>
    <w:rsid w:val="009A679E"/>
    <w:rsid w:val="009A7624"/>
    <w:rsid w:val="009B061B"/>
    <w:rsid w:val="009B0DE9"/>
    <w:rsid w:val="009B1718"/>
    <w:rsid w:val="009B4677"/>
    <w:rsid w:val="009B49D9"/>
    <w:rsid w:val="009B7DE1"/>
    <w:rsid w:val="009C0164"/>
    <w:rsid w:val="009C3C62"/>
    <w:rsid w:val="009C3EA5"/>
    <w:rsid w:val="009C4951"/>
    <w:rsid w:val="009C500F"/>
    <w:rsid w:val="009C58BD"/>
    <w:rsid w:val="009C644D"/>
    <w:rsid w:val="009C6928"/>
    <w:rsid w:val="009D11E7"/>
    <w:rsid w:val="009D145F"/>
    <w:rsid w:val="009D22CF"/>
    <w:rsid w:val="009D312D"/>
    <w:rsid w:val="009D3BFC"/>
    <w:rsid w:val="009D5FA5"/>
    <w:rsid w:val="009E2B0E"/>
    <w:rsid w:val="009E302B"/>
    <w:rsid w:val="009E3E21"/>
    <w:rsid w:val="009E458A"/>
    <w:rsid w:val="009E4BFD"/>
    <w:rsid w:val="009E60B3"/>
    <w:rsid w:val="009E723F"/>
    <w:rsid w:val="009F338E"/>
    <w:rsid w:val="009F4569"/>
    <w:rsid w:val="009F456C"/>
    <w:rsid w:val="009F5B2B"/>
    <w:rsid w:val="009F6AB9"/>
    <w:rsid w:val="009F6FF0"/>
    <w:rsid w:val="009F707B"/>
    <w:rsid w:val="009F798F"/>
    <w:rsid w:val="00A00162"/>
    <w:rsid w:val="00A01599"/>
    <w:rsid w:val="00A06AA8"/>
    <w:rsid w:val="00A1271B"/>
    <w:rsid w:val="00A12B4D"/>
    <w:rsid w:val="00A13B95"/>
    <w:rsid w:val="00A1655E"/>
    <w:rsid w:val="00A17661"/>
    <w:rsid w:val="00A17C47"/>
    <w:rsid w:val="00A21C10"/>
    <w:rsid w:val="00A233B3"/>
    <w:rsid w:val="00A26B39"/>
    <w:rsid w:val="00A26BF1"/>
    <w:rsid w:val="00A2786B"/>
    <w:rsid w:val="00A27C89"/>
    <w:rsid w:val="00A30533"/>
    <w:rsid w:val="00A30A6C"/>
    <w:rsid w:val="00A31328"/>
    <w:rsid w:val="00A31B85"/>
    <w:rsid w:val="00A34630"/>
    <w:rsid w:val="00A361FD"/>
    <w:rsid w:val="00A36A74"/>
    <w:rsid w:val="00A37211"/>
    <w:rsid w:val="00A37920"/>
    <w:rsid w:val="00A467D0"/>
    <w:rsid w:val="00A50EF9"/>
    <w:rsid w:val="00A5121D"/>
    <w:rsid w:val="00A51562"/>
    <w:rsid w:val="00A51A1E"/>
    <w:rsid w:val="00A556AD"/>
    <w:rsid w:val="00A57C7A"/>
    <w:rsid w:val="00A60CD2"/>
    <w:rsid w:val="00A6271A"/>
    <w:rsid w:val="00A67422"/>
    <w:rsid w:val="00A67705"/>
    <w:rsid w:val="00A7506B"/>
    <w:rsid w:val="00A7593C"/>
    <w:rsid w:val="00A75A09"/>
    <w:rsid w:val="00A766EA"/>
    <w:rsid w:val="00A83F4D"/>
    <w:rsid w:val="00A8431D"/>
    <w:rsid w:val="00A923EC"/>
    <w:rsid w:val="00A927DA"/>
    <w:rsid w:val="00A93152"/>
    <w:rsid w:val="00A93185"/>
    <w:rsid w:val="00A9532D"/>
    <w:rsid w:val="00A958C9"/>
    <w:rsid w:val="00A96631"/>
    <w:rsid w:val="00A9704D"/>
    <w:rsid w:val="00A97BBC"/>
    <w:rsid w:val="00AA2B7B"/>
    <w:rsid w:val="00AA4E75"/>
    <w:rsid w:val="00AA56E9"/>
    <w:rsid w:val="00AA5D97"/>
    <w:rsid w:val="00AA744C"/>
    <w:rsid w:val="00AB0194"/>
    <w:rsid w:val="00AB02B6"/>
    <w:rsid w:val="00AB054C"/>
    <w:rsid w:val="00AB05D1"/>
    <w:rsid w:val="00AB14EE"/>
    <w:rsid w:val="00AB3338"/>
    <w:rsid w:val="00AB3B35"/>
    <w:rsid w:val="00AB4813"/>
    <w:rsid w:val="00AB6102"/>
    <w:rsid w:val="00AB68EA"/>
    <w:rsid w:val="00AB7672"/>
    <w:rsid w:val="00AB7831"/>
    <w:rsid w:val="00AB79AD"/>
    <w:rsid w:val="00AB7AA5"/>
    <w:rsid w:val="00AC15FE"/>
    <w:rsid w:val="00AC4E6E"/>
    <w:rsid w:val="00AC5AD4"/>
    <w:rsid w:val="00AC6D95"/>
    <w:rsid w:val="00AC7B0E"/>
    <w:rsid w:val="00AD1513"/>
    <w:rsid w:val="00AD3B5E"/>
    <w:rsid w:val="00AD3BEF"/>
    <w:rsid w:val="00AD407A"/>
    <w:rsid w:val="00AD595E"/>
    <w:rsid w:val="00AD6E5B"/>
    <w:rsid w:val="00AE1DCB"/>
    <w:rsid w:val="00AE2804"/>
    <w:rsid w:val="00AE30CE"/>
    <w:rsid w:val="00AF0946"/>
    <w:rsid w:val="00AF1342"/>
    <w:rsid w:val="00AF1B09"/>
    <w:rsid w:val="00AF255C"/>
    <w:rsid w:val="00AF26AD"/>
    <w:rsid w:val="00AF341A"/>
    <w:rsid w:val="00AF3B5E"/>
    <w:rsid w:val="00AF3E3F"/>
    <w:rsid w:val="00AF40AC"/>
    <w:rsid w:val="00AF53D1"/>
    <w:rsid w:val="00AF7B67"/>
    <w:rsid w:val="00AF7E4C"/>
    <w:rsid w:val="00B000C6"/>
    <w:rsid w:val="00B00EEC"/>
    <w:rsid w:val="00B011B7"/>
    <w:rsid w:val="00B01F41"/>
    <w:rsid w:val="00B0276B"/>
    <w:rsid w:val="00B05292"/>
    <w:rsid w:val="00B05546"/>
    <w:rsid w:val="00B055A5"/>
    <w:rsid w:val="00B07C55"/>
    <w:rsid w:val="00B10B94"/>
    <w:rsid w:val="00B11326"/>
    <w:rsid w:val="00B117C0"/>
    <w:rsid w:val="00B12B8E"/>
    <w:rsid w:val="00B14701"/>
    <w:rsid w:val="00B15D15"/>
    <w:rsid w:val="00B209AD"/>
    <w:rsid w:val="00B22438"/>
    <w:rsid w:val="00B226F8"/>
    <w:rsid w:val="00B2282C"/>
    <w:rsid w:val="00B26339"/>
    <w:rsid w:val="00B27324"/>
    <w:rsid w:val="00B273B6"/>
    <w:rsid w:val="00B32619"/>
    <w:rsid w:val="00B32ACB"/>
    <w:rsid w:val="00B3407B"/>
    <w:rsid w:val="00B40F03"/>
    <w:rsid w:val="00B41523"/>
    <w:rsid w:val="00B41EF8"/>
    <w:rsid w:val="00B41F05"/>
    <w:rsid w:val="00B41FA4"/>
    <w:rsid w:val="00B4237D"/>
    <w:rsid w:val="00B42824"/>
    <w:rsid w:val="00B43C1F"/>
    <w:rsid w:val="00B43D3E"/>
    <w:rsid w:val="00B460D9"/>
    <w:rsid w:val="00B53338"/>
    <w:rsid w:val="00B54D5F"/>
    <w:rsid w:val="00B55BF7"/>
    <w:rsid w:val="00B55E18"/>
    <w:rsid w:val="00B560AE"/>
    <w:rsid w:val="00B561EE"/>
    <w:rsid w:val="00B573D7"/>
    <w:rsid w:val="00B574A3"/>
    <w:rsid w:val="00B61E42"/>
    <w:rsid w:val="00B650E1"/>
    <w:rsid w:val="00B672B2"/>
    <w:rsid w:val="00B67BAC"/>
    <w:rsid w:val="00B7092D"/>
    <w:rsid w:val="00B70A64"/>
    <w:rsid w:val="00B72713"/>
    <w:rsid w:val="00B72BDB"/>
    <w:rsid w:val="00B72F12"/>
    <w:rsid w:val="00B76BEE"/>
    <w:rsid w:val="00B76F24"/>
    <w:rsid w:val="00B774BD"/>
    <w:rsid w:val="00B814E0"/>
    <w:rsid w:val="00B8165B"/>
    <w:rsid w:val="00B81BBC"/>
    <w:rsid w:val="00B82366"/>
    <w:rsid w:val="00B82C3E"/>
    <w:rsid w:val="00B8350D"/>
    <w:rsid w:val="00B845A8"/>
    <w:rsid w:val="00B84725"/>
    <w:rsid w:val="00B85DF7"/>
    <w:rsid w:val="00B8726D"/>
    <w:rsid w:val="00B879A3"/>
    <w:rsid w:val="00B90DA2"/>
    <w:rsid w:val="00B92156"/>
    <w:rsid w:val="00B92330"/>
    <w:rsid w:val="00B93177"/>
    <w:rsid w:val="00B93739"/>
    <w:rsid w:val="00B94379"/>
    <w:rsid w:val="00B94BCB"/>
    <w:rsid w:val="00B95C54"/>
    <w:rsid w:val="00B976EA"/>
    <w:rsid w:val="00BA055C"/>
    <w:rsid w:val="00BA072F"/>
    <w:rsid w:val="00BA44E9"/>
    <w:rsid w:val="00BA588D"/>
    <w:rsid w:val="00BA6B86"/>
    <w:rsid w:val="00BB33A6"/>
    <w:rsid w:val="00BB3459"/>
    <w:rsid w:val="00BB3658"/>
    <w:rsid w:val="00BB3B41"/>
    <w:rsid w:val="00BB5507"/>
    <w:rsid w:val="00BB5DA1"/>
    <w:rsid w:val="00BC0982"/>
    <w:rsid w:val="00BC4249"/>
    <w:rsid w:val="00BC6784"/>
    <w:rsid w:val="00BC6F6C"/>
    <w:rsid w:val="00BD0387"/>
    <w:rsid w:val="00BD4826"/>
    <w:rsid w:val="00BD48EF"/>
    <w:rsid w:val="00BD6C90"/>
    <w:rsid w:val="00BD6FE0"/>
    <w:rsid w:val="00BE1FD4"/>
    <w:rsid w:val="00BE4B69"/>
    <w:rsid w:val="00BE51FE"/>
    <w:rsid w:val="00BE7AB8"/>
    <w:rsid w:val="00BF1A0D"/>
    <w:rsid w:val="00BF5148"/>
    <w:rsid w:val="00BF6B37"/>
    <w:rsid w:val="00BF7CF0"/>
    <w:rsid w:val="00C01A9A"/>
    <w:rsid w:val="00C02F7F"/>
    <w:rsid w:val="00C06DC8"/>
    <w:rsid w:val="00C07300"/>
    <w:rsid w:val="00C07DB4"/>
    <w:rsid w:val="00C10631"/>
    <w:rsid w:val="00C12B3C"/>
    <w:rsid w:val="00C1374C"/>
    <w:rsid w:val="00C13CF7"/>
    <w:rsid w:val="00C13F39"/>
    <w:rsid w:val="00C1615B"/>
    <w:rsid w:val="00C16F1D"/>
    <w:rsid w:val="00C219C1"/>
    <w:rsid w:val="00C238EA"/>
    <w:rsid w:val="00C23E7C"/>
    <w:rsid w:val="00C257FA"/>
    <w:rsid w:val="00C25A96"/>
    <w:rsid w:val="00C26093"/>
    <w:rsid w:val="00C3071D"/>
    <w:rsid w:val="00C31507"/>
    <w:rsid w:val="00C32F37"/>
    <w:rsid w:val="00C3353E"/>
    <w:rsid w:val="00C33951"/>
    <w:rsid w:val="00C357A8"/>
    <w:rsid w:val="00C3777E"/>
    <w:rsid w:val="00C40C5C"/>
    <w:rsid w:val="00C42F5C"/>
    <w:rsid w:val="00C47789"/>
    <w:rsid w:val="00C5029B"/>
    <w:rsid w:val="00C52CE6"/>
    <w:rsid w:val="00C544C3"/>
    <w:rsid w:val="00C55CBE"/>
    <w:rsid w:val="00C56DD4"/>
    <w:rsid w:val="00C6012C"/>
    <w:rsid w:val="00C60406"/>
    <w:rsid w:val="00C61497"/>
    <w:rsid w:val="00C61701"/>
    <w:rsid w:val="00C61AF1"/>
    <w:rsid w:val="00C64213"/>
    <w:rsid w:val="00C6549D"/>
    <w:rsid w:val="00C66D04"/>
    <w:rsid w:val="00C67A5D"/>
    <w:rsid w:val="00C713E1"/>
    <w:rsid w:val="00C72BC9"/>
    <w:rsid w:val="00C74991"/>
    <w:rsid w:val="00C75A9D"/>
    <w:rsid w:val="00C7646C"/>
    <w:rsid w:val="00C766FF"/>
    <w:rsid w:val="00C802E8"/>
    <w:rsid w:val="00C83FE2"/>
    <w:rsid w:val="00C87413"/>
    <w:rsid w:val="00C87D7F"/>
    <w:rsid w:val="00C92DFA"/>
    <w:rsid w:val="00C93D60"/>
    <w:rsid w:val="00C9455C"/>
    <w:rsid w:val="00C94D05"/>
    <w:rsid w:val="00C9646F"/>
    <w:rsid w:val="00CA0CA0"/>
    <w:rsid w:val="00CA20DC"/>
    <w:rsid w:val="00CA3BC7"/>
    <w:rsid w:val="00CA5753"/>
    <w:rsid w:val="00CA7B43"/>
    <w:rsid w:val="00CB01BA"/>
    <w:rsid w:val="00CB1B3A"/>
    <w:rsid w:val="00CB3B4B"/>
    <w:rsid w:val="00CB3BD8"/>
    <w:rsid w:val="00CB3D50"/>
    <w:rsid w:val="00CB62F2"/>
    <w:rsid w:val="00CB66D4"/>
    <w:rsid w:val="00CB7C52"/>
    <w:rsid w:val="00CC0F2E"/>
    <w:rsid w:val="00CC1BE4"/>
    <w:rsid w:val="00CC3DA6"/>
    <w:rsid w:val="00CC3F8B"/>
    <w:rsid w:val="00CC5B45"/>
    <w:rsid w:val="00CC6165"/>
    <w:rsid w:val="00CC6236"/>
    <w:rsid w:val="00CC65AD"/>
    <w:rsid w:val="00CC71D4"/>
    <w:rsid w:val="00CD0E94"/>
    <w:rsid w:val="00CD210E"/>
    <w:rsid w:val="00CD2330"/>
    <w:rsid w:val="00CD2CF2"/>
    <w:rsid w:val="00CD7231"/>
    <w:rsid w:val="00CE0700"/>
    <w:rsid w:val="00CE0B09"/>
    <w:rsid w:val="00CE0D8B"/>
    <w:rsid w:val="00CE1DE2"/>
    <w:rsid w:val="00CE2933"/>
    <w:rsid w:val="00CE5936"/>
    <w:rsid w:val="00CE5CBD"/>
    <w:rsid w:val="00CE7FAF"/>
    <w:rsid w:val="00CF068C"/>
    <w:rsid w:val="00CF278C"/>
    <w:rsid w:val="00CF302D"/>
    <w:rsid w:val="00CF56E8"/>
    <w:rsid w:val="00CF79A8"/>
    <w:rsid w:val="00D00BD1"/>
    <w:rsid w:val="00D04F42"/>
    <w:rsid w:val="00D06B27"/>
    <w:rsid w:val="00D10067"/>
    <w:rsid w:val="00D13473"/>
    <w:rsid w:val="00D15921"/>
    <w:rsid w:val="00D16A13"/>
    <w:rsid w:val="00D170E1"/>
    <w:rsid w:val="00D17EAB"/>
    <w:rsid w:val="00D20070"/>
    <w:rsid w:val="00D22045"/>
    <w:rsid w:val="00D2364E"/>
    <w:rsid w:val="00D24A16"/>
    <w:rsid w:val="00D25CCA"/>
    <w:rsid w:val="00D26DC2"/>
    <w:rsid w:val="00D3193F"/>
    <w:rsid w:val="00D319EE"/>
    <w:rsid w:val="00D31F00"/>
    <w:rsid w:val="00D322D3"/>
    <w:rsid w:val="00D32FB7"/>
    <w:rsid w:val="00D3323A"/>
    <w:rsid w:val="00D33673"/>
    <w:rsid w:val="00D35B9E"/>
    <w:rsid w:val="00D37B9F"/>
    <w:rsid w:val="00D408C6"/>
    <w:rsid w:val="00D41257"/>
    <w:rsid w:val="00D437DE"/>
    <w:rsid w:val="00D43E0B"/>
    <w:rsid w:val="00D44951"/>
    <w:rsid w:val="00D450F8"/>
    <w:rsid w:val="00D46005"/>
    <w:rsid w:val="00D46C05"/>
    <w:rsid w:val="00D473C3"/>
    <w:rsid w:val="00D4797B"/>
    <w:rsid w:val="00D507EC"/>
    <w:rsid w:val="00D51F44"/>
    <w:rsid w:val="00D51FB0"/>
    <w:rsid w:val="00D52884"/>
    <w:rsid w:val="00D52A66"/>
    <w:rsid w:val="00D55890"/>
    <w:rsid w:val="00D606B8"/>
    <w:rsid w:val="00D63635"/>
    <w:rsid w:val="00D63737"/>
    <w:rsid w:val="00D63B31"/>
    <w:rsid w:val="00D64155"/>
    <w:rsid w:val="00D64470"/>
    <w:rsid w:val="00D651B7"/>
    <w:rsid w:val="00D66789"/>
    <w:rsid w:val="00D66D3E"/>
    <w:rsid w:val="00D708E9"/>
    <w:rsid w:val="00D72C23"/>
    <w:rsid w:val="00D7312F"/>
    <w:rsid w:val="00D73784"/>
    <w:rsid w:val="00D74D9C"/>
    <w:rsid w:val="00D77562"/>
    <w:rsid w:val="00D80D75"/>
    <w:rsid w:val="00D81BEF"/>
    <w:rsid w:val="00D82EAB"/>
    <w:rsid w:val="00D85381"/>
    <w:rsid w:val="00D853CE"/>
    <w:rsid w:val="00D86E8A"/>
    <w:rsid w:val="00D872E8"/>
    <w:rsid w:val="00D907D2"/>
    <w:rsid w:val="00D90910"/>
    <w:rsid w:val="00D90DA7"/>
    <w:rsid w:val="00D919A1"/>
    <w:rsid w:val="00D9393F"/>
    <w:rsid w:val="00D93EE9"/>
    <w:rsid w:val="00D9650E"/>
    <w:rsid w:val="00D969EE"/>
    <w:rsid w:val="00D96D05"/>
    <w:rsid w:val="00D96F46"/>
    <w:rsid w:val="00DA106B"/>
    <w:rsid w:val="00DA107C"/>
    <w:rsid w:val="00DA23EA"/>
    <w:rsid w:val="00DA4895"/>
    <w:rsid w:val="00DA5502"/>
    <w:rsid w:val="00DA6195"/>
    <w:rsid w:val="00DA70C3"/>
    <w:rsid w:val="00DB05F9"/>
    <w:rsid w:val="00DB0C75"/>
    <w:rsid w:val="00DB1759"/>
    <w:rsid w:val="00DB3B90"/>
    <w:rsid w:val="00DB3E5B"/>
    <w:rsid w:val="00DB5048"/>
    <w:rsid w:val="00DB51B4"/>
    <w:rsid w:val="00DB5A9B"/>
    <w:rsid w:val="00DB5CE6"/>
    <w:rsid w:val="00DB7C38"/>
    <w:rsid w:val="00DC0963"/>
    <w:rsid w:val="00DC118D"/>
    <w:rsid w:val="00DC152D"/>
    <w:rsid w:val="00DC48AD"/>
    <w:rsid w:val="00DC5ADC"/>
    <w:rsid w:val="00DC7CB4"/>
    <w:rsid w:val="00DD3846"/>
    <w:rsid w:val="00DD3DC0"/>
    <w:rsid w:val="00DD5ACD"/>
    <w:rsid w:val="00DD6E42"/>
    <w:rsid w:val="00DE03B6"/>
    <w:rsid w:val="00DE5232"/>
    <w:rsid w:val="00DE59BE"/>
    <w:rsid w:val="00DF067E"/>
    <w:rsid w:val="00DF0ED4"/>
    <w:rsid w:val="00DF1C6D"/>
    <w:rsid w:val="00DF24DD"/>
    <w:rsid w:val="00DF27F4"/>
    <w:rsid w:val="00DF4AF8"/>
    <w:rsid w:val="00DF5A6F"/>
    <w:rsid w:val="00E018D1"/>
    <w:rsid w:val="00E01D82"/>
    <w:rsid w:val="00E024DE"/>
    <w:rsid w:val="00E04444"/>
    <w:rsid w:val="00E05482"/>
    <w:rsid w:val="00E05775"/>
    <w:rsid w:val="00E06F2C"/>
    <w:rsid w:val="00E072DA"/>
    <w:rsid w:val="00E078B9"/>
    <w:rsid w:val="00E125B3"/>
    <w:rsid w:val="00E14FA8"/>
    <w:rsid w:val="00E17697"/>
    <w:rsid w:val="00E2060C"/>
    <w:rsid w:val="00E222AC"/>
    <w:rsid w:val="00E26D5C"/>
    <w:rsid w:val="00E27239"/>
    <w:rsid w:val="00E27322"/>
    <w:rsid w:val="00E306FA"/>
    <w:rsid w:val="00E332B6"/>
    <w:rsid w:val="00E33BBE"/>
    <w:rsid w:val="00E36083"/>
    <w:rsid w:val="00E37D9B"/>
    <w:rsid w:val="00E423D7"/>
    <w:rsid w:val="00E52EE0"/>
    <w:rsid w:val="00E53214"/>
    <w:rsid w:val="00E53FB7"/>
    <w:rsid w:val="00E545DC"/>
    <w:rsid w:val="00E56698"/>
    <w:rsid w:val="00E57A59"/>
    <w:rsid w:val="00E57B23"/>
    <w:rsid w:val="00E57C80"/>
    <w:rsid w:val="00E611B6"/>
    <w:rsid w:val="00E61513"/>
    <w:rsid w:val="00E63392"/>
    <w:rsid w:val="00E6388D"/>
    <w:rsid w:val="00E63B31"/>
    <w:rsid w:val="00E64322"/>
    <w:rsid w:val="00E65240"/>
    <w:rsid w:val="00E671B0"/>
    <w:rsid w:val="00E675DB"/>
    <w:rsid w:val="00E73D17"/>
    <w:rsid w:val="00E74574"/>
    <w:rsid w:val="00E7494B"/>
    <w:rsid w:val="00E75C82"/>
    <w:rsid w:val="00E7632E"/>
    <w:rsid w:val="00E829CB"/>
    <w:rsid w:val="00E836EF"/>
    <w:rsid w:val="00E83832"/>
    <w:rsid w:val="00E84F6A"/>
    <w:rsid w:val="00E860A8"/>
    <w:rsid w:val="00E863CF"/>
    <w:rsid w:val="00E8661D"/>
    <w:rsid w:val="00E908F6"/>
    <w:rsid w:val="00E90E57"/>
    <w:rsid w:val="00E917C6"/>
    <w:rsid w:val="00E91EE4"/>
    <w:rsid w:val="00E964B1"/>
    <w:rsid w:val="00EA41BE"/>
    <w:rsid w:val="00EA478A"/>
    <w:rsid w:val="00EB0B5A"/>
    <w:rsid w:val="00EB42A5"/>
    <w:rsid w:val="00EB44BB"/>
    <w:rsid w:val="00EB4DCB"/>
    <w:rsid w:val="00EB673E"/>
    <w:rsid w:val="00EC0891"/>
    <w:rsid w:val="00EC0F71"/>
    <w:rsid w:val="00EC2A48"/>
    <w:rsid w:val="00EC33ED"/>
    <w:rsid w:val="00EC4C57"/>
    <w:rsid w:val="00EC4DBA"/>
    <w:rsid w:val="00EC5FDD"/>
    <w:rsid w:val="00EC6EB4"/>
    <w:rsid w:val="00ED16B8"/>
    <w:rsid w:val="00ED349E"/>
    <w:rsid w:val="00ED35E1"/>
    <w:rsid w:val="00ED45B2"/>
    <w:rsid w:val="00ED5B11"/>
    <w:rsid w:val="00ED7BD9"/>
    <w:rsid w:val="00EE0739"/>
    <w:rsid w:val="00EE1346"/>
    <w:rsid w:val="00EE1C19"/>
    <w:rsid w:val="00EE2307"/>
    <w:rsid w:val="00EE4563"/>
    <w:rsid w:val="00EE5456"/>
    <w:rsid w:val="00EE62A7"/>
    <w:rsid w:val="00EE6491"/>
    <w:rsid w:val="00EE6BA8"/>
    <w:rsid w:val="00EF2357"/>
    <w:rsid w:val="00EF366C"/>
    <w:rsid w:val="00EF4BDE"/>
    <w:rsid w:val="00EF653A"/>
    <w:rsid w:val="00EF6A6C"/>
    <w:rsid w:val="00EF7CA1"/>
    <w:rsid w:val="00EF7E0A"/>
    <w:rsid w:val="00F000D8"/>
    <w:rsid w:val="00F02ECE"/>
    <w:rsid w:val="00F03450"/>
    <w:rsid w:val="00F0503A"/>
    <w:rsid w:val="00F07C87"/>
    <w:rsid w:val="00F111CB"/>
    <w:rsid w:val="00F111DE"/>
    <w:rsid w:val="00F11F62"/>
    <w:rsid w:val="00F12924"/>
    <w:rsid w:val="00F132BA"/>
    <w:rsid w:val="00F13DCA"/>
    <w:rsid w:val="00F14D49"/>
    <w:rsid w:val="00F2060D"/>
    <w:rsid w:val="00F21149"/>
    <w:rsid w:val="00F22199"/>
    <w:rsid w:val="00F227AD"/>
    <w:rsid w:val="00F2479B"/>
    <w:rsid w:val="00F261BB"/>
    <w:rsid w:val="00F316EF"/>
    <w:rsid w:val="00F32CD0"/>
    <w:rsid w:val="00F36027"/>
    <w:rsid w:val="00F3629F"/>
    <w:rsid w:val="00F40C63"/>
    <w:rsid w:val="00F41A24"/>
    <w:rsid w:val="00F42C37"/>
    <w:rsid w:val="00F44121"/>
    <w:rsid w:val="00F44A39"/>
    <w:rsid w:val="00F46598"/>
    <w:rsid w:val="00F46EB3"/>
    <w:rsid w:val="00F50B77"/>
    <w:rsid w:val="00F51809"/>
    <w:rsid w:val="00F54E32"/>
    <w:rsid w:val="00F572E3"/>
    <w:rsid w:val="00F57AB4"/>
    <w:rsid w:val="00F60C7D"/>
    <w:rsid w:val="00F60E27"/>
    <w:rsid w:val="00F629B7"/>
    <w:rsid w:val="00F629D3"/>
    <w:rsid w:val="00F62AEF"/>
    <w:rsid w:val="00F6557C"/>
    <w:rsid w:val="00F65B66"/>
    <w:rsid w:val="00F70235"/>
    <w:rsid w:val="00F73443"/>
    <w:rsid w:val="00F75ACE"/>
    <w:rsid w:val="00F77007"/>
    <w:rsid w:val="00F77AEF"/>
    <w:rsid w:val="00F80E4E"/>
    <w:rsid w:val="00F8146B"/>
    <w:rsid w:val="00F8162E"/>
    <w:rsid w:val="00F82F29"/>
    <w:rsid w:val="00F843CD"/>
    <w:rsid w:val="00F84DA7"/>
    <w:rsid w:val="00F8760F"/>
    <w:rsid w:val="00F938A8"/>
    <w:rsid w:val="00F954FF"/>
    <w:rsid w:val="00F9603F"/>
    <w:rsid w:val="00F9629A"/>
    <w:rsid w:val="00F96F23"/>
    <w:rsid w:val="00FA5B72"/>
    <w:rsid w:val="00FA5C21"/>
    <w:rsid w:val="00FA5D3D"/>
    <w:rsid w:val="00FA659F"/>
    <w:rsid w:val="00FB33E0"/>
    <w:rsid w:val="00FB3801"/>
    <w:rsid w:val="00FC04AD"/>
    <w:rsid w:val="00FC0F22"/>
    <w:rsid w:val="00FC5A40"/>
    <w:rsid w:val="00FC5ECA"/>
    <w:rsid w:val="00FD0F80"/>
    <w:rsid w:val="00FD0FBA"/>
    <w:rsid w:val="00FD1645"/>
    <w:rsid w:val="00FD320C"/>
    <w:rsid w:val="00FD6279"/>
    <w:rsid w:val="00FD6EC9"/>
    <w:rsid w:val="00FE0319"/>
    <w:rsid w:val="00FE5338"/>
    <w:rsid w:val="00FE5353"/>
    <w:rsid w:val="00FE5A03"/>
    <w:rsid w:val="00FE7EE4"/>
    <w:rsid w:val="00FF03F7"/>
    <w:rsid w:val="00FF1713"/>
    <w:rsid w:val="00FF2CFE"/>
    <w:rsid w:val="00FF4E88"/>
    <w:rsid w:val="00FF542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0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6434"/>
    <w:pPr>
      <w:tabs>
        <w:tab w:val="center" w:pos="4153"/>
        <w:tab w:val="right" w:pos="8306"/>
      </w:tabs>
      <w:snapToGrid w:val="0"/>
    </w:pPr>
    <w:rPr>
      <w:rFonts w:ascii="Times New Roman" w:hAnsi="Times New Roman"/>
      <w:sz w:val="20"/>
      <w:szCs w:val="20"/>
    </w:rPr>
  </w:style>
  <w:style w:type="character" w:customStyle="1" w:styleId="a4">
    <w:name w:val="頁首 字元"/>
    <w:link w:val="a3"/>
    <w:rsid w:val="00476434"/>
    <w:rPr>
      <w:rFonts w:ascii="Times New Roman" w:hAnsi="Times New Roman"/>
      <w:kern w:val="2"/>
    </w:rPr>
  </w:style>
  <w:style w:type="paragraph" w:styleId="a5">
    <w:name w:val="footer"/>
    <w:basedOn w:val="a"/>
    <w:link w:val="a6"/>
    <w:uiPriority w:val="99"/>
    <w:rsid w:val="00476434"/>
    <w:pPr>
      <w:tabs>
        <w:tab w:val="center" w:pos="4153"/>
        <w:tab w:val="right" w:pos="8306"/>
      </w:tabs>
      <w:snapToGrid w:val="0"/>
    </w:pPr>
    <w:rPr>
      <w:rFonts w:ascii="Times New Roman" w:hAnsi="Times New Roman"/>
      <w:sz w:val="20"/>
      <w:szCs w:val="20"/>
    </w:rPr>
  </w:style>
  <w:style w:type="character" w:customStyle="1" w:styleId="a6">
    <w:name w:val="頁尾 字元"/>
    <w:link w:val="a5"/>
    <w:uiPriority w:val="99"/>
    <w:rsid w:val="00476434"/>
    <w:rPr>
      <w:rFonts w:ascii="Times New Roman" w:hAnsi="Times New Roman"/>
      <w:kern w:val="2"/>
    </w:rPr>
  </w:style>
  <w:style w:type="paragraph" w:styleId="a7">
    <w:name w:val="Plain Text"/>
    <w:basedOn w:val="a"/>
    <w:link w:val="a8"/>
    <w:rsid w:val="00476434"/>
    <w:rPr>
      <w:rFonts w:ascii="細明體" w:eastAsia="細明體" w:hAnsi="Courier New"/>
      <w:szCs w:val="20"/>
    </w:rPr>
  </w:style>
  <w:style w:type="character" w:customStyle="1" w:styleId="a8">
    <w:name w:val="純文字 字元"/>
    <w:link w:val="a7"/>
    <w:rsid w:val="00476434"/>
    <w:rPr>
      <w:rFonts w:ascii="細明體" w:eastAsia="細明體" w:hAnsi="Courier New"/>
      <w:kern w:val="2"/>
      <w:sz w:val="24"/>
    </w:rPr>
  </w:style>
  <w:style w:type="character" w:styleId="a9">
    <w:name w:val="page number"/>
    <w:basedOn w:val="a0"/>
    <w:rsid w:val="00476434"/>
  </w:style>
  <w:style w:type="paragraph" w:styleId="aa">
    <w:name w:val="Note Heading"/>
    <w:basedOn w:val="a"/>
    <w:next w:val="a"/>
    <w:link w:val="ab"/>
    <w:rsid w:val="00476434"/>
    <w:pPr>
      <w:jc w:val="center"/>
    </w:pPr>
    <w:rPr>
      <w:rFonts w:ascii="標楷體" w:eastAsia="標楷體" w:hAnsi="標楷體"/>
      <w:color w:val="000000"/>
      <w:szCs w:val="24"/>
    </w:rPr>
  </w:style>
  <w:style w:type="character" w:customStyle="1" w:styleId="ab">
    <w:name w:val="註釋標題 字元"/>
    <w:link w:val="aa"/>
    <w:rsid w:val="00476434"/>
    <w:rPr>
      <w:rFonts w:ascii="標楷體" w:eastAsia="標楷體" w:hAnsi="標楷體"/>
      <w:color w:val="000000"/>
      <w:kern w:val="2"/>
      <w:sz w:val="24"/>
      <w:szCs w:val="24"/>
    </w:rPr>
  </w:style>
  <w:style w:type="character" w:styleId="ac">
    <w:name w:val="Hyperlink"/>
    <w:rsid w:val="00476434"/>
    <w:rPr>
      <w:color w:val="0000FF"/>
      <w:u w:val="single"/>
    </w:rPr>
  </w:style>
  <w:style w:type="table" w:styleId="ad">
    <w:name w:val="Table Grid"/>
    <w:basedOn w:val="a1"/>
    <w:rsid w:val="00476434"/>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
    <w:link w:val="af"/>
    <w:rsid w:val="00476434"/>
    <w:pPr>
      <w:ind w:left="360" w:hangingChars="150" w:hanging="360"/>
    </w:pPr>
    <w:rPr>
      <w:rFonts w:ascii="Times New Roman" w:hAnsi="Times New Roman"/>
      <w:szCs w:val="24"/>
    </w:rPr>
  </w:style>
  <w:style w:type="character" w:customStyle="1" w:styleId="af">
    <w:name w:val="本文縮排 字元"/>
    <w:link w:val="ae"/>
    <w:rsid w:val="00476434"/>
    <w:rPr>
      <w:rFonts w:ascii="Times New Roman" w:hAnsi="Times New Roman"/>
      <w:kern w:val="2"/>
      <w:sz w:val="24"/>
      <w:szCs w:val="24"/>
    </w:rPr>
  </w:style>
  <w:style w:type="paragraph" w:customStyle="1" w:styleId="Default">
    <w:name w:val="Default"/>
    <w:rsid w:val="00476434"/>
    <w:pPr>
      <w:widowControl w:val="0"/>
      <w:autoSpaceDE w:val="0"/>
      <w:autoSpaceDN w:val="0"/>
      <w:adjustRightInd w:val="0"/>
    </w:pPr>
    <w:rPr>
      <w:rFonts w:ascii="標楷體" w:eastAsia="標楷體" w:hAnsi="Times New Roman" w:cs="標楷體"/>
      <w:color w:val="000000"/>
      <w:sz w:val="24"/>
      <w:szCs w:val="24"/>
    </w:rPr>
  </w:style>
  <w:style w:type="paragraph" w:styleId="af0">
    <w:name w:val="Date"/>
    <w:basedOn w:val="a"/>
    <w:next w:val="a"/>
    <w:link w:val="af1"/>
    <w:rsid w:val="00476434"/>
    <w:pPr>
      <w:jc w:val="right"/>
    </w:pPr>
    <w:rPr>
      <w:rFonts w:ascii="Times New Roman" w:hAnsi="Times New Roman"/>
      <w:szCs w:val="24"/>
    </w:rPr>
  </w:style>
  <w:style w:type="character" w:customStyle="1" w:styleId="af1">
    <w:name w:val="日期 字元"/>
    <w:link w:val="af0"/>
    <w:rsid w:val="00476434"/>
    <w:rPr>
      <w:rFonts w:ascii="Times New Roman" w:hAnsi="Times New Roman"/>
      <w:kern w:val="2"/>
      <w:sz w:val="24"/>
      <w:szCs w:val="24"/>
    </w:rPr>
  </w:style>
  <w:style w:type="paragraph" w:styleId="Web">
    <w:name w:val="Normal (Web)"/>
    <w:basedOn w:val="a"/>
    <w:uiPriority w:val="99"/>
    <w:rsid w:val="00476434"/>
    <w:pPr>
      <w:widowControl/>
      <w:spacing w:before="100" w:beforeAutospacing="1" w:after="100" w:afterAutospacing="1"/>
    </w:pPr>
    <w:rPr>
      <w:rFonts w:ascii="新細明體" w:hAnsi="新細明體" w:cs="新細明體"/>
      <w:kern w:val="0"/>
      <w:szCs w:val="24"/>
    </w:rPr>
  </w:style>
  <w:style w:type="character" w:styleId="af2">
    <w:name w:val="Strong"/>
    <w:qFormat/>
    <w:rsid w:val="00476434"/>
    <w:rPr>
      <w:b/>
      <w:bCs/>
    </w:rPr>
  </w:style>
  <w:style w:type="paragraph" w:styleId="af3">
    <w:name w:val="Balloon Text"/>
    <w:basedOn w:val="a"/>
    <w:link w:val="af4"/>
    <w:semiHidden/>
    <w:rsid w:val="00476434"/>
    <w:rPr>
      <w:rFonts w:ascii="Arial" w:hAnsi="Arial"/>
      <w:sz w:val="18"/>
      <w:szCs w:val="18"/>
    </w:rPr>
  </w:style>
  <w:style w:type="character" w:customStyle="1" w:styleId="af4">
    <w:name w:val="註解方塊文字 字元"/>
    <w:link w:val="af3"/>
    <w:semiHidden/>
    <w:rsid w:val="00476434"/>
    <w:rPr>
      <w:rFonts w:ascii="Arial" w:hAnsi="Arial"/>
      <w:kern w:val="2"/>
      <w:sz w:val="18"/>
      <w:szCs w:val="18"/>
    </w:rPr>
  </w:style>
  <w:style w:type="paragraph" w:styleId="HTML">
    <w:name w:val="HTML Preformatted"/>
    <w:basedOn w:val="a"/>
    <w:link w:val="HTML0"/>
    <w:uiPriority w:val="99"/>
    <w:semiHidden/>
    <w:unhideWhenUsed/>
    <w:rsid w:val="003146AD"/>
    <w:rPr>
      <w:rFonts w:ascii="Courier New" w:hAnsi="Courier New"/>
      <w:sz w:val="20"/>
      <w:szCs w:val="20"/>
    </w:rPr>
  </w:style>
  <w:style w:type="character" w:customStyle="1" w:styleId="HTML0">
    <w:name w:val="HTML 預設格式 字元"/>
    <w:link w:val="HTML"/>
    <w:uiPriority w:val="99"/>
    <w:semiHidden/>
    <w:rsid w:val="003146AD"/>
    <w:rPr>
      <w:rFonts w:ascii="Courier New" w:hAnsi="Courier New" w:cs="Courier New"/>
      <w:kern w:val="2"/>
    </w:rPr>
  </w:style>
  <w:style w:type="paragraph" w:styleId="af5">
    <w:name w:val="List Paragraph"/>
    <w:basedOn w:val="a"/>
    <w:uiPriority w:val="34"/>
    <w:qFormat/>
    <w:rsid w:val="00CD2330"/>
    <w:pPr>
      <w:ind w:leftChars="200" w:left="480"/>
    </w:pPr>
    <w:rPr>
      <w:rFonts w:ascii="Times New Roman" w:hAnsi="Times New Roman"/>
      <w:szCs w:val="24"/>
    </w:rPr>
  </w:style>
  <w:style w:type="paragraph" w:styleId="af6">
    <w:name w:val="List"/>
    <w:basedOn w:val="a"/>
    <w:rsid w:val="009C4951"/>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9C6928"/>
    <w:pPr>
      <w:spacing w:after="120"/>
      <w:ind w:leftChars="200" w:left="480"/>
    </w:pPr>
    <w:rPr>
      <w:sz w:val="16"/>
      <w:szCs w:val="16"/>
    </w:rPr>
  </w:style>
  <w:style w:type="character" w:customStyle="1" w:styleId="30">
    <w:name w:val="本文縮排 3 字元"/>
    <w:link w:val="3"/>
    <w:uiPriority w:val="99"/>
    <w:semiHidden/>
    <w:rsid w:val="009C6928"/>
    <w:rPr>
      <w:kern w:val="2"/>
      <w:sz w:val="16"/>
      <w:szCs w:val="16"/>
    </w:rPr>
  </w:style>
  <w:style w:type="paragraph" w:styleId="2">
    <w:name w:val="Body Text Indent 2"/>
    <w:basedOn w:val="a"/>
    <w:rsid w:val="00DB7C38"/>
    <w:pPr>
      <w:spacing w:after="120" w:line="480" w:lineRule="auto"/>
      <w:ind w:leftChars="200" w:left="480"/>
    </w:pPr>
  </w:style>
  <w:style w:type="paragraph" w:styleId="af7">
    <w:name w:val="Closing"/>
    <w:basedOn w:val="a"/>
    <w:link w:val="af8"/>
    <w:uiPriority w:val="99"/>
    <w:unhideWhenUsed/>
    <w:rsid w:val="003018A1"/>
    <w:pPr>
      <w:ind w:leftChars="1800" w:left="100"/>
    </w:pPr>
    <w:rPr>
      <w:rFonts w:ascii="標楷體" w:eastAsia="標楷體" w:hAnsi="標楷體"/>
      <w:szCs w:val="24"/>
    </w:rPr>
  </w:style>
  <w:style w:type="character" w:customStyle="1" w:styleId="af8">
    <w:name w:val="結語 字元"/>
    <w:link w:val="af7"/>
    <w:uiPriority w:val="99"/>
    <w:rsid w:val="003018A1"/>
    <w:rPr>
      <w:rFonts w:ascii="標楷體" w:eastAsia="標楷體" w:hAnsi="標楷體"/>
      <w:kern w:val="2"/>
      <w:sz w:val="24"/>
      <w:szCs w:val="24"/>
    </w:rPr>
  </w:style>
  <w:style w:type="character" w:customStyle="1" w:styleId="apple-converted-space">
    <w:name w:val="apple-converted-space"/>
    <w:basedOn w:val="a0"/>
    <w:rsid w:val="003873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Note Heading"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300"/>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76434"/>
    <w:pPr>
      <w:tabs>
        <w:tab w:val="center" w:pos="4153"/>
        <w:tab w:val="right" w:pos="8306"/>
      </w:tabs>
      <w:snapToGrid w:val="0"/>
    </w:pPr>
    <w:rPr>
      <w:rFonts w:ascii="Times New Roman" w:hAnsi="Times New Roman"/>
      <w:sz w:val="20"/>
      <w:szCs w:val="20"/>
    </w:rPr>
  </w:style>
  <w:style w:type="character" w:customStyle="1" w:styleId="a4">
    <w:name w:val="頁首 字元"/>
    <w:link w:val="a3"/>
    <w:rsid w:val="00476434"/>
    <w:rPr>
      <w:rFonts w:ascii="Times New Roman" w:hAnsi="Times New Roman"/>
      <w:kern w:val="2"/>
    </w:rPr>
  </w:style>
  <w:style w:type="paragraph" w:styleId="a5">
    <w:name w:val="footer"/>
    <w:basedOn w:val="a"/>
    <w:link w:val="a6"/>
    <w:uiPriority w:val="99"/>
    <w:rsid w:val="00476434"/>
    <w:pPr>
      <w:tabs>
        <w:tab w:val="center" w:pos="4153"/>
        <w:tab w:val="right" w:pos="8306"/>
      </w:tabs>
      <w:snapToGrid w:val="0"/>
    </w:pPr>
    <w:rPr>
      <w:rFonts w:ascii="Times New Roman" w:hAnsi="Times New Roman"/>
      <w:sz w:val="20"/>
      <w:szCs w:val="20"/>
    </w:rPr>
  </w:style>
  <w:style w:type="character" w:customStyle="1" w:styleId="a6">
    <w:name w:val="頁尾 字元"/>
    <w:link w:val="a5"/>
    <w:uiPriority w:val="99"/>
    <w:rsid w:val="00476434"/>
    <w:rPr>
      <w:rFonts w:ascii="Times New Roman" w:hAnsi="Times New Roman"/>
      <w:kern w:val="2"/>
    </w:rPr>
  </w:style>
  <w:style w:type="paragraph" w:styleId="a7">
    <w:name w:val="Plain Text"/>
    <w:basedOn w:val="a"/>
    <w:link w:val="a8"/>
    <w:rsid w:val="00476434"/>
    <w:rPr>
      <w:rFonts w:ascii="細明體" w:eastAsia="細明體" w:hAnsi="Courier New"/>
      <w:szCs w:val="20"/>
    </w:rPr>
  </w:style>
  <w:style w:type="character" w:customStyle="1" w:styleId="a8">
    <w:name w:val="純文字 字元"/>
    <w:link w:val="a7"/>
    <w:rsid w:val="00476434"/>
    <w:rPr>
      <w:rFonts w:ascii="細明體" w:eastAsia="細明體" w:hAnsi="Courier New"/>
      <w:kern w:val="2"/>
      <w:sz w:val="24"/>
    </w:rPr>
  </w:style>
  <w:style w:type="character" w:styleId="a9">
    <w:name w:val="page number"/>
    <w:basedOn w:val="a0"/>
    <w:rsid w:val="00476434"/>
  </w:style>
  <w:style w:type="paragraph" w:styleId="aa">
    <w:name w:val="Note Heading"/>
    <w:basedOn w:val="a"/>
    <w:next w:val="a"/>
    <w:link w:val="ab"/>
    <w:rsid w:val="00476434"/>
    <w:pPr>
      <w:jc w:val="center"/>
    </w:pPr>
    <w:rPr>
      <w:rFonts w:ascii="標楷體" w:eastAsia="標楷體" w:hAnsi="標楷體"/>
      <w:color w:val="000000"/>
      <w:szCs w:val="24"/>
    </w:rPr>
  </w:style>
  <w:style w:type="character" w:customStyle="1" w:styleId="ab">
    <w:name w:val="註釋標題 字元"/>
    <w:link w:val="aa"/>
    <w:rsid w:val="00476434"/>
    <w:rPr>
      <w:rFonts w:ascii="標楷體" w:eastAsia="標楷體" w:hAnsi="標楷體"/>
      <w:color w:val="000000"/>
      <w:kern w:val="2"/>
      <w:sz w:val="24"/>
      <w:szCs w:val="24"/>
    </w:rPr>
  </w:style>
  <w:style w:type="character" w:styleId="ac">
    <w:name w:val="Hyperlink"/>
    <w:rsid w:val="00476434"/>
    <w:rPr>
      <w:color w:val="0000FF"/>
      <w:u w:val="single"/>
    </w:rPr>
  </w:style>
  <w:style w:type="table" w:styleId="ad">
    <w:name w:val="Table Grid"/>
    <w:basedOn w:val="a1"/>
    <w:rsid w:val="0047643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rsid w:val="00476434"/>
    <w:pPr>
      <w:ind w:left="360" w:hangingChars="150" w:hanging="360"/>
    </w:pPr>
    <w:rPr>
      <w:rFonts w:ascii="Times New Roman" w:hAnsi="Times New Roman"/>
      <w:szCs w:val="24"/>
    </w:rPr>
  </w:style>
  <w:style w:type="character" w:customStyle="1" w:styleId="af">
    <w:name w:val="本文縮排 字元"/>
    <w:link w:val="ae"/>
    <w:rsid w:val="00476434"/>
    <w:rPr>
      <w:rFonts w:ascii="Times New Roman" w:hAnsi="Times New Roman"/>
      <w:kern w:val="2"/>
      <w:sz w:val="24"/>
      <w:szCs w:val="24"/>
    </w:rPr>
  </w:style>
  <w:style w:type="paragraph" w:customStyle="1" w:styleId="Default">
    <w:name w:val="Default"/>
    <w:rsid w:val="00476434"/>
    <w:pPr>
      <w:widowControl w:val="0"/>
      <w:autoSpaceDE w:val="0"/>
      <w:autoSpaceDN w:val="0"/>
      <w:adjustRightInd w:val="0"/>
    </w:pPr>
    <w:rPr>
      <w:rFonts w:ascii="標楷體" w:eastAsia="標楷體" w:hAnsi="Times New Roman" w:cs="標楷體"/>
      <w:color w:val="000000"/>
      <w:sz w:val="24"/>
      <w:szCs w:val="24"/>
    </w:rPr>
  </w:style>
  <w:style w:type="paragraph" w:styleId="af0">
    <w:name w:val="Date"/>
    <w:basedOn w:val="a"/>
    <w:next w:val="a"/>
    <w:link w:val="af1"/>
    <w:rsid w:val="00476434"/>
    <w:pPr>
      <w:jc w:val="right"/>
    </w:pPr>
    <w:rPr>
      <w:rFonts w:ascii="Times New Roman" w:hAnsi="Times New Roman"/>
      <w:szCs w:val="24"/>
    </w:rPr>
  </w:style>
  <w:style w:type="character" w:customStyle="1" w:styleId="af1">
    <w:name w:val="日期 字元"/>
    <w:link w:val="af0"/>
    <w:rsid w:val="00476434"/>
    <w:rPr>
      <w:rFonts w:ascii="Times New Roman" w:hAnsi="Times New Roman"/>
      <w:kern w:val="2"/>
      <w:sz w:val="24"/>
      <w:szCs w:val="24"/>
    </w:rPr>
  </w:style>
  <w:style w:type="paragraph" w:styleId="Web">
    <w:name w:val="Normal (Web)"/>
    <w:basedOn w:val="a"/>
    <w:uiPriority w:val="99"/>
    <w:rsid w:val="00476434"/>
    <w:pPr>
      <w:widowControl/>
      <w:spacing w:before="100" w:beforeAutospacing="1" w:after="100" w:afterAutospacing="1"/>
    </w:pPr>
    <w:rPr>
      <w:rFonts w:ascii="新細明體" w:hAnsi="新細明體" w:cs="新細明體"/>
      <w:kern w:val="0"/>
      <w:szCs w:val="24"/>
    </w:rPr>
  </w:style>
  <w:style w:type="character" w:styleId="af2">
    <w:name w:val="Strong"/>
    <w:qFormat/>
    <w:rsid w:val="00476434"/>
    <w:rPr>
      <w:b/>
      <w:bCs/>
    </w:rPr>
  </w:style>
  <w:style w:type="paragraph" w:styleId="af3">
    <w:name w:val="Balloon Text"/>
    <w:basedOn w:val="a"/>
    <w:link w:val="af4"/>
    <w:semiHidden/>
    <w:rsid w:val="00476434"/>
    <w:rPr>
      <w:rFonts w:ascii="Arial" w:hAnsi="Arial"/>
      <w:sz w:val="18"/>
      <w:szCs w:val="18"/>
    </w:rPr>
  </w:style>
  <w:style w:type="character" w:customStyle="1" w:styleId="af4">
    <w:name w:val="註解方塊文字 字元"/>
    <w:link w:val="af3"/>
    <w:semiHidden/>
    <w:rsid w:val="00476434"/>
    <w:rPr>
      <w:rFonts w:ascii="Arial" w:hAnsi="Arial"/>
      <w:kern w:val="2"/>
      <w:sz w:val="18"/>
      <w:szCs w:val="18"/>
    </w:rPr>
  </w:style>
  <w:style w:type="paragraph" w:styleId="HTML">
    <w:name w:val="HTML Preformatted"/>
    <w:basedOn w:val="a"/>
    <w:link w:val="HTML0"/>
    <w:uiPriority w:val="99"/>
    <w:semiHidden/>
    <w:unhideWhenUsed/>
    <w:rsid w:val="003146AD"/>
    <w:rPr>
      <w:rFonts w:ascii="Courier New" w:hAnsi="Courier New"/>
      <w:sz w:val="20"/>
      <w:szCs w:val="20"/>
    </w:rPr>
  </w:style>
  <w:style w:type="character" w:customStyle="1" w:styleId="HTML0">
    <w:name w:val="HTML 預設格式 字元"/>
    <w:link w:val="HTML"/>
    <w:uiPriority w:val="99"/>
    <w:semiHidden/>
    <w:rsid w:val="003146AD"/>
    <w:rPr>
      <w:rFonts w:ascii="Courier New" w:hAnsi="Courier New" w:cs="Courier New"/>
      <w:kern w:val="2"/>
    </w:rPr>
  </w:style>
  <w:style w:type="paragraph" w:styleId="af5">
    <w:name w:val="List Paragraph"/>
    <w:basedOn w:val="a"/>
    <w:uiPriority w:val="34"/>
    <w:qFormat/>
    <w:rsid w:val="00CD2330"/>
    <w:pPr>
      <w:ind w:leftChars="200" w:left="480"/>
    </w:pPr>
    <w:rPr>
      <w:rFonts w:ascii="Times New Roman" w:hAnsi="Times New Roman"/>
      <w:szCs w:val="24"/>
    </w:rPr>
  </w:style>
  <w:style w:type="paragraph" w:styleId="af6">
    <w:name w:val="List"/>
    <w:basedOn w:val="a"/>
    <w:rsid w:val="009C4951"/>
    <w:pPr>
      <w:ind w:leftChars="200" w:left="100" w:hangingChars="200" w:hanging="200"/>
    </w:pPr>
    <w:rPr>
      <w:rFonts w:ascii="Times New Roman" w:hAnsi="Times New Roman"/>
      <w:szCs w:val="20"/>
    </w:rPr>
  </w:style>
  <w:style w:type="paragraph" w:styleId="3">
    <w:name w:val="Body Text Indent 3"/>
    <w:basedOn w:val="a"/>
    <w:link w:val="30"/>
    <w:uiPriority w:val="99"/>
    <w:semiHidden/>
    <w:unhideWhenUsed/>
    <w:rsid w:val="009C6928"/>
    <w:pPr>
      <w:spacing w:after="120"/>
      <w:ind w:leftChars="200" w:left="480"/>
    </w:pPr>
    <w:rPr>
      <w:sz w:val="16"/>
      <w:szCs w:val="16"/>
    </w:rPr>
  </w:style>
  <w:style w:type="character" w:customStyle="1" w:styleId="30">
    <w:name w:val="本文縮排 3 字元"/>
    <w:link w:val="3"/>
    <w:uiPriority w:val="99"/>
    <w:semiHidden/>
    <w:rsid w:val="009C6928"/>
    <w:rPr>
      <w:kern w:val="2"/>
      <w:sz w:val="16"/>
      <w:szCs w:val="16"/>
    </w:rPr>
  </w:style>
  <w:style w:type="paragraph" w:styleId="2">
    <w:name w:val="Body Text Indent 2"/>
    <w:basedOn w:val="a"/>
    <w:rsid w:val="00DB7C38"/>
    <w:pPr>
      <w:spacing w:after="120" w:line="480" w:lineRule="auto"/>
      <w:ind w:leftChars="200" w:left="480"/>
    </w:pPr>
  </w:style>
  <w:style w:type="paragraph" w:styleId="af7">
    <w:name w:val="Closing"/>
    <w:basedOn w:val="a"/>
    <w:link w:val="af8"/>
    <w:uiPriority w:val="99"/>
    <w:unhideWhenUsed/>
    <w:rsid w:val="003018A1"/>
    <w:pPr>
      <w:ind w:leftChars="1800" w:left="100"/>
    </w:pPr>
    <w:rPr>
      <w:rFonts w:ascii="標楷體" w:eastAsia="標楷體" w:hAnsi="標楷體"/>
      <w:szCs w:val="24"/>
    </w:rPr>
  </w:style>
  <w:style w:type="character" w:customStyle="1" w:styleId="af8">
    <w:name w:val="結語 字元"/>
    <w:link w:val="af7"/>
    <w:uiPriority w:val="99"/>
    <w:rsid w:val="003018A1"/>
    <w:rPr>
      <w:rFonts w:ascii="標楷體" w:eastAsia="標楷體" w:hAnsi="標楷體"/>
      <w:kern w:val="2"/>
      <w:sz w:val="24"/>
      <w:szCs w:val="24"/>
    </w:rPr>
  </w:style>
  <w:style w:type="character" w:customStyle="1" w:styleId="apple-converted-space">
    <w:name w:val="apple-converted-space"/>
    <w:basedOn w:val="a0"/>
    <w:rsid w:val="00387376"/>
  </w:style>
</w:styles>
</file>

<file path=word/webSettings.xml><?xml version="1.0" encoding="utf-8"?>
<w:webSettings xmlns:r="http://schemas.openxmlformats.org/officeDocument/2006/relationships" xmlns:w="http://schemas.openxmlformats.org/wordprocessingml/2006/main">
  <w:divs>
    <w:div w:id="830558403">
      <w:bodyDiv w:val="1"/>
      <w:marLeft w:val="0"/>
      <w:marRight w:val="0"/>
      <w:marTop w:val="0"/>
      <w:marBottom w:val="0"/>
      <w:divBdr>
        <w:top w:val="none" w:sz="0" w:space="0" w:color="auto"/>
        <w:left w:val="none" w:sz="0" w:space="0" w:color="auto"/>
        <w:bottom w:val="none" w:sz="0" w:space="0" w:color="auto"/>
        <w:right w:val="none" w:sz="0" w:space="0" w:color="auto"/>
      </w:divBdr>
      <w:divsChild>
        <w:div w:id="1044058231">
          <w:marLeft w:val="0"/>
          <w:marRight w:val="0"/>
          <w:marTop w:val="0"/>
          <w:marBottom w:val="0"/>
          <w:divBdr>
            <w:top w:val="none" w:sz="0" w:space="0" w:color="auto"/>
            <w:left w:val="none" w:sz="0" w:space="0" w:color="auto"/>
            <w:bottom w:val="none" w:sz="0" w:space="0" w:color="auto"/>
            <w:right w:val="none" w:sz="0" w:space="0" w:color="auto"/>
          </w:divBdr>
        </w:div>
      </w:divsChild>
    </w:div>
    <w:div w:id="189473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sjh.tp.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B2F1-CE4A-411E-A59F-1A28DD24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1927</Words>
  <Characters>10987</Characters>
  <Application>Microsoft Office Word</Application>
  <DocSecurity>0</DocSecurity>
  <Lines>91</Lines>
  <Paragraphs>25</Paragraphs>
  <ScaleCrop>false</ScaleCrop>
  <Company>FDZone</Company>
  <LinksUpToDate>false</LinksUpToDate>
  <CharactersWithSpaces>12889</CharactersWithSpaces>
  <SharedDoc>false</SharedDoc>
  <HLinks>
    <vt:vector size="6" baseType="variant">
      <vt:variant>
        <vt:i4>4325454</vt:i4>
      </vt:variant>
      <vt:variant>
        <vt:i4>0</vt:i4>
      </vt:variant>
      <vt:variant>
        <vt:i4>0</vt:i4>
      </vt:variant>
      <vt:variant>
        <vt:i4>5</vt:i4>
      </vt:variant>
      <vt:variant>
        <vt:lpwstr>http://www.edunet.taipei.gov.tw/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臺北市政府教育局101年○月○日北市教特字第○○○○○○號函核備</dc:title>
  <dc:creator>ox01ox01</dc:creator>
  <cp:lastModifiedBy>user</cp:lastModifiedBy>
  <cp:revision>2</cp:revision>
  <cp:lastPrinted>2016-11-21T08:55:00Z</cp:lastPrinted>
  <dcterms:created xsi:type="dcterms:W3CDTF">2017-02-15T02:37:00Z</dcterms:created>
  <dcterms:modified xsi:type="dcterms:W3CDTF">2017-02-15T02:37:00Z</dcterms:modified>
</cp:coreProperties>
</file>